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4C2ECA02" w:rsidR="00E23A9C" w:rsidRPr="000865C2"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41672C">
        <w:rPr>
          <w:rFonts w:eastAsia="Times New Roman" w:cs="Times New Roman"/>
          <w:szCs w:val="28"/>
          <w:lang w:eastAsia="ru-RU"/>
        </w:rPr>
        <w:t>4</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08B21D12" w14:textId="1F188E2A" w:rsidR="00E23A9C" w:rsidRPr="00E23A9C" w:rsidRDefault="0041672C" w:rsidP="0041672C">
      <w:pPr>
        <w:ind w:firstLine="0"/>
        <w:jc w:val="center"/>
        <w:rPr>
          <w:rFonts w:eastAsia="Calibri" w:cs="Times New Roman"/>
          <w:szCs w:val="28"/>
        </w:rPr>
      </w:pPr>
      <w:r w:rsidRPr="0041672C">
        <w:rPr>
          <w:rFonts w:eastAsia="Calibri" w:cs="Times New Roman"/>
          <w:szCs w:val="28"/>
        </w:rPr>
        <w:t>департаментом транспорта и дорожного хозяйства администрации муниципального образования город Краснодар</w:t>
      </w:r>
      <w:r>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57456360" w14:textId="4DF33DCE" w:rsidR="00E11EEA" w:rsidRDefault="00E11EEA" w:rsidP="00E23A9C">
      <w:pPr>
        <w:tabs>
          <w:tab w:val="left" w:pos="7938"/>
        </w:tabs>
        <w:ind w:firstLine="0"/>
        <w:jc w:val="center"/>
        <w:rPr>
          <w:rFonts w:eastAsia="Times New Roman" w:cs="Times New Roman"/>
          <w:szCs w:val="28"/>
          <w:lang w:eastAsia="ru-RU"/>
        </w:rPr>
      </w:pPr>
    </w:p>
    <w:p w14:paraId="0796EE4E" w14:textId="77777777" w:rsidR="00946EC0" w:rsidRDefault="00946EC0" w:rsidP="00E23A9C">
      <w:pPr>
        <w:tabs>
          <w:tab w:val="left" w:pos="7938"/>
        </w:tabs>
        <w:ind w:firstLine="0"/>
        <w:jc w:val="center"/>
        <w:rPr>
          <w:rFonts w:eastAsia="Times New Roman" w:cs="Times New Roman"/>
          <w:szCs w:val="28"/>
          <w:lang w:eastAsia="ru-RU"/>
        </w:rPr>
      </w:pPr>
    </w:p>
    <w:p w14:paraId="1899F0DC" w14:textId="0F6D57DF" w:rsidR="00E23A9C" w:rsidRPr="00E23A9C" w:rsidRDefault="000B23BB" w:rsidP="00E23A9C">
      <w:pPr>
        <w:tabs>
          <w:tab w:val="left" w:pos="7938"/>
        </w:tabs>
        <w:ind w:firstLine="0"/>
        <w:rPr>
          <w:rFonts w:eastAsia="Times New Roman" w:cs="Times New Roman"/>
          <w:szCs w:val="28"/>
          <w:lang w:eastAsia="ru-RU"/>
        </w:rPr>
      </w:pPr>
      <w:r w:rsidRPr="00DD6794">
        <w:rPr>
          <w:rFonts w:eastAsia="Times New Roman" w:cs="Times New Roman"/>
          <w:szCs w:val="28"/>
          <w:lang w:eastAsia="ru-RU"/>
        </w:rPr>
        <w:t>1</w:t>
      </w:r>
      <w:r w:rsidR="0041672C">
        <w:rPr>
          <w:rFonts w:eastAsia="Times New Roman" w:cs="Times New Roman"/>
          <w:szCs w:val="28"/>
          <w:lang w:eastAsia="ru-RU"/>
        </w:rPr>
        <w:t>7</w:t>
      </w:r>
      <w:r w:rsidR="00E23A9C" w:rsidRPr="00DD6794">
        <w:rPr>
          <w:rFonts w:eastAsia="Times New Roman" w:cs="Times New Roman"/>
          <w:szCs w:val="28"/>
          <w:lang w:eastAsia="ru-RU"/>
        </w:rPr>
        <w:t>.</w:t>
      </w:r>
      <w:r w:rsidRPr="00DD6794">
        <w:rPr>
          <w:rFonts w:eastAsia="Times New Roman" w:cs="Times New Roman"/>
          <w:szCs w:val="28"/>
          <w:lang w:eastAsia="ru-RU"/>
        </w:rPr>
        <w:t>0</w:t>
      </w:r>
      <w:r w:rsidR="0041672C">
        <w:rPr>
          <w:rFonts w:eastAsia="Times New Roman" w:cs="Times New Roman"/>
          <w:szCs w:val="28"/>
          <w:lang w:eastAsia="ru-RU"/>
        </w:rPr>
        <w:t>5</w:t>
      </w:r>
      <w:r w:rsidR="00E23A9C" w:rsidRPr="00DD6794">
        <w:rPr>
          <w:rFonts w:eastAsia="Times New Roman" w:cs="Times New Roman"/>
          <w:szCs w:val="28"/>
          <w:lang w:eastAsia="ru-RU"/>
        </w:rPr>
        <w:t>.202</w:t>
      </w:r>
      <w:r w:rsidRPr="00DD6794">
        <w:rPr>
          <w:rFonts w:eastAsia="Times New Roman" w:cs="Times New Roman"/>
          <w:szCs w:val="28"/>
          <w:lang w:eastAsia="ru-RU"/>
        </w:rPr>
        <w:t>4</w:t>
      </w:r>
      <w:r w:rsidR="00761CE9">
        <w:rPr>
          <w:rFonts w:eastAsia="Times New Roman" w:cs="Times New Roman"/>
          <w:szCs w:val="28"/>
          <w:lang w:eastAsia="ru-RU"/>
        </w:rPr>
        <w:t xml:space="preserve">                                 </w:t>
      </w:r>
      <w:r w:rsidR="00AA29A3">
        <w:rPr>
          <w:rFonts w:eastAsia="Times New Roman" w:cs="Times New Roman"/>
          <w:szCs w:val="28"/>
          <w:lang w:eastAsia="ru-RU"/>
        </w:rPr>
        <w:t xml:space="preserve">                               </w:t>
      </w:r>
      <w:r w:rsidR="00761CE9">
        <w:rPr>
          <w:rFonts w:eastAsia="Times New Roman" w:cs="Times New Roman"/>
          <w:szCs w:val="28"/>
          <w:lang w:eastAsia="ru-RU"/>
        </w:rPr>
        <w:t xml:space="preserve">                                 </w:t>
      </w:r>
      <w:r w:rsidR="00E23A9C" w:rsidRPr="00E23A9C">
        <w:rPr>
          <w:rFonts w:eastAsia="Times New Roman" w:cs="Times New Roman"/>
          <w:szCs w:val="28"/>
          <w:lang w:eastAsia="ru-RU"/>
        </w:rPr>
        <w:t>г. Краснодар</w:t>
      </w:r>
    </w:p>
    <w:p w14:paraId="77B17457" w14:textId="6EFCF406" w:rsidR="00E663AF" w:rsidRDefault="00E663AF" w:rsidP="00E23A9C">
      <w:pPr>
        <w:tabs>
          <w:tab w:val="left" w:pos="7938"/>
        </w:tabs>
        <w:ind w:firstLine="851"/>
        <w:rPr>
          <w:rFonts w:eastAsia="Times New Roman" w:cs="Times New Roman"/>
          <w:szCs w:val="28"/>
          <w:lang w:eastAsia="ru-RU"/>
        </w:rPr>
      </w:pPr>
    </w:p>
    <w:p w14:paraId="102DB761" w14:textId="77777777" w:rsidR="00891740" w:rsidRDefault="00891740" w:rsidP="00E23A9C">
      <w:pPr>
        <w:tabs>
          <w:tab w:val="left" w:pos="7938"/>
        </w:tabs>
        <w:ind w:firstLine="851"/>
        <w:rPr>
          <w:rFonts w:eastAsia="Times New Roman" w:cs="Times New Roman"/>
          <w:szCs w:val="28"/>
          <w:lang w:eastAsia="ru-RU"/>
        </w:rPr>
      </w:pPr>
    </w:p>
    <w:p w14:paraId="4241A621" w14:textId="3664BA74" w:rsidR="00E23A9C" w:rsidRDefault="00E23A9C" w:rsidP="0041672C">
      <w:pPr>
        <w:tabs>
          <w:tab w:val="left" w:pos="709"/>
        </w:tabs>
        <w:rPr>
          <w:rFonts w:eastAsia="Times New Roman" w:cs="Times New Roman"/>
          <w:szCs w:val="28"/>
          <w:lang w:eastAsia="ru-RU"/>
        </w:rPr>
      </w:pPr>
      <w:r w:rsidRPr="00E23A9C">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w:t>
      </w:r>
      <w:r w:rsidRPr="00DD6794">
        <w:rPr>
          <w:rFonts w:eastAsia="Times New Roman" w:cs="Times New Roman"/>
          <w:szCs w:val="28"/>
          <w:lang w:eastAsia="ru-RU"/>
        </w:rPr>
        <w:t xml:space="preserve">от </w:t>
      </w:r>
      <w:r w:rsidR="00505F51" w:rsidRPr="00DD6794">
        <w:rPr>
          <w:rFonts w:eastAsia="Times New Roman" w:cs="Times New Roman"/>
          <w:szCs w:val="28"/>
          <w:lang w:eastAsia="ru-RU"/>
        </w:rPr>
        <w:t>25</w:t>
      </w:r>
      <w:r w:rsidR="00D578BE" w:rsidRPr="00DD6794">
        <w:rPr>
          <w:rFonts w:eastAsia="Times New Roman" w:cs="Times New Roman"/>
          <w:szCs w:val="28"/>
          <w:lang w:eastAsia="ru-RU"/>
        </w:rPr>
        <w:t>.</w:t>
      </w:r>
      <w:r w:rsidR="00505F51" w:rsidRPr="00DD6794">
        <w:rPr>
          <w:rFonts w:eastAsia="Times New Roman" w:cs="Times New Roman"/>
          <w:szCs w:val="28"/>
          <w:lang w:eastAsia="ru-RU"/>
        </w:rPr>
        <w:t>12</w:t>
      </w:r>
      <w:r w:rsidR="00D578BE" w:rsidRPr="00DD6794">
        <w:rPr>
          <w:rFonts w:eastAsia="Times New Roman" w:cs="Times New Roman"/>
          <w:szCs w:val="28"/>
          <w:lang w:eastAsia="ru-RU"/>
        </w:rPr>
        <w:t>.2023</w:t>
      </w:r>
      <w:r w:rsidRPr="00DD6794">
        <w:rPr>
          <w:rFonts w:eastAsia="Times New Roman" w:cs="Times New Roman"/>
          <w:szCs w:val="28"/>
          <w:lang w:eastAsia="ru-RU"/>
        </w:rPr>
        <w:t xml:space="preserve"> № </w:t>
      </w:r>
      <w:r w:rsidR="00505F51" w:rsidRPr="00DD6794">
        <w:rPr>
          <w:rFonts w:eastAsia="Times New Roman" w:cs="Times New Roman"/>
          <w:szCs w:val="28"/>
          <w:lang w:eastAsia="ru-RU"/>
        </w:rPr>
        <w:t>68</w:t>
      </w:r>
      <w:r w:rsidR="0041672C">
        <w:rPr>
          <w:rFonts w:eastAsia="Times New Roman" w:cs="Times New Roman"/>
          <w:szCs w:val="28"/>
          <w:lang w:eastAsia="ru-RU"/>
        </w:rPr>
        <w:t>7</w:t>
      </w:r>
      <w:r w:rsidR="00D578BE" w:rsidRPr="00DD6794">
        <w:t>-р</w:t>
      </w:r>
      <w:r w:rsidR="00D578BE" w:rsidRPr="00DD6794">
        <w:rPr>
          <w:rFonts w:eastAsia="Times New Roman" w:cs="Times New Roman"/>
          <w:szCs w:val="28"/>
          <w:lang w:eastAsia="ru-RU"/>
        </w:rPr>
        <w:t xml:space="preserve"> </w:t>
      </w:r>
      <w:r w:rsidRPr="00E23A9C">
        <w:rPr>
          <w:rFonts w:eastAsia="Times New Roman" w:cs="Times New Roman"/>
          <w:szCs w:val="28"/>
          <w:lang w:eastAsia="ru-RU"/>
        </w:rPr>
        <w:t>«</w:t>
      </w:r>
      <w:r w:rsidR="00D578BE" w:rsidRPr="00D578BE">
        <w:rPr>
          <w:rFonts w:eastAsia="Times New Roman" w:cs="Times New Roman"/>
          <w:szCs w:val="28"/>
          <w:lang w:eastAsia="ru-RU"/>
        </w:rPr>
        <w:t>О проведении плановой проверки соблюдения</w:t>
      </w:r>
      <w:r w:rsidR="00D578BE">
        <w:rPr>
          <w:rFonts w:eastAsia="Times New Roman" w:cs="Times New Roman"/>
          <w:szCs w:val="28"/>
          <w:lang w:eastAsia="ru-RU"/>
        </w:rPr>
        <w:t xml:space="preserve"> </w:t>
      </w:r>
      <w:r w:rsidR="0041672C" w:rsidRPr="0041672C">
        <w:rPr>
          <w:rFonts w:eastAsia="Times New Roman" w:cs="Times New Roman"/>
          <w:szCs w:val="28"/>
          <w:lang w:eastAsia="ru-RU"/>
        </w:rPr>
        <w:t>департаментом транспорта и дорожного хозяйства администрации муниципального образования город Краснодар</w:t>
      </w:r>
      <w:r w:rsidR="00D578BE" w:rsidRPr="00D578BE">
        <w:rPr>
          <w:rFonts w:eastAsia="Times New Roman" w:cs="Times New Roman"/>
          <w:szCs w:val="28"/>
          <w:lang w:eastAsia="ru-RU"/>
        </w:rPr>
        <w:t xml:space="preserve"> требований</w:t>
      </w:r>
      <w:r w:rsidR="00D578BE">
        <w:rPr>
          <w:rFonts w:eastAsia="Times New Roman" w:cs="Times New Roman"/>
          <w:szCs w:val="28"/>
          <w:lang w:eastAsia="ru-RU"/>
        </w:rPr>
        <w:t xml:space="preserve"> </w:t>
      </w:r>
      <w:r w:rsidR="00D578BE" w:rsidRPr="00D578BE">
        <w:rPr>
          <w:rFonts w:eastAsia="Times New Roman" w:cs="Times New Roman"/>
          <w:szCs w:val="28"/>
          <w:lang w:eastAsia="ru-RU"/>
        </w:rPr>
        <w:t>законодательства Российской Федерации и иных</w:t>
      </w:r>
      <w:r w:rsidR="00D578BE">
        <w:rPr>
          <w:rFonts w:eastAsia="Times New Roman" w:cs="Times New Roman"/>
          <w:szCs w:val="28"/>
          <w:lang w:eastAsia="ru-RU"/>
        </w:rPr>
        <w:t xml:space="preserve"> </w:t>
      </w:r>
      <w:r w:rsidR="00D578BE" w:rsidRPr="00D578BE">
        <w:rPr>
          <w:rFonts w:eastAsia="Times New Roman" w:cs="Times New Roman"/>
          <w:szCs w:val="28"/>
          <w:lang w:eastAsia="ru-RU"/>
        </w:rPr>
        <w:t>нормативных правовых актов о контрактной системе</w:t>
      </w:r>
      <w:r w:rsidR="00D578BE">
        <w:rPr>
          <w:rFonts w:eastAsia="Times New Roman" w:cs="Times New Roman"/>
          <w:szCs w:val="28"/>
          <w:lang w:eastAsia="ru-RU"/>
        </w:rPr>
        <w:t xml:space="preserve"> </w:t>
      </w:r>
      <w:r w:rsidR="00D578BE" w:rsidRPr="00D578BE">
        <w:rPr>
          <w:rFonts w:eastAsia="Times New Roman" w:cs="Times New Roman"/>
          <w:szCs w:val="28"/>
          <w:lang w:eastAsia="ru-RU"/>
        </w:rPr>
        <w:t>в сфере закупок товаров, работ, услуг для обеспечения</w:t>
      </w:r>
      <w:r w:rsidR="00D578BE">
        <w:rPr>
          <w:rFonts w:eastAsia="Times New Roman" w:cs="Times New Roman"/>
          <w:szCs w:val="28"/>
          <w:lang w:eastAsia="ru-RU"/>
        </w:rPr>
        <w:t xml:space="preserve"> </w:t>
      </w:r>
      <w:r w:rsidR="00D578BE" w:rsidRPr="00D578BE">
        <w:rPr>
          <w:rFonts w:eastAsia="Times New Roman" w:cs="Times New Roman"/>
          <w:szCs w:val="28"/>
          <w:lang w:eastAsia="ru-RU"/>
        </w:rPr>
        <w:t>государственных и муниципальных нужд</w:t>
      </w:r>
      <w:r w:rsidRPr="00E23A9C">
        <w:rPr>
          <w:rFonts w:eastAsia="Times New Roman" w:cs="Times New Roman"/>
          <w:szCs w:val="28"/>
          <w:lang w:eastAsia="ru-RU"/>
        </w:rPr>
        <w:t>»</w:t>
      </w:r>
      <w:r w:rsidR="00D578BE">
        <w:rPr>
          <w:rFonts w:eastAsia="Times New Roman" w:cs="Times New Roman"/>
          <w:szCs w:val="28"/>
          <w:lang w:eastAsia="ru-RU"/>
        </w:rPr>
        <w:t xml:space="preserve"> </w:t>
      </w:r>
      <w:r w:rsidRPr="00E23A9C">
        <w:rPr>
          <w:rFonts w:eastAsia="Times New Roman" w:cs="Times New Roman"/>
          <w:szCs w:val="28"/>
          <w:lang w:eastAsia="ru-RU"/>
        </w:rPr>
        <w:t xml:space="preserve">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w:t>
      </w:r>
      <w:r w:rsidR="000B23BB">
        <w:rPr>
          <w:rFonts w:eastAsia="Times New Roman" w:cs="Times New Roman"/>
          <w:szCs w:val="28"/>
          <w:lang w:eastAsia="ru-RU"/>
        </w:rPr>
        <w:t>4</w:t>
      </w:r>
      <w:r w:rsidRPr="00E23A9C">
        <w:rPr>
          <w:rFonts w:eastAsia="Times New Roman" w:cs="Times New Roman"/>
          <w:szCs w:val="28"/>
          <w:lang w:eastAsia="ru-RU"/>
        </w:rPr>
        <w:t xml:space="preserve"> год, утверждённого главой муниципального образования город Краснодар </w:t>
      </w:r>
      <w:proofErr w:type="spellStart"/>
      <w:r w:rsidR="005F7073">
        <w:rPr>
          <w:rFonts w:eastAsia="Times New Roman" w:cs="Times New Roman"/>
          <w:szCs w:val="28"/>
          <w:lang w:eastAsia="ru-RU"/>
        </w:rPr>
        <w:t>Е.М.Наумовым</w:t>
      </w:r>
      <w:proofErr w:type="spellEnd"/>
      <w:r w:rsidRPr="00E23A9C">
        <w:rPr>
          <w:rFonts w:eastAsia="Times New Roman" w:cs="Times New Roman"/>
          <w:szCs w:val="28"/>
          <w:lang w:eastAsia="ru-RU"/>
        </w:rPr>
        <w:t xml:space="preserve"> </w:t>
      </w:r>
      <w:r w:rsidR="000B23BB">
        <w:rPr>
          <w:rFonts w:eastAsia="Times New Roman" w:cs="Times New Roman"/>
          <w:szCs w:val="28"/>
          <w:lang w:eastAsia="ru-RU"/>
        </w:rPr>
        <w:t>0</w:t>
      </w:r>
      <w:r w:rsidR="005F7073">
        <w:rPr>
          <w:rFonts w:eastAsia="Times New Roman" w:cs="Times New Roman"/>
          <w:szCs w:val="28"/>
          <w:lang w:eastAsia="ru-RU"/>
        </w:rPr>
        <w:t>8</w:t>
      </w:r>
      <w:r w:rsidRPr="00E23A9C">
        <w:rPr>
          <w:rFonts w:eastAsia="Times New Roman" w:cs="Times New Roman"/>
          <w:szCs w:val="28"/>
          <w:lang w:eastAsia="ru-RU"/>
        </w:rPr>
        <w:t>.12.202</w:t>
      </w:r>
      <w:r w:rsidR="000B23BB">
        <w:rPr>
          <w:rFonts w:eastAsia="Times New Roman" w:cs="Times New Roman"/>
          <w:szCs w:val="28"/>
          <w:lang w:eastAsia="ru-RU"/>
        </w:rPr>
        <w:t>3</w:t>
      </w:r>
      <w:r w:rsidRPr="00E23A9C">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
    <w:p w14:paraId="6B8F11BC" w14:textId="54308EEC" w:rsidR="00A47ADE" w:rsidRPr="00E23A9C" w:rsidRDefault="00A47ADE" w:rsidP="00707FDF">
      <w:pPr>
        <w:tabs>
          <w:tab w:val="left" w:pos="709"/>
        </w:tabs>
        <w:rPr>
          <w:rFonts w:eastAsia="Times New Roman" w:cs="Times New Roman"/>
          <w:szCs w:val="28"/>
          <w:lang w:eastAsia="ru-RU"/>
        </w:rPr>
      </w:pPr>
      <w:r>
        <w:rPr>
          <w:rFonts w:eastAsia="Times New Roman" w:cs="Times New Roman"/>
          <w:szCs w:val="28"/>
          <w:lang w:eastAsia="ru-RU"/>
        </w:rPr>
        <w:t xml:space="preserve">начальника 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Е.А.Глазкова</w:t>
      </w:r>
      <w:proofErr w:type="spellEnd"/>
      <w:r>
        <w:rPr>
          <w:rFonts w:eastAsia="Times New Roman" w:cs="Times New Roman"/>
          <w:szCs w:val="28"/>
          <w:lang w:eastAsia="ru-RU"/>
        </w:rPr>
        <w:t>, руководителя комиссии;</w:t>
      </w:r>
    </w:p>
    <w:p w14:paraId="48377ED9" w14:textId="0DE28964" w:rsidR="008755C7" w:rsidRDefault="008755C7" w:rsidP="00707FDF">
      <w:pPr>
        <w:tabs>
          <w:tab w:val="left" w:pos="709"/>
        </w:tabs>
        <w:rPr>
          <w:rFonts w:eastAsia="Times New Roman" w:cs="Times New Roman"/>
          <w:szCs w:val="28"/>
          <w:lang w:eastAsia="ru-RU"/>
        </w:rPr>
      </w:pPr>
      <w:r w:rsidRPr="008755C7">
        <w:rPr>
          <w:rFonts w:eastAsia="Times New Roman" w:cs="Times New Roman"/>
          <w:szCs w:val="28"/>
          <w:lang w:eastAsia="ru-RU"/>
        </w:rPr>
        <w:t xml:space="preserve">заместителя начальника отдела контроля закупок управления экономики администрации муниципального образования город Краснодар </w:t>
      </w:r>
      <w:proofErr w:type="spellStart"/>
      <w:r w:rsidRPr="008755C7">
        <w:rPr>
          <w:rFonts w:eastAsia="Times New Roman" w:cs="Times New Roman"/>
          <w:szCs w:val="28"/>
          <w:lang w:eastAsia="ru-RU"/>
        </w:rPr>
        <w:t>О.Н.Котовой</w:t>
      </w:r>
      <w:proofErr w:type="spellEnd"/>
      <w:r w:rsidRPr="008755C7">
        <w:rPr>
          <w:rFonts w:eastAsia="Times New Roman" w:cs="Times New Roman"/>
          <w:szCs w:val="28"/>
          <w:lang w:eastAsia="ru-RU"/>
        </w:rPr>
        <w:t>, заместителя руководителя комиссии;</w:t>
      </w:r>
    </w:p>
    <w:p w14:paraId="153620F1" w14:textId="3785E70E" w:rsidR="0038180F" w:rsidRDefault="00FE4759" w:rsidP="008755C7">
      <w:pPr>
        <w:tabs>
          <w:tab w:val="left" w:pos="709"/>
        </w:tabs>
        <w:rPr>
          <w:rFonts w:eastAsia="Times New Roman" w:cs="Times New Roman"/>
          <w:szCs w:val="28"/>
          <w:lang w:eastAsia="ru-RU"/>
        </w:rPr>
      </w:pPr>
      <w:r w:rsidRPr="00FE4759">
        <w:rPr>
          <w:rFonts w:eastAsia="Times New Roman" w:cs="Times New Roman"/>
          <w:szCs w:val="28"/>
          <w:lang w:eastAsia="ru-RU"/>
        </w:rPr>
        <w:t xml:space="preserve">главного специалиста </w:t>
      </w:r>
      <w:r w:rsidR="001A18D5" w:rsidRPr="001A18D5">
        <w:rPr>
          <w:rFonts w:eastAsia="Times New Roman" w:cs="Times New Roman"/>
          <w:szCs w:val="28"/>
          <w:lang w:eastAsia="ru-RU"/>
        </w:rPr>
        <w:t xml:space="preserve">отдела контроля закупок управления экономики администрации муниципального образования город Краснодар </w:t>
      </w:r>
      <w:proofErr w:type="spellStart"/>
      <w:r>
        <w:rPr>
          <w:rFonts w:eastAsia="Times New Roman" w:cs="Times New Roman"/>
          <w:szCs w:val="28"/>
          <w:lang w:eastAsia="ru-RU"/>
        </w:rPr>
        <w:t>Н</w:t>
      </w:r>
      <w:r w:rsidR="001A18D5" w:rsidRPr="001A18D5">
        <w:rPr>
          <w:rFonts w:eastAsia="Times New Roman" w:cs="Times New Roman"/>
          <w:szCs w:val="28"/>
          <w:lang w:eastAsia="ru-RU"/>
        </w:rPr>
        <w:t>.</w:t>
      </w:r>
      <w:r>
        <w:rPr>
          <w:rFonts w:eastAsia="Times New Roman" w:cs="Times New Roman"/>
          <w:szCs w:val="28"/>
          <w:lang w:eastAsia="ru-RU"/>
        </w:rPr>
        <w:t>Г</w:t>
      </w:r>
      <w:r w:rsidR="001A18D5" w:rsidRPr="001A18D5">
        <w:rPr>
          <w:rFonts w:eastAsia="Times New Roman" w:cs="Times New Roman"/>
          <w:szCs w:val="28"/>
          <w:lang w:eastAsia="ru-RU"/>
        </w:rPr>
        <w:t>.</w:t>
      </w:r>
      <w:r>
        <w:rPr>
          <w:rFonts w:eastAsia="Times New Roman" w:cs="Times New Roman"/>
          <w:szCs w:val="28"/>
          <w:lang w:eastAsia="ru-RU"/>
        </w:rPr>
        <w:t>Горобец</w:t>
      </w:r>
      <w:proofErr w:type="spellEnd"/>
      <w:r w:rsidR="001A18D5" w:rsidRPr="001A18D5">
        <w:rPr>
          <w:rFonts w:eastAsia="Times New Roman" w:cs="Times New Roman"/>
          <w:szCs w:val="28"/>
          <w:lang w:eastAsia="ru-RU"/>
        </w:rPr>
        <w:t xml:space="preserve">, </w:t>
      </w:r>
      <w:r w:rsidRPr="00FE4759">
        <w:rPr>
          <w:rFonts w:eastAsia="Times New Roman" w:cs="Times New Roman"/>
          <w:szCs w:val="28"/>
          <w:lang w:eastAsia="ru-RU"/>
        </w:rPr>
        <w:t>члена комиссии</w:t>
      </w:r>
      <w:r w:rsidR="006561D2">
        <w:rPr>
          <w:rFonts w:eastAsia="Times New Roman" w:cs="Times New Roman"/>
          <w:szCs w:val="28"/>
          <w:lang w:eastAsia="ru-RU"/>
        </w:rPr>
        <w:t xml:space="preserve">, </w:t>
      </w:r>
    </w:p>
    <w:p w14:paraId="18BEA8B5" w14:textId="15081379" w:rsidR="00E23A9C" w:rsidRPr="00E23A9C" w:rsidRDefault="000B23BB" w:rsidP="00AC6253">
      <w:pPr>
        <w:tabs>
          <w:tab w:val="left" w:pos="709"/>
        </w:tabs>
        <w:rPr>
          <w:rFonts w:eastAsia="Times New Roman" w:cs="Times New Roman"/>
          <w:szCs w:val="28"/>
          <w:lang w:eastAsia="ru-RU"/>
        </w:rPr>
      </w:pPr>
      <w:r w:rsidRPr="000B23BB">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w:t>
      </w:r>
      <w:r>
        <w:rPr>
          <w:rFonts w:eastAsia="Times New Roman" w:cs="Times New Roman"/>
          <w:szCs w:val="28"/>
          <w:lang w:eastAsia="ru-RU"/>
        </w:rPr>
        <w:t xml:space="preserve">, </w:t>
      </w:r>
      <w:proofErr w:type="spellStart"/>
      <w:r>
        <w:rPr>
          <w:rFonts w:eastAsia="Times New Roman" w:cs="Times New Roman"/>
          <w:szCs w:val="28"/>
          <w:lang w:eastAsia="ru-RU"/>
        </w:rPr>
        <w:t>Е.Е.</w:t>
      </w:r>
      <w:r w:rsidRPr="000B23BB">
        <w:rPr>
          <w:rFonts w:eastAsia="Times New Roman" w:cs="Times New Roman"/>
          <w:szCs w:val="28"/>
          <w:lang w:eastAsia="ru-RU"/>
        </w:rPr>
        <w:t>Дмитриевой</w:t>
      </w:r>
      <w:proofErr w:type="spellEnd"/>
      <w:r w:rsidR="00AC6253">
        <w:rPr>
          <w:rFonts w:eastAsia="Times New Roman" w:cs="Times New Roman"/>
          <w:szCs w:val="28"/>
          <w:lang w:eastAsia="ru-RU"/>
        </w:rPr>
        <w:t>, члена комиссии</w:t>
      </w:r>
      <w:r>
        <w:rPr>
          <w:rFonts w:eastAsia="Times New Roman" w:cs="Times New Roman"/>
          <w:szCs w:val="28"/>
          <w:lang w:eastAsia="ru-RU"/>
        </w:rPr>
        <w:t>,</w:t>
      </w:r>
      <w:r w:rsidR="0038180F">
        <w:rPr>
          <w:rFonts w:eastAsia="Times New Roman" w:cs="Times New Roman"/>
          <w:szCs w:val="28"/>
          <w:lang w:eastAsia="ru-RU"/>
        </w:rPr>
        <w:t xml:space="preserve"> </w:t>
      </w:r>
      <w:r w:rsidR="00E23A9C" w:rsidRPr="00E23A9C">
        <w:rPr>
          <w:rFonts w:eastAsia="Times New Roman" w:cs="Times New Roman"/>
          <w:szCs w:val="28"/>
          <w:lang w:eastAsia="ru-RU"/>
        </w:rPr>
        <w:t>проведена плановая</w:t>
      </w:r>
      <w:r w:rsidR="00E23A9C" w:rsidRPr="00E23A9C">
        <w:rPr>
          <w:rFonts w:eastAsia="Times New Roman" w:cs="Times New Roman"/>
          <w:i/>
          <w:szCs w:val="28"/>
          <w:lang w:eastAsia="ru-RU"/>
        </w:rPr>
        <w:t xml:space="preserve"> </w:t>
      </w:r>
      <w:r w:rsidR="00E23A9C" w:rsidRPr="00E23A9C">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w:t>
      </w:r>
      <w:r w:rsidR="0041672C" w:rsidRPr="0041672C">
        <w:rPr>
          <w:rFonts w:eastAsia="Calibri" w:cs="Times New Roman"/>
          <w:szCs w:val="28"/>
        </w:rPr>
        <w:t>департаментом транспорта и дорожного хозяйства администрации муниципального образования город Краснодар</w:t>
      </w:r>
      <w:r w:rsidR="00B07578">
        <w:rPr>
          <w:rFonts w:eastAsia="Times New Roman" w:cs="Times New Roman"/>
          <w:szCs w:val="28"/>
          <w:lang w:eastAsia="ru-RU"/>
        </w:rPr>
        <w:t>.</w:t>
      </w:r>
    </w:p>
    <w:p w14:paraId="0E834343" w14:textId="77777777" w:rsidR="00746023" w:rsidRDefault="00746023" w:rsidP="00707FDF">
      <w:pPr>
        <w:rPr>
          <w:rFonts w:eastAsia="Times New Roman" w:cs="Times New Roman"/>
          <w:szCs w:val="28"/>
          <w:lang w:eastAsia="ru-RU"/>
        </w:rPr>
      </w:pPr>
    </w:p>
    <w:p w14:paraId="6D6D6C01" w14:textId="2076F434"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lastRenderedPageBreak/>
        <w:t>Основание проведения проверки:</w:t>
      </w:r>
    </w:p>
    <w:p w14:paraId="19D549EB" w14:textId="765B8292"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пункт 3 части 3 статьи 99 Федерального закона от 05.04.2013 № 44-ФЗ «О контрактной системе в сфере закупок товаров, работ, услуг для обеспечения государственных и муници</w:t>
      </w:r>
      <w:r w:rsidR="000865C2">
        <w:rPr>
          <w:rFonts w:eastAsia="Times New Roman" w:cs="Times New Roman"/>
          <w:szCs w:val="28"/>
          <w:lang w:eastAsia="ru-RU"/>
        </w:rPr>
        <w:t xml:space="preserve">пальных нужд» (далее – Закон; </w:t>
      </w:r>
      <w:r w:rsidRPr="00E23A9C">
        <w:rPr>
          <w:rFonts w:eastAsia="Times New Roman" w:cs="Times New Roman"/>
          <w:szCs w:val="28"/>
          <w:lang w:eastAsia="ru-RU"/>
        </w:rPr>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223D492E" w:rsidR="00E23A9C" w:rsidRDefault="00E23A9C" w:rsidP="0041672C">
      <w:pPr>
        <w:rPr>
          <w:rFonts w:eastAsia="Times New Roman" w:cs="Times New Roman"/>
          <w:szCs w:val="28"/>
          <w:lang w:eastAsia="ru-RU"/>
        </w:rPr>
      </w:pPr>
      <w:r w:rsidRPr="00E23A9C">
        <w:rPr>
          <w:rFonts w:eastAsia="Times New Roman" w:cs="Times New Roman"/>
          <w:szCs w:val="28"/>
          <w:lang w:eastAsia="ru-RU"/>
        </w:rPr>
        <w:t xml:space="preserve">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41672C" w:rsidRPr="0041672C">
        <w:rPr>
          <w:rFonts w:cs="Times New Roman"/>
          <w:szCs w:val="28"/>
        </w:rPr>
        <w:t>департамент</w:t>
      </w:r>
      <w:r w:rsidR="0041672C">
        <w:rPr>
          <w:rFonts w:cs="Times New Roman"/>
          <w:szCs w:val="28"/>
        </w:rPr>
        <w:t>е</w:t>
      </w:r>
      <w:r w:rsidR="0041672C" w:rsidRPr="0041672C">
        <w:rPr>
          <w:rFonts w:cs="Times New Roman"/>
          <w:szCs w:val="28"/>
        </w:rPr>
        <w:t xml:space="preserve"> транспорта и дорожного хозяйства администрации муниципального образования город Краснодар</w:t>
      </w:r>
      <w:r w:rsidR="00B07578">
        <w:rPr>
          <w:rFonts w:eastAsia="Times New Roman" w:cs="Times New Roman"/>
          <w:szCs w:val="28"/>
          <w:lang w:eastAsia="ru-RU"/>
        </w:rPr>
        <w:t>.</w:t>
      </w:r>
    </w:p>
    <w:p w14:paraId="246D256E" w14:textId="5EEEB236"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 xml:space="preserve">с </w:t>
      </w:r>
      <w:r w:rsidR="0041672C" w:rsidRPr="0041672C">
        <w:rPr>
          <w:rFonts w:eastAsia="Times New Roman" w:cs="Times New Roman"/>
          <w:szCs w:val="28"/>
          <w:lang w:eastAsia="ru-RU"/>
        </w:rPr>
        <w:t>01.04.2024 по 26.04.2024</w:t>
      </w:r>
      <w:r w:rsidR="00CF6C2E" w:rsidRPr="00CF6C2E">
        <w:rPr>
          <w:rFonts w:eastAsia="Times New Roman" w:cs="Times New Roman"/>
          <w:szCs w:val="28"/>
          <w:lang w:eastAsia="ru-RU"/>
        </w:rPr>
        <w:t>.</w:t>
      </w:r>
    </w:p>
    <w:p w14:paraId="0A41C30F" w14:textId="1A9AE465"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41672C" w:rsidRPr="0041672C">
        <w:rPr>
          <w:rFonts w:eastAsia="Times New Roman" w:cs="Times New Roman"/>
          <w:szCs w:val="28"/>
          <w:lang w:eastAsia="ru-RU"/>
        </w:rPr>
        <w:t>02.04.2021 по 29.03.2024</w:t>
      </w:r>
      <w:r w:rsidRPr="00CF6C2E">
        <w:rPr>
          <w:rFonts w:eastAsia="Times New Roman" w:cs="Times New Roman"/>
          <w:szCs w:val="28"/>
          <w:lang w:eastAsia="ru-RU"/>
        </w:rPr>
        <w:t>.</w:t>
      </w:r>
    </w:p>
    <w:p w14:paraId="46B5F615" w14:textId="136E33AE"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0865C2" w:rsidRPr="000865C2">
        <w:rPr>
          <w:rFonts w:eastAsia="Calibri" w:cs="Times New Roman"/>
          <w:szCs w:val="28"/>
        </w:rPr>
        <w:t xml:space="preserve">департаментом </w:t>
      </w:r>
      <w:r w:rsidR="0041672C" w:rsidRPr="0041672C">
        <w:rPr>
          <w:rFonts w:eastAsia="Calibri" w:cs="Times New Roman"/>
          <w:szCs w:val="28"/>
        </w:rPr>
        <w:t>транспорта и дорожного хозяйства администрации муниципального образования город Краснодар</w:t>
      </w:r>
      <w:r w:rsidR="00FD1760">
        <w:rPr>
          <w:rFonts w:eastAsia="Times New Roman" w:cs="Times New Roman"/>
          <w:szCs w:val="28"/>
          <w:lang w:eastAsia="ru-RU"/>
        </w:rPr>
        <w:t>.</w:t>
      </w:r>
    </w:p>
    <w:p w14:paraId="4DAE63C3" w14:textId="50B5ADF0" w:rsidR="00D51337" w:rsidRDefault="00E23A9C" w:rsidP="00707FDF">
      <w:pPr>
        <w:tabs>
          <w:tab w:val="left" w:pos="851"/>
          <w:tab w:val="left" w:pos="7797"/>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0865C2" w:rsidRPr="000865C2">
        <w:rPr>
          <w:rFonts w:eastAsia="Calibri" w:cs="Times New Roman"/>
          <w:szCs w:val="28"/>
        </w:rPr>
        <w:t xml:space="preserve">департамент </w:t>
      </w:r>
      <w:r w:rsidR="0041672C" w:rsidRPr="0041672C">
        <w:rPr>
          <w:rFonts w:eastAsia="Calibri" w:cs="Times New Roman"/>
          <w:szCs w:val="28"/>
        </w:rPr>
        <w:t>транспорта и дорожного хозяйства администрации муниципального образования город Краснодар</w:t>
      </w:r>
      <w:r w:rsidRPr="00E23A9C">
        <w:rPr>
          <w:rFonts w:eastAsia="Times New Roman" w:cs="Times New Roman"/>
          <w:szCs w:val="28"/>
          <w:lang w:eastAsia="ru-RU"/>
        </w:rPr>
        <w:t xml:space="preserve"> (далее – </w:t>
      </w:r>
      <w:r w:rsidR="000865C2">
        <w:rPr>
          <w:rFonts w:eastAsia="Times New Roman" w:cs="Times New Roman"/>
          <w:szCs w:val="28"/>
          <w:lang w:eastAsia="ru-RU"/>
        </w:rPr>
        <w:t>Департамент</w:t>
      </w:r>
      <w:r w:rsidRPr="00E23A9C">
        <w:rPr>
          <w:rFonts w:eastAsia="Times New Roman" w:cs="Times New Roman"/>
          <w:szCs w:val="28"/>
          <w:lang w:eastAsia="ru-RU"/>
        </w:rPr>
        <w:t>), Российская Федерация,</w:t>
      </w:r>
      <w:r w:rsidR="00D578BE">
        <w:rPr>
          <w:rFonts w:eastAsia="Times New Roman" w:cs="Times New Roman"/>
          <w:szCs w:val="28"/>
          <w:lang w:eastAsia="ru-RU"/>
        </w:rPr>
        <w:t xml:space="preserve"> </w:t>
      </w:r>
      <w:r w:rsidR="0041672C" w:rsidRPr="0041672C">
        <w:rPr>
          <w:rFonts w:eastAsia="Times New Roman" w:cs="Times New Roman"/>
          <w:szCs w:val="28"/>
          <w:lang w:eastAsia="ru-RU"/>
        </w:rPr>
        <w:t>350000, г</w:t>
      </w:r>
      <w:r w:rsidR="0041672C">
        <w:rPr>
          <w:rFonts w:eastAsia="Times New Roman" w:cs="Times New Roman"/>
          <w:szCs w:val="28"/>
          <w:lang w:eastAsia="ru-RU"/>
        </w:rPr>
        <w:t>.</w:t>
      </w:r>
      <w:r w:rsidR="0041672C" w:rsidRPr="0041672C">
        <w:rPr>
          <w:rFonts w:eastAsia="Times New Roman" w:cs="Times New Roman"/>
          <w:szCs w:val="28"/>
          <w:lang w:eastAsia="ru-RU"/>
        </w:rPr>
        <w:t xml:space="preserve"> Краснодар, ул</w:t>
      </w:r>
      <w:r w:rsidR="0041672C">
        <w:rPr>
          <w:rFonts w:eastAsia="Times New Roman" w:cs="Times New Roman"/>
          <w:szCs w:val="28"/>
          <w:lang w:eastAsia="ru-RU"/>
        </w:rPr>
        <w:t>.</w:t>
      </w:r>
      <w:r w:rsidR="0041672C" w:rsidRPr="0041672C">
        <w:rPr>
          <w:rFonts w:eastAsia="Times New Roman" w:cs="Times New Roman"/>
          <w:szCs w:val="28"/>
          <w:lang w:eastAsia="ru-RU"/>
        </w:rPr>
        <w:t xml:space="preserve"> </w:t>
      </w:r>
      <w:r w:rsidR="0041672C">
        <w:rPr>
          <w:rFonts w:eastAsia="Times New Roman" w:cs="Times New Roman"/>
          <w:szCs w:val="28"/>
          <w:lang w:eastAsia="ru-RU"/>
        </w:rPr>
        <w:t>и</w:t>
      </w:r>
      <w:r w:rsidR="0041672C" w:rsidRPr="0041672C">
        <w:rPr>
          <w:rFonts w:eastAsia="Times New Roman" w:cs="Times New Roman"/>
          <w:szCs w:val="28"/>
          <w:lang w:eastAsia="ru-RU"/>
        </w:rPr>
        <w:t xml:space="preserve">м. </w:t>
      </w:r>
      <w:proofErr w:type="gramStart"/>
      <w:r w:rsidR="0041672C" w:rsidRPr="0041672C">
        <w:rPr>
          <w:rFonts w:eastAsia="Times New Roman" w:cs="Times New Roman"/>
          <w:szCs w:val="28"/>
          <w:lang w:eastAsia="ru-RU"/>
        </w:rPr>
        <w:t xml:space="preserve">Фрунзе, </w:t>
      </w:r>
      <w:r w:rsidR="0041672C">
        <w:rPr>
          <w:rFonts w:eastAsia="Times New Roman" w:cs="Times New Roman"/>
          <w:szCs w:val="28"/>
          <w:lang w:eastAsia="ru-RU"/>
        </w:rPr>
        <w:t xml:space="preserve">  </w:t>
      </w:r>
      <w:proofErr w:type="gramEnd"/>
      <w:r w:rsidR="0041672C">
        <w:rPr>
          <w:rFonts w:eastAsia="Times New Roman" w:cs="Times New Roman"/>
          <w:szCs w:val="28"/>
          <w:lang w:eastAsia="ru-RU"/>
        </w:rPr>
        <w:t xml:space="preserve">                 </w:t>
      </w:r>
      <w:r w:rsidR="0041672C" w:rsidRPr="0041672C">
        <w:rPr>
          <w:rFonts w:eastAsia="Times New Roman" w:cs="Times New Roman"/>
          <w:szCs w:val="28"/>
          <w:lang w:eastAsia="ru-RU"/>
        </w:rPr>
        <w:t>д. 163</w:t>
      </w:r>
      <w:r w:rsidRPr="00E23A9C">
        <w:rPr>
          <w:rFonts w:eastAsia="Times New Roman" w:cs="Times New Roman"/>
          <w:szCs w:val="28"/>
          <w:lang w:eastAsia="ru-RU"/>
        </w:rPr>
        <w:t xml:space="preserve">. </w:t>
      </w:r>
    </w:p>
    <w:p w14:paraId="6CD464E0" w14:textId="070A8D1B" w:rsidR="00D578BE" w:rsidRPr="00D578BE" w:rsidRDefault="00B50396" w:rsidP="00015865">
      <w:pPr>
        <w:tabs>
          <w:tab w:val="left" w:pos="851"/>
        </w:tabs>
        <w:rPr>
          <w:rFonts w:eastAsia="Times New Roman" w:cs="Times New Roman"/>
          <w:color w:val="000000"/>
          <w:szCs w:val="28"/>
          <w:lang w:eastAsia="ru-RU"/>
        </w:rPr>
      </w:pPr>
      <w:r>
        <w:rPr>
          <w:rFonts w:eastAsia="Times New Roman" w:cs="Times New Roman"/>
          <w:szCs w:val="28"/>
          <w:lang w:eastAsia="ru-RU"/>
        </w:rPr>
        <w:t>Департамент</w:t>
      </w:r>
      <w:r w:rsidR="00CF6C2E">
        <w:rPr>
          <w:rFonts w:eastAsia="Times New Roman" w:cs="Times New Roman"/>
          <w:szCs w:val="28"/>
          <w:lang w:eastAsia="ru-RU"/>
        </w:rPr>
        <w:t xml:space="preserve"> </w:t>
      </w:r>
      <w:r w:rsidR="00E23A9C" w:rsidRPr="00E23A9C">
        <w:rPr>
          <w:rFonts w:eastAsia="Times New Roman" w:cs="Times New Roman"/>
          <w:szCs w:val="28"/>
          <w:lang w:eastAsia="ru-RU"/>
        </w:rPr>
        <w:t>извещен о начале проведения выборочной плановой проверки</w:t>
      </w:r>
      <w:r w:rsidR="00D51337">
        <w:rPr>
          <w:rFonts w:eastAsia="Times New Roman" w:cs="Times New Roman"/>
          <w:szCs w:val="28"/>
          <w:lang w:eastAsia="ru-RU"/>
        </w:rPr>
        <w:t xml:space="preserve"> </w:t>
      </w:r>
      <w:r w:rsidR="00E23A9C" w:rsidRPr="004B1A49">
        <w:rPr>
          <w:rFonts w:eastAsia="Times New Roman" w:cs="Times New Roman"/>
          <w:color w:val="000000"/>
          <w:szCs w:val="28"/>
          <w:lang w:eastAsia="ru-RU"/>
        </w:rPr>
        <w:t>уведомлением</w:t>
      </w:r>
      <w:r w:rsidR="00D51337"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от</w:t>
      </w:r>
      <w:r w:rsidR="00D51337" w:rsidRPr="004B1A49">
        <w:rPr>
          <w:rFonts w:eastAsia="Times New Roman" w:cs="Times New Roman"/>
          <w:color w:val="000000"/>
          <w:szCs w:val="28"/>
          <w:lang w:eastAsia="ru-RU"/>
        </w:rPr>
        <w:t xml:space="preserve"> </w:t>
      </w:r>
      <w:r w:rsidR="000B23BB">
        <w:rPr>
          <w:rFonts w:eastAsia="Times New Roman" w:cs="Times New Roman"/>
          <w:color w:val="000000"/>
          <w:szCs w:val="28"/>
          <w:lang w:eastAsia="ru-RU"/>
        </w:rPr>
        <w:t>26</w:t>
      </w:r>
      <w:r w:rsidR="00D578BE" w:rsidRPr="00D578BE">
        <w:rPr>
          <w:rFonts w:eastAsia="Times New Roman" w:cs="Times New Roman"/>
          <w:color w:val="000000"/>
          <w:szCs w:val="28"/>
          <w:lang w:eastAsia="ru-RU"/>
        </w:rPr>
        <w:t>.</w:t>
      </w:r>
      <w:r w:rsidR="000B23BB">
        <w:rPr>
          <w:rFonts w:eastAsia="Times New Roman" w:cs="Times New Roman"/>
          <w:color w:val="000000"/>
          <w:szCs w:val="28"/>
          <w:lang w:eastAsia="ru-RU"/>
        </w:rPr>
        <w:t>12</w:t>
      </w:r>
      <w:r w:rsidR="00D578BE" w:rsidRPr="00D578BE">
        <w:rPr>
          <w:rFonts w:eastAsia="Times New Roman" w:cs="Times New Roman"/>
          <w:color w:val="000000"/>
          <w:szCs w:val="28"/>
          <w:lang w:eastAsia="ru-RU"/>
        </w:rPr>
        <w:t>.2023</w:t>
      </w:r>
      <w:r w:rsidR="008F1D1B" w:rsidRPr="00D578BE">
        <w:rPr>
          <w:rFonts w:eastAsia="Times New Roman" w:cs="Times New Roman"/>
          <w:color w:val="000000"/>
          <w:szCs w:val="28"/>
          <w:lang w:eastAsia="ru-RU"/>
        </w:rPr>
        <w:t xml:space="preserve"> №</w:t>
      </w:r>
      <w:r w:rsidR="00E23A9C" w:rsidRPr="00D578BE">
        <w:rPr>
          <w:rFonts w:eastAsia="Times New Roman" w:cs="Times New Roman"/>
          <w:color w:val="000000"/>
          <w:szCs w:val="28"/>
          <w:lang w:eastAsia="ru-RU"/>
        </w:rPr>
        <w:t xml:space="preserve"> </w:t>
      </w:r>
      <w:r w:rsidR="0041672C" w:rsidRPr="0041672C">
        <w:rPr>
          <w:rFonts w:eastAsia="Times New Roman" w:cs="Times New Roman"/>
          <w:color w:val="000000"/>
          <w:szCs w:val="28"/>
          <w:lang w:eastAsia="ru-RU"/>
        </w:rPr>
        <w:t>4322/12</w:t>
      </w:r>
      <w:r w:rsidR="00E23A9C" w:rsidRPr="004B1A49">
        <w:rPr>
          <w:rFonts w:eastAsia="Times New Roman" w:cs="Times New Roman"/>
          <w:color w:val="000000"/>
          <w:szCs w:val="28"/>
          <w:lang w:eastAsia="ru-RU"/>
        </w:rPr>
        <w:t>.</w:t>
      </w:r>
      <w:r w:rsidR="00D578BE" w:rsidRPr="00D578BE">
        <w:rPr>
          <w:rFonts w:eastAsia="Times New Roman" w:cs="Times New Roman"/>
          <w:sz w:val="24"/>
          <w:szCs w:val="24"/>
          <w:lang w:eastAsia="ru-RU"/>
        </w:rPr>
        <w:t xml:space="preserve"> </w:t>
      </w:r>
    </w:p>
    <w:p w14:paraId="526046E8" w14:textId="77777777" w:rsidR="00E23A9C" w:rsidRPr="00E23A9C" w:rsidRDefault="00E23A9C" w:rsidP="00707FDF">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4AE3ADB9" w:rsidR="00E23A9C" w:rsidRPr="00E23A9C" w:rsidRDefault="00E23A9C" w:rsidP="00707FDF">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79F23DDB" w14:textId="77777777" w:rsidR="00757172" w:rsidRDefault="00E23A9C" w:rsidP="00707FD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t xml:space="preserve">В </w:t>
      </w:r>
      <w:r w:rsidR="006B14D0" w:rsidRPr="00480B8C">
        <w:rPr>
          <w:rFonts w:eastAsia="Times New Roman" w:cs="Times New Roman"/>
          <w:szCs w:val="28"/>
          <w:lang w:eastAsia="ru-RU"/>
        </w:rPr>
        <w:t>соответствии</w:t>
      </w:r>
      <w:r w:rsidRPr="00480B8C">
        <w:rPr>
          <w:rFonts w:eastAsia="Times New Roman" w:cs="Times New Roman"/>
          <w:szCs w:val="28"/>
          <w:lang w:eastAsia="ru-RU"/>
        </w:rPr>
        <w:t xml:space="preserve"> с частью </w:t>
      </w:r>
      <w:r w:rsidR="00B60C5F">
        <w:rPr>
          <w:rFonts w:eastAsia="Times New Roman" w:cs="Times New Roman"/>
          <w:szCs w:val="28"/>
          <w:lang w:eastAsia="ru-RU"/>
        </w:rPr>
        <w:t>1</w:t>
      </w:r>
      <w:r w:rsidRPr="00480B8C">
        <w:rPr>
          <w:rFonts w:eastAsia="Times New Roman" w:cs="Times New Roman"/>
          <w:szCs w:val="28"/>
          <w:lang w:eastAsia="ru-RU"/>
        </w:rPr>
        <w:t xml:space="preserve"> статьи 38 Закона </w:t>
      </w:r>
      <w:r w:rsidR="00B60C5F">
        <w:rPr>
          <w:rFonts w:eastAsia="Times New Roman" w:cs="Times New Roman"/>
          <w:szCs w:val="28"/>
          <w:lang w:eastAsia="ru-RU"/>
        </w:rPr>
        <w:t>з</w:t>
      </w:r>
      <w:r w:rsidR="00B60C5F" w:rsidRPr="00B60C5F">
        <w:rPr>
          <w:rFonts w:eastAsia="Times New Roman" w:cs="Times New Roman"/>
          <w:szCs w:val="28"/>
          <w:lang w:eastAsia="ru-RU"/>
        </w:rPr>
        <w:t xml:space="preserve">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r w:rsidR="00A05543" w:rsidRPr="00A05543">
        <w:rPr>
          <w:rFonts w:eastAsia="Times New Roman" w:cs="Times New Roman"/>
          <w:szCs w:val="28"/>
          <w:lang w:eastAsia="ru-RU"/>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14:paraId="25B47D31" w14:textId="77A3E672" w:rsidR="0041672C" w:rsidRDefault="004B01FD" w:rsidP="00707FDF">
      <w:pPr>
        <w:tabs>
          <w:tab w:val="left" w:pos="851"/>
        </w:tabs>
        <w:autoSpaceDE w:val="0"/>
        <w:autoSpaceDN w:val="0"/>
        <w:adjustRightInd w:val="0"/>
        <w:rPr>
          <w:rFonts w:eastAsia="Times New Roman" w:cs="Times New Roman"/>
          <w:szCs w:val="28"/>
          <w:lang w:eastAsia="ru-RU"/>
        </w:rPr>
      </w:pPr>
      <w:r>
        <w:rPr>
          <w:rFonts w:eastAsia="Times New Roman" w:cs="Times New Roman"/>
          <w:szCs w:val="28"/>
          <w:lang w:eastAsia="ru-RU"/>
        </w:rPr>
        <w:t>Приказ</w:t>
      </w:r>
      <w:r w:rsidR="00757172">
        <w:rPr>
          <w:rFonts w:eastAsia="Times New Roman" w:cs="Times New Roman"/>
          <w:szCs w:val="28"/>
          <w:lang w:eastAsia="ru-RU"/>
        </w:rPr>
        <w:t>а</w:t>
      </w:r>
      <w:r>
        <w:rPr>
          <w:rFonts w:eastAsia="Times New Roman" w:cs="Times New Roman"/>
          <w:szCs w:val="28"/>
          <w:lang w:eastAsia="ru-RU"/>
        </w:rPr>
        <w:t>м</w:t>
      </w:r>
      <w:r w:rsidR="00757172">
        <w:rPr>
          <w:rFonts w:eastAsia="Times New Roman" w:cs="Times New Roman"/>
          <w:szCs w:val="28"/>
          <w:lang w:eastAsia="ru-RU"/>
        </w:rPr>
        <w:t>и</w:t>
      </w:r>
      <w:r>
        <w:rPr>
          <w:rFonts w:eastAsia="Times New Roman" w:cs="Times New Roman"/>
          <w:szCs w:val="28"/>
          <w:lang w:eastAsia="ru-RU"/>
        </w:rPr>
        <w:t xml:space="preserve"> </w:t>
      </w:r>
      <w:r w:rsidR="00182648" w:rsidRPr="00182648">
        <w:rPr>
          <w:rFonts w:eastAsia="Times New Roman" w:cs="Times New Roman"/>
          <w:szCs w:val="28"/>
          <w:lang w:eastAsia="ru-RU"/>
        </w:rPr>
        <w:t>Департамента</w:t>
      </w:r>
      <w:r>
        <w:rPr>
          <w:rFonts w:eastAsia="Times New Roman" w:cs="Times New Roman"/>
          <w:szCs w:val="28"/>
          <w:lang w:eastAsia="ru-RU"/>
        </w:rPr>
        <w:t xml:space="preserve"> </w:t>
      </w:r>
      <w:r w:rsidR="0097274D">
        <w:rPr>
          <w:rFonts w:eastAsia="Times New Roman" w:cs="Times New Roman"/>
          <w:szCs w:val="28"/>
          <w:lang w:eastAsia="ru-RU"/>
        </w:rPr>
        <w:t xml:space="preserve">от 20.03.2019 № 54, от 03.06.2020 № 97, </w:t>
      </w:r>
      <w:r w:rsidR="00C26675">
        <w:rPr>
          <w:rFonts w:eastAsia="Times New Roman" w:cs="Times New Roman"/>
          <w:szCs w:val="28"/>
          <w:lang w:eastAsia="ru-RU"/>
        </w:rPr>
        <w:t xml:space="preserve">от </w:t>
      </w:r>
      <w:r w:rsidR="0097274D">
        <w:rPr>
          <w:rFonts w:eastAsia="Times New Roman" w:cs="Times New Roman"/>
          <w:szCs w:val="28"/>
          <w:lang w:eastAsia="ru-RU"/>
        </w:rPr>
        <w:t>23.12.2020 № 244, от 03.12.2021 № 165, от 26.01.2022 № 15, от 19.08.2022 № 130, от 20.06.2023 № 112, от 11.09.2023 № 152 создана контрактная служба, утверждены положение о ней, ее состав и должностные, функциональные обязанности работников.</w:t>
      </w:r>
    </w:p>
    <w:p w14:paraId="6C9FDC5D" w14:textId="08C978E7" w:rsidR="0097274D" w:rsidRDefault="0097274D" w:rsidP="00707FDF">
      <w:pPr>
        <w:tabs>
          <w:tab w:val="left" w:pos="851"/>
        </w:tabs>
        <w:autoSpaceDE w:val="0"/>
        <w:autoSpaceDN w:val="0"/>
        <w:adjustRightInd w:val="0"/>
        <w:rPr>
          <w:rFonts w:eastAsia="Times New Roman" w:cs="Times New Roman"/>
          <w:szCs w:val="28"/>
          <w:lang w:eastAsia="ru-RU"/>
        </w:rPr>
      </w:pPr>
      <w:r>
        <w:rPr>
          <w:rFonts w:eastAsia="Times New Roman" w:cs="Times New Roman"/>
          <w:szCs w:val="28"/>
          <w:lang w:eastAsia="ru-RU"/>
        </w:rPr>
        <w:t xml:space="preserve">Приказами Департамента </w:t>
      </w:r>
      <w:r w:rsidR="00C26675">
        <w:rPr>
          <w:rFonts w:eastAsia="Times New Roman" w:cs="Times New Roman"/>
          <w:szCs w:val="28"/>
          <w:lang w:eastAsia="ru-RU"/>
        </w:rPr>
        <w:t xml:space="preserve">от 23.12.2020 № 245, от 03.12.2021 № 164, </w:t>
      </w:r>
      <w:r>
        <w:rPr>
          <w:rFonts w:eastAsia="Times New Roman" w:cs="Times New Roman"/>
          <w:szCs w:val="28"/>
          <w:lang w:eastAsia="ru-RU"/>
        </w:rPr>
        <w:t>от 26.01.2022 № 14, от 11.08.2022 № 128, от 05.05.2023 № 65</w:t>
      </w:r>
      <w:r w:rsidR="00C26675">
        <w:rPr>
          <w:rFonts w:eastAsia="Times New Roman" w:cs="Times New Roman"/>
          <w:szCs w:val="28"/>
          <w:lang w:eastAsia="ru-RU"/>
        </w:rPr>
        <w:t xml:space="preserve"> создана единая комиссия по осуществлению закупок товаров, работ, услуг, утверждено положение о ней.</w:t>
      </w:r>
    </w:p>
    <w:p w14:paraId="185859AD" w14:textId="397365B4" w:rsidR="00C26675" w:rsidRDefault="00A27F96" w:rsidP="00707FDF">
      <w:pPr>
        <w:tabs>
          <w:tab w:val="left" w:pos="851"/>
        </w:tabs>
        <w:autoSpaceDE w:val="0"/>
        <w:autoSpaceDN w:val="0"/>
        <w:adjustRightInd w:val="0"/>
        <w:rPr>
          <w:rFonts w:eastAsia="Times New Roman" w:cs="Times New Roman"/>
          <w:szCs w:val="28"/>
          <w:lang w:eastAsia="ru-RU"/>
        </w:rPr>
      </w:pPr>
      <w:r w:rsidRPr="00A27F96">
        <w:rPr>
          <w:rFonts w:eastAsia="Times New Roman" w:cs="Times New Roman"/>
          <w:szCs w:val="28"/>
          <w:lang w:eastAsia="ru-RU"/>
        </w:rPr>
        <w:lastRenderedPageBreak/>
        <w:t>Приказ</w:t>
      </w:r>
      <w:r w:rsidR="00C26675">
        <w:rPr>
          <w:rFonts w:eastAsia="Times New Roman" w:cs="Times New Roman"/>
          <w:szCs w:val="28"/>
          <w:lang w:eastAsia="ru-RU"/>
        </w:rPr>
        <w:t>а</w:t>
      </w:r>
      <w:r w:rsidRPr="00A27F96">
        <w:rPr>
          <w:rFonts w:eastAsia="Times New Roman" w:cs="Times New Roman"/>
          <w:szCs w:val="28"/>
          <w:lang w:eastAsia="ru-RU"/>
        </w:rPr>
        <w:t>м</w:t>
      </w:r>
      <w:r w:rsidR="00C26675">
        <w:rPr>
          <w:rFonts w:eastAsia="Times New Roman" w:cs="Times New Roman"/>
          <w:szCs w:val="28"/>
          <w:lang w:eastAsia="ru-RU"/>
        </w:rPr>
        <w:t>и</w:t>
      </w:r>
      <w:r w:rsidRPr="00A27F96">
        <w:rPr>
          <w:rFonts w:eastAsia="Times New Roman" w:cs="Times New Roman"/>
          <w:szCs w:val="28"/>
          <w:lang w:eastAsia="ru-RU"/>
        </w:rPr>
        <w:t xml:space="preserve"> Департамента</w:t>
      </w:r>
      <w:r>
        <w:rPr>
          <w:rFonts w:eastAsia="Times New Roman" w:cs="Times New Roman"/>
          <w:szCs w:val="28"/>
          <w:lang w:eastAsia="ru-RU"/>
        </w:rPr>
        <w:t xml:space="preserve"> </w:t>
      </w:r>
      <w:r w:rsidR="00C26675">
        <w:rPr>
          <w:rFonts w:eastAsia="Times New Roman" w:cs="Times New Roman"/>
          <w:szCs w:val="28"/>
          <w:lang w:eastAsia="ru-RU"/>
        </w:rPr>
        <w:t>от 24.07.2019 № 121, от 21.09.2021 № 106, от 11.08.2022 № 127, от 17.06.2022 № 106, от 11.08.2023 № 151 назначены ответственные лица, наделенные правом электронной цифровой подписи.</w:t>
      </w:r>
    </w:p>
    <w:p w14:paraId="0AF02C17" w14:textId="4A9485D0" w:rsidR="00E23A9C" w:rsidRPr="00E23A9C" w:rsidRDefault="00543F89" w:rsidP="00707FDF">
      <w:pPr>
        <w:rPr>
          <w:rFonts w:eastAsia="Calibri" w:cs="Times New Roman"/>
          <w:szCs w:val="28"/>
        </w:rPr>
      </w:pPr>
      <w:r w:rsidRPr="00543F89">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sidRPr="00543F89">
        <w:rPr>
          <w:rFonts w:eastAsia="Calibri" w:cs="Times New Roman"/>
          <w:szCs w:val="28"/>
        </w:rPr>
        <w:br/>
        <w:t>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а также осуществлении закупок с учетом положений части 5 настоящей статьи (в редакции Закона, действующей с 01.01.2022). При этом начальная (максимальная) цена контракта не должна превышать двадцать миллионов рублей.</w:t>
      </w:r>
    </w:p>
    <w:p w14:paraId="3AD82594" w14:textId="368BFD4A" w:rsidR="00E23A9C" w:rsidRPr="00E23A9C" w:rsidRDefault="00E23A9C" w:rsidP="00707FDF">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707FDF">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707FDF">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68CCDD9E" w14:textId="634F9B4A" w:rsidR="00A27F96" w:rsidRDefault="00E23A9C" w:rsidP="00707FDF">
      <w:pPr>
        <w:rPr>
          <w:rFonts w:eastAsia="Calibri" w:cs="Times New Roman"/>
          <w:szCs w:val="28"/>
        </w:rPr>
      </w:pPr>
      <w:r w:rsidRPr="00E23A9C">
        <w:rPr>
          <w:rFonts w:eastAsia="Calibri" w:cs="Times New Roman"/>
          <w:szCs w:val="28"/>
        </w:rPr>
        <w:t>Отчёт за 202</w:t>
      </w:r>
      <w:r w:rsidR="00C26675">
        <w:rPr>
          <w:rFonts w:eastAsia="Calibri" w:cs="Times New Roman"/>
          <w:szCs w:val="28"/>
        </w:rPr>
        <w:t>1</w:t>
      </w:r>
      <w:r w:rsidRPr="00E23A9C">
        <w:rPr>
          <w:rFonts w:eastAsia="Calibri" w:cs="Times New Roman"/>
          <w:szCs w:val="28"/>
        </w:rPr>
        <w:t xml:space="preserve"> год (далее – Отчёт № 1) размещён </w:t>
      </w:r>
      <w:r w:rsidR="00331139">
        <w:rPr>
          <w:rFonts w:eastAsia="Calibri" w:cs="Times New Roman"/>
          <w:szCs w:val="28"/>
        </w:rPr>
        <w:t>Департаментом</w:t>
      </w:r>
      <w:r w:rsidR="008A1B94">
        <w:rPr>
          <w:rFonts w:eastAsia="Calibri" w:cs="Times New Roman"/>
          <w:szCs w:val="28"/>
        </w:rPr>
        <w:t xml:space="preserve"> </w:t>
      </w:r>
      <w:r w:rsidRPr="00E23A9C">
        <w:rPr>
          <w:rFonts w:eastAsia="Calibri" w:cs="Times New Roman"/>
          <w:szCs w:val="28"/>
        </w:rPr>
        <w:t xml:space="preserve">в ЕИС своевременно – </w:t>
      </w:r>
      <w:r w:rsidR="00DB78FC">
        <w:rPr>
          <w:rFonts w:eastAsia="Calibri" w:cs="Times New Roman"/>
          <w:szCs w:val="28"/>
        </w:rPr>
        <w:t>30</w:t>
      </w:r>
      <w:r w:rsidR="00A27F96">
        <w:rPr>
          <w:rFonts w:eastAsia="Calibri" w:cs="Times New Roman"/>
          <w:szCs w:val="28"/>
        </w:rPr>
        <w:t>.03.202</w:t>
      </w:r>
      <w:r w:rsidR="00DB78FC">
        <w:rPr>
          <w:rFonts w:eastAsia="Calibri" w:cs="Times New Roman"/>
          <w:szCs w:val="28"/>
        </w:rPr>
        <w:t>2</w:t>
      </w:r>
      <w:r w:rsidR="00A27F96">
        <w:rPr>
          <w:rFonts w:eastAsia="Calibri" w:cs="Times New Roman"/>
          <w:szCs w:val="28"/>
        </w:rPr>
        <w:t>.</w:t>
      </w:r>
    </w:p>
    <w:p w14:paraId="4EF97425" w14:textId="533804BE" w:rsidR="00DF1F4B" w:rsidRDefault="00E23A9C" w:rsidP="00A27F96">
      <w:pPr>
        <w:rPr>
          <w:rFonts w:eastAsia="Calibri" w:cs="Times New Roman"/>
          <w:szCs w:val="28"/>
        </w:rPr>
      </w:pPr>
      <w:r w:rsidRPr="00E23A9C">
        <w:rPr>
          <w:rFonts w:eastAsia="Calibri" w:cs="Times New Roman"/>
          <w:szCs w:val="28"/>
        </w:rPr>
        <w:t xml:space="preserve">Согласно Отчёту № 1, размещённому в ЕИС, </w:t>
      </w:r>
      <w:r w:rsidR="00331139" w:rsidRPr="00331139">
        <w:rPr>
          <w:rFonts w:eastAsia="Calibri" w:cs="Times New Roman"/>
          <w:szCs w:val="28"/>
        </w:rPr>
        <w:t>Департаментом</w:t>
      </w:r>
      <w:r w:rsidR="00C52F3F">
        <w:rPr>
          <w:rFonts w:eastAsia="Calibri" w:cs="Times New Roman"/>
          <w:szCs w:val="28"/>
        </w:rPr>
        <w:t xml:space="preserve"> </w:t>
      </w:r>
      <w:r w:rsidRPr="00E23A9C">
        <w:rPr>
          <w:rFonts w:eastAsia="Calibri" w:cs="Times New Roman"/>
          <w:szCs w:val="28"/>
        </w:rPr>
        <w:t>в 202</w:t>
      </w:r>
      <w:r w:rsidR="002E2FDE" w:rsidRPr="002E2FDE">
        <w:rPr>
          <w:rFonts w:eastAsia="Calibri" w:cs="Times New Roman"/>
          <w:szCs w:val="28"/>
        </w:rPr>
        <w:t>1</w:t>
      </w:r>
      <w:r w:rsidRPr="00E23A9C">
        <w:rPr>
          <w:rFonts w:eastAsia="Calibri" w:cs="Times New Roman"/>
          <w:szCs w:val="28"/>
        </w:rPr>
        <w:t xml:space="preserve"> году осуществлено закупок у СМП и СОНО в объёме </w:t>
      </w:r>
      <w:r w:rsidR="002E2FDE" w:rsidRPr="002E2FDE">
        <w:rPr>
          <w:rFonts w:eastAsia="Calibri" w:cs="Times New Roman"/>
          <w:szCs w:val="28"/>
        </w:rPr>
        <w:t xml:space="preserve">0,42 </w:t>
      </w:r>
      <w:r w:rsidRPr="00E23A9C">
        <w:rPr>
          <w:rFonts w:eastAsia="Calibri" w:cs="Times New Roman"/>
          <w:szCs w:val="28"/>
        </w:rPr>
        <w:t>% от совокупного годового объёма закупок, что</w:t>
      </w:r>
      <w:r w:rsidR="00474E5E">
        <w:rPr>
          <w:rFonts w:eastAsia="Calibri" w:cs="Times New Roman"/>
          <w:szCs w:val="28"/>
        </w:rPr>
        <w:t xml:space="preserve"> </w:t>
      </w:r>
      <w:r w:rsidR="00DF1F4B">
        <w:rPr>
          <w:rFonts w:eastAsia="Calibri" w:cs="Times New Roman"/>
          <w:szCs w:val="28"/>
        </w:rPr>
        <w:t xml:space="preserve">не соответствует </w:t>
      </w:r>
      <w:r w:rsidR="00DF1F4B" w:rsidRPr="00DF1F4B">
        <w:rPr>
          <w:rFonts w:eastAsia="Calibri" w:cs="Times New Roman"/>
          <w:szCs w:val="28"/>
        </w:rPr>
        <w:t>части 1 статьи 30 Закона</w:t>
      </w:r>
    </w:p>
    <w:p w14:paraId="67184529" w14:textId="7C95113D" w:rsidR="00DF1F4B" w:rsidRDefault="00DF1F4B" w:rsidP="00DF1F4B">
      <w:pPr>
        <w:rPr>
          <w:rFonts w:eastAsia="Calibri" w:cs="Times New Roman"/>
          <w:szCs w:val="28"/>
        </w:rPr>
      </w:pPr>
      <w:r>
        <w:rPr>
          <w:rFonts w:eastAsia="Calibri" w:cs="Times New Roman"/>
          <w:szCs w:val="28"/>
        </w:rPr>
        <w:t xml:space="preserve">Указанное нарушение содержит признаки </w:t>
      </w:r>
      <w:r w:rsidRPr="00DF1F4B">
        <w:rPr>
          <w:rFonts w:eastAsia="Calibri" w:cs="Times New Roman"/>
          <w:szCs w:val="28"/>
        </w:rPr>
        <w:t>административного правонарушения, предусмотренного частью 11 статьи 7.30 Кодекса Российской Федерации об административных правонарушениях (далее – КоАП РФ)</w:t>
      </w:r>
      <w:r>
        <w:rPr>
          <w:rFonts w:eastAsia="Calibri" w:cs="Times New Roman"/>
          <w:szCs w:val="28"/>
        </w:rPr>
        <w:t>, которой предусмотрена административная ответственность за о</w:t>
      </w:r>
      <w:r w:rsidRPr="00DF1F4B">
        <w:rPr>
          <w:rFonts w:eastAsia="Calibri" w:cs="Times New Roman"/>
          <w:szCs w:val="28"/>
        </w:rPr>
        <w:t xml:space="preserve">существление закупок товаров, работ, услуг для обеспечения государственных и муниципальных нужд у </w:t>
      </w:r>
      <w:r>
        <w:rPr>
          <w:rFonts w:eastAsia="Calibri" w:cs="Times New Roman"/>
          <w:szCs w:val="28"/>
        </w:rPr>
        <w:t>СМП и СОНО</w:t>
      </w:r>
      <w:r w:rsidRPr="00DF1F4B">
        <w:rPr>
          <w:rFonts w:eastAsia="Calibri" w:cs="Times New Roman"/>
          <w:szCs w:val="28"/>
        </w:rPr>
        <w:t xml:space="preserve"> в размере менее размера, предусмотренного законодательством Российской Федерации о конт</w:t>
      </w:r>
      <w:r w:rsidR="00830BB3">
        <w:rPr>
          <w:rFonts w:eastAsia="Calibri" w:cs="Times New Roman"/>
          <w:szCs w:val="28"/>
        </w:rPr>
        <w:t>рактной системе в сфере закупок.</w:t>
      </w:r>
    </w:p>
    <w:p w14:paraId="5DD188D7" w14:textId="77777777" w:rsidR="004B7C1A" w:rsidRPr="004B7C1A" w:rsidRDefault="004B7C1A" w:rsidP="004B7C1A">
      <w:pPr>
        <w:rPr>
          <w:rFonts w:eastAsia="Calibri" w:cs="Times New Roman"/>
          <w:szCs w:val="28"/>
        </w:rPr>
      </w:pPr>
      <w:r w:rsidRPr="004B7C1A">
        <w:rPr>
          <w:rFonts w:eastAsia="Calibri" w:cs="Times New Roman"/>
          <w:szCs w:val="28"/>
        </w:rPr>
        <w:lastRenderedPageBreak/>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4A7B88B4" w14:textId="65C39F8C" w:rsidR="004B7C1A" w:rsidRPr="004B7C1A" w:rsidRDefault="004B7C1A" w:rsidP="004B7C1A">
      <w:pPr>
        <w:rPr>
          <w:rFonts w:eastAsia="Calibri" w:cs="Times New Roman"/>
          <w:szCs w:val="28"/>
        </w:rPr>
      </w:pPr>
      <w:r w:rsidRPr="004B7C1A">
        <w:rPr>
          <w:rFonts w:eastAsia="Calibri" w:cs="Times New Roman"/>
          <w:szCs w:val="28"/>
        </w:rPr>
        <w:t>Таким образом, срок давности привлечения к административной ответственности за правонарушени</w:t>
      </w:r>
      <w:r w:rsidR="003E223C">
        <w:rPr>
          <w:rFonts w:eastAsia="Calibri" w:cs="Times New Roman"/>
          <w:szCs w:val="28"/>
        </w:rPr>
        <w:t>е</w:t>
      </w:r>
      <w:r w:rsidRPr="004B7C1A">
        <w:rPr>
          <w:rFonts w:eastAsia="Calibri" w:cs="Times New Roman"/>
          <w:szCs w:val="28"/>
        </w:rPr>
        <w:t xml:space="preserve"> по части 11 статьи 7.30 КоАП РФ составляет один год и начинает исчисляться с момента его совершения.</w:t>
      </w:r>
    </w:p>
    <w:p w14:paraId="7DC35315" w14:textId="75CA4111" w:rsidR="004B7C1A" w:rsidRPr="00DF1F4B" w:rsidRDefault="004B7C1A" w:rsidP="004B7C1A">
      <w:pPr>
        <w:rPr>
          <w:rFonts w:eastAsia="Calibri" w:cs="Times New Roman"/>
          <w:szCs w:val="28"/>
        </w:rPr>
      </w:pPr>
      <w:r w:rsidRPr="004B7C1A">
        <w:rPr>
          <w:rFonts w:eastAsia="Calibri" w:cs="Times New Roman"/>
          <w:szCs w:val="28"/>
        </w:rPr>
        <w:t>Следовательно, на момент проведения проверки срок давности привлечения к административной ответственности за вышеуказанн</w:t>
      </w:r>
      <w:r w:rsidR="003E223C">
        <w:rPr>
          <w:rFonts w:eastAsia="Calibri" w:cs="Times New Roman"/>
          <w:szCs w:val="28"/>
        </w:rPr>
        <w:t>ое</w:t>
      </w:r>
      <w:r w:rsidRPr="004B7C1A">
        <w:rPr>
          <w:rFonts w:eastAsia="Calibri" w:cs="Times New Roman"/>
          <w:szCs w:val="28"/>
        </w:rPr>
        <w:t xml:space="preserve"> нарушени</w:t>
      </w:r>
      <w:r w:rsidR="003E223C">
        <w:rPr>
          <w:rFonts w:eastAsia="Calibri" w:cs="Times New Roman"/>
          <w:szCs w:val="28"/>
        </w:rPr>
        <w:t>е</w:t>
      </w:r>
      <w:r w:rsidRPr="004B7C1A">
        <w:rPr>
          <w:rFonts w:eastAsia="Calibri" w:cs="Times New Roman"/>
          <w:szCs w:val="28"/>
        </w:rPr>
        <w:t xml:space="preserve"> истек до даты начала проведения проверки.</w:t>
      </w:r>
    </w:p>
    <w:p w14:paraId="5EEEA461" w14:textId="0BEA7793" w:rsidR="00A27F96" w:rsidRPr="00A27F96" w:rsidRDefault="00A27F96" w:rsidP="00A27F96">
      <w:pPr>
        <w:rPr>
          <w:rFonts w:eastAsia="Calibri" w:cs="Times New Roman"/>
          <w:szCs w:val="28"/>
        </w:rPr>
      </w:pPr>
      <w:r w:rsidRPr="00A27F96">
        <w:rPr>
          <w:rFonts w:eastAsia="Calibri" w:cs="Times New Roman"/>
          <w:szCs w:val="28"/>
        </w:rPr>
        <w:t>Отчёт за 202</w:t>
      </w:r>
      <w:r w:rsidR="002E2FDE">
        <w:rPr>
          <w:rFonts w:eastAsia="Calibri" w:cs="Times New Roman"/>
          <w:szCs w:val="28"/>
        </w:rPr>
        <w:t>2</w:t>
      </w:r>
      <w:r w:rsidRPr="00A27F96">
        <w:rPr>
          <w:rFonts w:eastAsia="Calibri" w:cs="Times New Roman"/>
          <w:szCs w:val="28"/>
        </w:rPr>
        <w:t xml:space="preserve"> год (далее – Отчёт № </w:t>
      </w:r>
      <w:r>
        <w:rPr>
          <w:rFonts w:eastAsia="Calibri" w:cs="Times New Roman"/>
          <w:szCs w:val="28"/>
        </w:rPr>
        <w:t>2</w:t>
      </w:r>
      <w:r w:rsidRPr="00A27F96">
        <w:rPr>
          <w:rFonts w:eastAsia="Calibri" w:cs="Times New Roman"/>
          <w:szCs w:val="28"/>
        </w:rPr>
        <w:t xml:space="preserve">) размещён </w:t>
      </w:r>
      <w:r w:rsidR="00331139" w:rsidRPr="00331139">
        <w:rPr>
          <w:rFonts w:eastAsia="Calibri" w:cs="Times New Roman"/>
          <w:szCs w:val="28"/>
        </w:rPr>
        <w:t>Департаментом</w:t>
      </w:r>
      <w:r w:rsidRPr="00A27F96">
        <w:rPr>
          <w:rFonts w:eastAsia="Calibri" w:cs="Times New Roman"/>
          <w:szCs w:val="28"/>
        </w:rPr>
        <w:t xml:space="preserve"> в ЕИС своевременно – </w:t>
      </w:r>
      <w:r w:rsidR="00FF5406">
        <w:rPr>
          <w:rFonts w:eastAsia="Calibri" w:cs="Times New Roman"/>
          <w:szCs w:val="28"/>
        </w:rPr>
        <w:t>31</w:t>
      </w:r>
      <w:r>
        <w:rPr>
          <w:rFonts w:eastAsia="Calibri" w:cs="Times New Roman"/>
          <w:szCs w:val="28"/>
        </w:rPr>
        <w:t>.0</w:t>
      </w:r>
      <w:r w:rsidR="00FF5406">
        <w:rPr>
          <w:rFonts w:eastAsia="Calibri" w:cs="Times New Roman"/>
          <w:szCs w:val="28"/>
        </w:rPr>
        <w:t>3</w:t>
      </w:r>
      <w:r>
        <w:rPr>
          <w:rFonts w:eastAsia="Calibri" w:cs="Times New Roman"/>
          <w:szCs w:val="28"/>
        </w:rPr>
        <w:t>.202</w:t>
      </w:r>
      <w:r w:rsidR="00FF5406">
        <w:rPr>
          <w:rFonts w:eastAsia="Calibri" w:cs="Times New Roman"/>
          <w:szCs w:val="28"/>
        </w:rPr>
        <w:t>3</w:t>
      </w:r>
      <w:r w:rsidRPr="00A27F96">
        <w:rPr>
          <w:rFonts w:eastAsia="Calibri" w:cs="Times New Roman"/>
          <w:szCs w:val="28"/>
        </w:rPr>
        <w:t>.</w:t>
      </w:r>
    </w:p>
    <w:p w14:paraId="1ECDDCAB" w14:textId="57B995CF" w:rsidR="00A27F96" w:rsidRDefault="00A27F96" w:rsidP="00A27F96">
      <w:pPr>
        <w:rPr>
          <w:rFonts w:eastAsia="Calibri" w:cs="Times New Roman"/>
          <w:szCs w:val="28"/>
        </w:rPr>
      </w:pPr>
      <w:r w:rsidRPr="00A27F96">
        <w:rPr>
          <w:rFonts w:eastAsia="Calibri" w:cs="Times New Roman"/>
          <w:szCs w:val="28"/>
        </w:rPr>
        <w:t xml:space="preserve">Согласно Отчёту № </w:t>
      </w:r>
      <w:r>
        <w:rPr>
          <w:rFonts w:eastAsia="Calibri" w:cs="Times New Roman"/>
          <w:szCs w:val="28"/>
        </w:rPr>
        <w:t>2</w:t>
      </w:r>
      <w:r w:rsidRPr="00A27F96">
        <w:rPr>
          <w:rFonts w:eastAsia="Calibri" w:cs="Times New Roman"/>
          <w:szCs w:val="28"/>
        </w:rPr>
        <w:t xml:space="preserve">, размещённому в ЕИС, </w:t>
      </w:r>
      <w:r w:rsidR="00331139" w:rsidRPr="00331139">
        <w:rPr>
          <w:rFonts w:eastAsia="Calibri" w:cs="Times New Roman"/>
          <w:szCs w:val="28"/>
        </w:rPr>
        <w:t>Департаментом</w:t>
      </w:r>
      <w:r w:rsidRPr="00A27F96">
        <w:rPr>
          <w:rFonts w:eastAsia="Calibri" w:cs="Times New Roman"/>
          <w:szCs w:val="28"/>
        </w:rPr>
        <w:t xml:space="preserve"> в 202</w:t>
      </w:r>
      <w:r w:rsidR="00FF5406">
        <w:rPr>
          <w:rFonts w:eastAsia="Calibri" w:cs="Times New Roman"/>
          <w:szCs w:val="28"/>
        </w:rPr>
        <w:t>2</w:t>
      </w:r>
      <w:r w:rsidRPr="00A27F96">
        <w:rPr>
          <w:rFonts w:eastAsia="Calibri" w:cs="Times New Roman"/>
          <w:szCs w:val="28"/>
        </w:rPr>
        <w:t xml:space="preserve"> году осуществлено закупок у СМП и СОНО в объёме </w:t>
      </w:r>
      <w:r w:rsidR="00FF5406" w:rsidRPr="00FF5406">
        <w:rPr>
          <w:rFonts w:eastAsia="Calibri" w:cs="Times New Roman"/>
          <w:szCs w:val="28"/>
        </w:rPr>
        <w:t>33,2</w:t>
      </w:r>
      <w:r w:rsidRPr="00A27F96">
        <w:rPr>
          <w:rFonts w:eastAsia="Calibri" w:cs="Times New Roman"/>
          <w:szCs w:val="28"/>
        </w:rPr>
        <w:t xml:space="preserve"> % от совокупного годового объёма закупок, что соответствует части 1 статьи 30 Закона.</w:t>
      </w:r>
    </w:p>
    <w:p w14:paraId="37253087" w14:textId="28F9AD93" w:rsidR="00A27F96" w:rsidRPr="00A27F96" w:rsidRDefault="00A27F96" w:rsidP="00A27F96">
      <w:pPr>
        <w:rPr>
          <w:rFonts w:eastAsia="Calibri" w:cs="Times New Roman"/>
          <w:szCs w:val="28"/>
        </w:rPr>
      </w:pPr>
      <w:r w:rsidRPr="00A27F96">
        <w:rPr>
          <w:rFonts w:eastAsia="Calibri" w:cs="Times New Roman"/>
          <w:szCs w:val="28"/>
        </w:rPr>
        <w:t>Отчёт за 202</w:t>
      </w:r>
      <w:r w:rsidR="00FF5406">
        <w:rPr>
          <w:rFonts w:eastAsia="Calibri" w:cs="Times New Roman"/>
          <w:szCs w:val="28"/>
        </w:rPr>
        <w:t>3</w:t>
      </w:r>
      <w:r w:rsidRPr="00A27F96">
        <w:rPr>
          <w:rFonts w:eastAsia="Calibri" w:cs="Times New Roman"/>
          <w:szCs w:val="28"/>
        </w:rPr>
        <w:t xml:space="preserve"> год (далее – Отчёт № </w:t>
      </w:r>
      <w:r>
        <w:rPr>
          <w:rFonts w:eastAsia="Calibri" w:cs="Times New Roman"/>
          <w:szCs w:val="28"/>
        </w:rPr>
        <w:t>3</w:t>
      </w:r>
      <w:r w:rsidRPr="00A27F96">
        <w:rPr>
          <w:rFonts w:eastAsia="Calibri" w:cs="Times New Roman"/>
          <w:szCs w:val="28"/>
        </w:rPr>
        <w:t xml:space="preserve">) размещён </w:t>
      </w:r>
      <w:r w:rsidR="00331139" w:rsidRPr="00331139">
        <w:rPr>
          <w:rFonts w:eastAsia="Calibri" w:cs="Times New Roman"/>
          <w:szCs w:val="28"/>
        </w:rPr>
        <w:t>Департаментом</w:t>
      </w:r>
      <w:r w:rsidRPr="00A27F96">
        <w:rPr>
          <w:rFonts w:eastAsia="Calibri" w:cs="Times New Roman"/>
          <w:szCs w:val="28"/>
        </w:rPr>
        <w:t xml:space="preserve"> в ЕИС своевременно – </w:t>
      </w:r>
      <w:r w:rsidR="001B0C76">
        <w:rPr>
          <w:rFonts w:eastAsia="Calibri" w:cs="Times New Roman"/>
          <w:szCs w:val="28"/>
        </w:rPr>
        <w:t>19</w:t>
      </w:r>
      <w:r w:rsidRPr="00A27F96">
        <w:rPr>
          <w:rFonts w:eastAsia="Calibri" w:cs="Times New Roman"/>
          <w:szCs w:val="28"/>
        </w:rPr>
        <w:t>.0</w:t>
      </w:r>
      <w:r w:rsidR="001B0C76">
        <w:rPr>
          <w:rFonts w:eastAsia="Calibri" w:cs="Times New Roman"/>
          <w:szCs w:val="28"/>
        </w:rPr>
        <w:t>3</w:t>
      </w:r>
      <w:r w:rsidRPr="00A27F96">
        <w:rPr>
          <w:rFonts w:eastAsia="Calibri" w:cs="Times New Roman"/>
          <w:szCs w:val="28"/>
        </w:rPr>
        <w:t>.202</w:t>
      </w:r>
      <w:r w:rsidR="00FF5406">
        <w:rPr>
          <w:rFonts w:eastAsia="Calibri" w:cs="Times New Roman"/>
          <w:szCs w:val="28"/>
        </w:rPr>
        <w:t>4</w:t>
      </w:r>
      <w:r w:rsidRPr="00A27F96">
        <w:rPr>
          <w:rFonts w:eastAsia="Calibri" w:cs="Times New Roman"/>
          <w:szCs w:val="28"/>
        </w:rPr>
        <w:t>.</w:t>
      </w:r>
    </w:p>
    <w:p w14:paraId="46AA95D5" w14:textId="09049294" w:rsidR="00A27F96" w:rsidRDefault="00A27F96" w:rsidP="00A27F96">
      <w:pPr>
        <w:rPr>
          <w:rFonts w:eastAsia="Calibri" w:cs="Times New Roman"/>
          <w:szCs w:val="28"/>
        </w:rPr>
      </w:pPr>
      <w:r w:rsidRPr="00A27F96">
        <w:rPr>
          <w:rFonts w:eastAsia="Calibri" w:cs="Times New Roman"/>
          <w:szCs w:val="28"/>
        </w:rPr>
        <w:t xml:space="preserve">Согласно Отчёту № </w:t>
      </w:r>
      <w:r>
        <w:rPr>
          <w:rFonts w:eastAsia="Calibri" w:cs="Times New Roman"/>
          <w:szCs w:val="28"/>
        </w:rPr>
        <w:t>3</w:t>
      </w:r>
      <w:r w:rsidRPr="00A27F96">
        <w:rPr>
          <w:rFonts w:eastAsia="Calibri" w:cs="Times New Roman"/>
          <w:szCs w:val="28"/>
        </w:rPr>
        <w:t xml:space="preserve">, размещённому в ЕИС, </w:t>
      </w:r>
      <w:r w:rsidR="00331139" w:rsidRPr="00331139">
        <w:rPr>
          <w:rFonts w:eastAsia="Calibri" w:cs="Times New Roman"/>
          <w:szCs w:val="28"/>
        </w:rPr>
        <w:t>Департаментом</w:t>
      </w:r>
      <w:r w:rsidRPr="00A27F96">
        <w:rPr>
          <w:rFonts w:eastAsia="Calibri" w:cs="Times New Roman"/>
          <w:szCs w:val="28"/>
        </w:rPr>
        <w:t xml:space="preserve"> в 202</w:t>
      </w:r>
      <w:r w:rsidR="001B0C76">
        <w:rPr>
          <w:rFonts w:eastAsia="Calibri" w:cs="Times New Roman"/>
          <w:szCs w:val="28"/>
        </w:rPr>
        <w:t>3</w:t>
      </w:r>
      <w:r w:rsidRPr="00A27F96">
        <w:rPr>
          <w:rFonts w:eastAsia="Calibri" w:cs="Times New Roman"/>
          <w:szCs w:val="28"/>
        </w:rPr>
        <w:t xml:space="preserve"> году осуществлено закупок у СМП и СОНО в объёме </w:t>
      </w:r>
      <w:r w:rsidR="00FF5406" w:rsidRPr="00FF5406">
        <w:rPr>
          <w:rFonts w:eastAsia="Calibri" w:cs="Times New Roman"/>
          <w:szCs w:val="28"/>
        </w:rPr>
        <w:t>5,2</w:t>
      </w:r>
      <w:r w:rsidRPr="00A27F96">
        <w:rPr>
          <w:rFonts w:eastAsia="Calibri" w:cs="Times New Roman"/>
          <w:szCs w:val="28"/>
        </w:rPr>
        <w:t xml:space="preserve"> % от совокупного годового объёма закупок, что</w:t>
      </w:r>
      <w:r w:rsidR="001B0C76">
        <w:rPr>
          <w:rFonts w:eastAsia="Calibri" w:cs="Times New Roman"/>
          <w:szCs w:val="28"/>
        </w:rPr>
        <w:t xml:space="preserve"> не</w:t>
      </w:r>
      <w:r w:rsidRPr="00A27F96">
        <w:rPr>
          <w:rFonts w:eastAsia="Calibri" w:cs="Times New Roman"/>
          <w:szCs w:val="28"/>
        </w:rPr>
        <w:t xml:space="preserve"> соответствует части 1 статьи 30 Закона.</w:t>
      </w:r>
    </w:p>
    <w:p w14:paraId="4B481B59" w14:textId="7FCD8722" w:rsidR="001B0C76" w:rsidRDefault="00830BB3" w:rsidP="00707FDF">
      <w:r w:rsidRPr="00830BB3">
        <w:t xml:space="preserve">Указанное нарушение </w:t>
      </w:r>
      <w:r>
        <w:t xml:space="preserve">также </w:t>
      </w:r>
      <w:r w:rsidRPr="00830BB3">
        <w:t>содержит признаки административного правонарушения, предусмотренного частью 11 статьи 7.30 КоАП РФ</w:t>
      </w:r>
      <w:r>
        <w:t>.</w:t>
      </w:r>
    </w:p>
    <w:p w14:paraId="10AB7509" w14:textId="46AD434F" w:rsidR="00771791" w:rsidRDefault="00771791" w:rsidP="00707FDF">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C855F1B" w14:textId="4006FC6D" w:rsidR="004E4F17" w:rsidRPr="004E4F17" w:rsidRDefault="004E4F17" w:rsidP="000C1FBD">
      <w:pPr>
        <w:rPr>
          <w:rFonts w:eastAsia="Calibri"/>
        </w:rPr>
      </w:pPr>
      <w:r w:rsidRPr="004E4F17">
        <w:rPr>
          <w:rFonts w:eastAsia="Calibri"/>
        </w:rPr>
        <w:t xml:space="preserve">Перечень </w:t>
      </w:r>
      <w:r w:rsidRPr="004E4F17">
        <w:rPr>
          <w:rFonts w:eastAsia="Calibri"/>
          <w:lang w:val="x-none"/>
        </w:rPr>
        <w:t>информаци</w:t>
      </w:r>
      <w:r w:rsidRPr="004E4F17">
        <w:rPr>
          <w:rFonts w:eastAsia="Calibri"/>
        </w:rPr>
        <w:t>и и документов, подлежащих включению</w:t>
      </w:r>
      <w:r w:rsidRPr="004E4F17">
        <w:rPr>
          <w:rFonts w:eastAsia="Calibri"/>
          <w:lang w:val="x-none"/>
        </w:rPr>
        <w:t xml:space="preserve"> в реестр контрактов, заключенных заказчиком</w:t>
      </w:r>
      <w:r w:rsidRPr="004E4F17">
        <w:rPr>
          <w:rFonts w:eastAsia="Calibri"/>
        </w:rPr>
        <w:t xml:space="preserve">, установлен </w:t>
      </w:r>
      <w:r w:rsidRPr="004E4F17">
        <w:rPr>
          <w:rFonts w:eastAsia="Calibri"/>
          <w:lang w:val="x-none"/>
        </w:rPr>
        <w:t>част</w:t>
      </w:r>
      <w:r w:rsidRPr="004E4F17">
        <w:rPr>
          <w:rFonts w:eastAsia="Calibri"/>
        </w:rPr>
        <w:t>ью</w:t>
      </w:r>
      <w:r w:rsidRPr="004E4F17">
        <w:rPr>
          <w:rFonts w:eastAsia="Calibri"/>
          <w:lang w:val="x-none"/>
        </w:rPr>
        <w:t xml:space="preserve"> 2 статьи 103 Закона</w:t>
      </w:r>
      <w:r w:rsidRPr="004E4F17">
        <w:rPr>
          <w:rFonts w:eastAsia="Calibri"/>
        </w:rPr>
        <w:t xml:space="preserve">. В </w:t>
      </w:r>
      <w:r w:rsidRPr="00946EC0">
        <w:rPr>
          <w:rFonts w:eastAsia="Calibri"/>
        </w:rPr>
        <w:t xml:space="preserve">реестр контрактов </w:t>
      </w:r>
      <w:r w:rsidRPr="00946EC0">
        <w:rPr>
          <w:rFonts w:eastAsia="Calibri"/>
          <w:lang w:val="x-none"/>
        </w:rPr>
        <w:t>включа</w:t>
      </w:r>
      <w:r w:rsidRPr="00946EC0">
        <w:rPr>
          <w:rFonts w:eastAsia="Calibri"/>
        </w:rPr>
        <w:t>ю</w:t>
      </w:r>
      <w:proofErr w:type="spellStart"/>
      <w:r w:rsidRPr="00946EC0">
        <w:rPr>
          <w:rFonts w:eastAsia="Calibri"/>
          <w:lang w:val="x-none"/>
        </w:rPr>
        <w:t>тся</w:t>
      </w:r>
      <w:proofErr w:type="spellEnd"/>
      <w:r w:rsidRPr="00A7490E">
        <w:rPr>
          <w:rFonts w:eastAsia="Calibri"/>
        </w:rPr>
        <w:t>, в том числе,</w:t>
      </w:r>
      <w:r w:rsidRPr="004E4F17">
        <w:rPr>
          <w:rFonts w:eastAsia="Calibri"/>
        </w:rPr>
        <w:t xml:space="preserve">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sidRPr="004E4F17">
        <w:rPr>
          <w:rFonts w:eastAsia="Calibri"/>
        </w:rPr>
        <w:br/>
        <w:t xml:space="preserve">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w:t>
      </w:r>
      <w:r w:rsidRPr="004E4F17">
        <w:rPr>
          <w:rFonts w:eastAsia="Calibri"/>
        </w:rPr>
        <w:lastRenderedPageBreak/>
        <w:t>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sidR="000C1FBD" w:rsidRPr="000C1FBD">
        <w:rPr>
          <w:rFonts w:eastAsia="Times New Roman" w:cs="Times New Roman"/>
          <w:sz w:val="24"/>
          <w:szCs w:val="24"/>
          <w:lang w:eastAsia="ru-RU"/>
        </w:rPr>
        <w:t xml:space="preserve"> </w:t>
      </w:r>
      <w:r w:rsidR="000C1FBD" w:rsidRPr="000C1FBD">
        <w:rPr>
          <w:rFonts w:eastAsia="Calibri"/>
        </w:rPr>
        <w:t>информация об изменении контракта с указанием условий ко</w:t>
      </w:r>
      <w:r w:rsidR="000C1FBD">
        <w:rPr>
          <w:rFonts w:eastAsia="Calibri"/>
        </w:rPr>
        <w:t>нтракта, которые были изменены;</w:t>
      </w:r>
      <w:r w:rsidRPr="004E4F17">
        <w:rPr>
          <w:rFonts w:eastAsia="Calibri"/>
        </w:rPr>
        <w:t xml:space="preserve"> а также иные информация и документы, определенные порядком ведения реестра контрактов.</w:t>
      </w:r>
    </w:p>
    <w:p w14:paraId="409F625F" w14:textId="16EB03CA" w:rsidR="00946EC0" w:rsidRDefault="00946EC0" w:rsidP="00880C1B">
      <w:pPr>
        <w:rPr>
          <w:rFonts w:cs="Times New Roman"/>
          <w:szCs w:val="28"/>
        </w:rPr>
      </w:pPr>
      <w:r w:rsidRPr="00946EC0">
        <w:rPr>
          <w:rFonts w:cs="Times New Roman"/>
          <w:szCs w:val="28"/>
        </w:rPr>
        <w:t>В соответствии с подпунктом «</w:t>
      </w:r>
      <w:proofErr w:type="gramStart"/>
      <w:r w:rsidRPr="00946EC0">
        <w:rPr>
          <w:rFonts w:cs="Times New Roman"/>
          <w:szCs w:val="28"/>
        </w:rPr>
        <w:t>ж(</w:t>
      </w:r>
      <w:proofErr w:type="gramEnd"/>
      <w:r w:rsidRPr="00946EC0">
        <w:rPr>
          <w:rFonts w:cs="Times New Roman"/>
          <w:szCs w:val="28"/>
        </w:rPr>
        <w:t>1)» пункта 2 Правил ведения реестра контрактов, заключенных заказчиками, утвержденных постановлением Правительства Российской Федерации от 28.11.2013 № 1084 (далее – Правила 1084), в реестр контрактов включаются информация о гарантийных обязательствах, предусмотренных частью 4 статьи 33 Закона, и о сроках их предоставления (при наличии), об обеспечении таких гарантийных обязательств (при наличии) и их размере.</w:t>
      </w:r>
    </w:p>
    <w:p w14:paraId="25876692" w14:textId="28903DCB" w:rsidR="001A6189" w:rsidRDefault="00707FDF" w:rsidP="00880C1B">
      <w:pPr>
        <w:rPr>
          <w:rFonts w:cs="Times New Roman"/>
          <w:color w:val="000000"/>
          <w:szCs w:val="28"/>
          <w:shd w:val="clear" w:color="auto" w:fill="FFFFFF"/>
        </w:rPr>
      </w:pPr>
      <w:r>
        <w:rPr>
          <w:rFonts w:cs="Times New Roman"/>
          <w:szCs w:val="28"/>
        </w:rPr>
        <w:t>Ч</w:t>
      </w:r>
      <w:r w:rsidR="00604DCD">
        <w:rPr>
          <w:rFonts w:cs="Times New Roman"/>
          <w:szCs w:val="28"/>
        </w:rPr>
        <w:t xml:space="preserve">астью 3 статьи 103 Закона </w:t>
      </w:r>
      <w:r>
        <w:rPr>
          <w:rFonts w:cs="Times New Roman"/>
          <w:szCs w:val="28"/>
        </w:rPr>
        <w:t>установлен срок направления заказчиком указанной в части 2 статьи 103 Закона информации.</w:t>
      </w:r>
    </w:p>
    <w:p w14:paraId="5D035CA6" w14:textId="382B2CCD" w:rsidR="00EA0C56" w:rsidRDefault="00B50396" w:rsidP="00880C1B">
      <w:pPr>
        <w:rPr>
          <w:rFonts w:cs="Times New Roman"/>
          <w:color w:val="000000"/>
          <w:szCs w:val="28"/>
          <w:shd w:val="clear" w:color="auto" w:fill="FFFFFF"/>
        </w:rPr>
      </w:pPr>
      <w:r>
        <w:rPr>
          <w:rFonts w:cs="Times New Roman"/>
          <w:color w:val="000000"/>
          <w:szCs w:val="28"/>
          <w:shd w:val="clear" w:color="auto" w:fill="FFFFFF"/>
        </w:rPr>
        <w:t>Департаментом</w:t>
      </w:r>
      <w:r w:rsidR="0019344A">
        <w:rPr>
          <w:rFonts w:cs="Times New Roman"/>
          <w:color w:val="000000"/>
          <w:szCs w:val="28"/>
          <w:shd w:val="clear" w:color="auto" w:fill="FFFFFF"/>
        </w:rPr>
        <w:t xml:space="preserve"> допущены следующие нарушения</w:t>
      </w:r>
      <w:r w:rsidR="00AF783C">
        <w:rPr>
          <w:rFonts w:cs="Times New Roman"/>
          <w:color w:val="000000"/>
          <w:szCs w:val="28"/>
          <w:shd w:val="clear" w:color="auto" w:fill="FFFFFF"/>
        </w:rPr>
        <w:t xml:space="preserve"> </w:t>
      </w:r>
      <w:r w:rsidR="0019344A">
        <w:rPr>
          <w:rFonts w:cs="Times New Roman"/>
          <w:color w:val="000000"/>
          <w:szCs w:val="28"/>
          <w:shd w:val="clear" w:color="auto" w:fill="FFFFFF"/>
        </w:rPr>
        <w:t>Закона</w:t>
      </w:r>
      <w:r w:rsidR="00AB7976">
        <w:rPr>
          <w:rFonts w:cs="Times New Roman"/>
          <w:color w:val="000000"/>
          <w:szCs w:val="28"/>
          <w:shd w:val="clear" w:color="auto" w:fill="FFFFFF"/>
        </w:rPr>
        <w:t xml:space="preserve">, </w:t>
      </w:r>
      <w:r w:rsidR="00AF783C">
        <w:rPr>
          <w:rFonts w:cs="Times New Roman"/>
          <w:color w:val="000000"/>
          <w:szCs w:val="28"/>
          <w:shd w:val="clear" w:color="auto" w:fill="FFFFFF"/>
        </w:rPr>
        <w:t>в</w:t>
      </w:r>
      <w:r w:rsidR="00AB7976">
        <w:rPr>
          <w:rFonts w:cs="Times New Roman"/>
          <w:color w:val="000000"/>
          <w:szCs w:val="28"/>
          <w:shd w:val="clear" w:color="auto" w:fill="FFFFFF"/>
        </w:rPr>
        <w:t>ыразившиеся в</w:t>
      </w:r>
      <w:r w:rsidR="00AF783C">
        <w:rPr>
          <w:rFonts w:cs="Times New Roman"/>
          <w:color w:val="000000"/>
          <w:szCs w:val="28"/>
          <w:shd w:val="clear" w:color="auto" w:fill="FFFFFF"/>
        </w:rPr>
        <w:t xml:space="preserve"> </w:t>
      </w:r>
      <w:r w:rsidR="002A29BF" w:rsidRPr="00946EC0">
        <w:rPr>
          <w:rFonts w:cs="Times New Roman"/>
          <w:color w:val="000000"/>
          <w:szCs w:val="28"/>
          <w:shd w:val="clear" w:color="auto" w:fill="FFFFFF"/>
        </w:rPr>
        <w:t xml:space="preserve">ненаправлении, несвоевременном </w:t>
      </w:r>
      <w:r w:rsidR="00E1705B" w:rsidRPr="00946EC0">
        <w:rPr>
          <w:rFonts w:cs="Times New Roman"/>
          <w:color w:val="000000"/>
          <w:szCs w:val="28"/>
          <w:shd w:val="clear" w:color="auto" w:fill="FFFFFF"/>
        </w:rPr>
        <w:t>направлени</w:t>
      </w:r>
      <w:r w:rsidR="00AB7976" w:rsidRPr="00946EC0">
        <w:rPr>
          <w:rFonts w:cs="Times New Roman"/>
          <w:color w:val="000000"/>
          <w:szCs w:val="28"/>
          <w:shd w:val="clear" w:color="auto" w:fill="FFFFFF"/>
        </w:rPr>
        <w:t>и</w:t>
      </w:r>
      <w:r w:rsidR="001A6189" w:rsidRPr="00946EC0">
        <w:rPr>
          <w:rFonts w:cs="Times New Roman"/>
          <w:color w:val="000000"/>
          <w:szCs w:val="28"/>
          <w:shd w:val="clear" w:color="auto" w:fill="FFFFFF"/>
        </w:rPr>
        <w:t>, направлении недостоверной</w:t>
      </w:r>
      <w:r w:rsidR="001A6189">
        <w:rPr>
          <w:rFonts w:cs="Times New Roman"/>
          <w:color w:val="000000"/>
          <w:szCs w:val="28"/>
          <w:shd w:val="clear" w:color="auto" w:fill="FFFFFF"/>
        </w:rPr>
        <w:t xml:space="preserve"> информации </w:t>
      </w:r>
      <w:r w:rsidR="00E1705B" w:rsidRPr="00E53962">
        <w:rPr>
          <w:rFonts w:cs="Times New Roman"/>
          <w:color w:val="000000"/>
          <w:szCs w:val="28"/>
          <w:shd w:val="clear" w:color="auto" w:fill="FFFFFF"/>
        </w:rPr>
        <w:t>в реестр контрактов ЕИС</w:t>
      </w:r>
      <w:r w:rsidR="00E15C67">
        <w:rPr>
          <w:rFonts w:cs="Times New Roman"/>
          <w:color w:val="000000"/>
          <w:szCs w:val="28"/>
          <w:shd w:val="clear" w:color="auto" w:fill="FFFFFF"/>
        </w:rPr>
        <w:t>, а также в нарушении срока оплаты</w:t>
      </w:r>
      <w:r w:rsidR="00E1705B">
        <w:rPr>
          <w:rFonts w:cs="Times New Roman"/>
          <w:color w:val="000000"/>
          <w:szCs w:val="28"/>
          <w:shd w:val="clear" w:color="auto" w:fill="FFFFFF"/>
        </w:rPr>
        <w:t>.</w:t>
      </w:r>
    </w:p>
    <w:p w14:paraId="64F2E08B" w14:textId="08F72578" w:rsidR="002A29BF" w:rsidRPr="002A29BF" w:rsidRDefault="004549E8" w:rsidP="002A29BF">
      <w:pPr>
        <w:rPr>
          <w:rFonts w:cs="Times New Roman"/>
          <w:color w:val="000000"/>
          <w:szCs w:val="28"/>
          <w:shd w:val="clear" w:color="auto" w:fill="FFFFFF"/>
        </w:rPr>
      </w:pPr>
      <w:r>
        <w:rPr>
          <w:rFonts w:cs="Times New Roman"/>
          <w:color w:val="000000"/>
          <w:szCs w:val="28"/>
          <w:shd w:val="clear" w:color="auto" w:fill="FFFFFF"/>
        </w:rPr>
        <w:t xml:space="preserve">1. </w:t>
      </w:r>
      <w:r w:rsidR="002A29BF" w:rsidRPr="002A29BF">
        <w:rPr>
          <w:rFonts w:cs="Times New Roman"/>
          <w:bCs/>
          <w:color w:val="000000"/>
          <w:szCs w:val="28"/>
          <w:shd w:val="clear" w:color="auto" w:fill="FFFFFF"/>
        </w:rPr>
        <w:t>Муниципальный контракт</w:t>
      </w:r>
      <w:r w:rsidR="002A29BF" w:rsidRPr="002A29BF">
        <w:rPr>
          <w:rFonts w:cs="Times New Roman"/>
          <w:color w:val="000000"/>
          <w:szCs w:val="28"/>
          <w:shd w:val="clear" w:color="auto" w:fill="FFFFFF"/>
        </w:rPr>
        <w:t xml:space="preserve"> № 8-23 от 17.03.2023 на выполнение работ, связанных с осуществлением регулярных перевозок пассажиров и багажа автомобильным транспортом по регулируемым тарифам </w:t>
      </w:r>
      <w:r w:rsidR="002A29BF" w:rsidRPr="002A29BF">
        <w:rPr>
          <w:rFonts w:cs="Times New Roman"/>
          <w:bCs/>
          <w:color w:val="000000"/>
          <w:szCs w:val="28"/>
          <w:shd w:val="clear" w:color="auto" w:fill="FFFFFF"/>
        </w:rPr>
        <w:t>(реестровый номер 3231013302923000004 от 23.03.2023, извещение о проведении электронного аукциона от 14.02.2023 № 0318300119423000103) на сумму 583 183 417,08 руб.</w:t>
      </w:r>
    </w:p>
    <w:p w14:paraId="70428DCC" w14:textId="2C562D33" w:rsidR="002A29BF" w:rsidRDefault="002A29BF" w:rsidP="002A29BF">
      <w:pPr>
        <w:rPr>
          <w:rFonts w:cs="Times New Roman"/>
          <w:color w:val="000000"/>
          <w:szCs w:val="28"/>
          <w:shd w:val="clear" w:color="auto" w:fill="FFFFFF"/>
        </w:rPr>
      </w:pPr>
      <w:r w:rsidRPr="002A29BF">
        <w:rPr>
          <w:rFonts w:cs="Times New Roman"/>
          <w:color w:val="000000"/>
          <w:szCs w:val="28"/>
          <w:shd w:val="clear" w:color="auto" w:fill="FFFFFF"/>
        </w:rPr>
        <w:t>Сведения о заключении дополнительного соглашения № 1 от 31.03.2023 к контракту направлены в реестр контрактов ЕИС с нарушением срока, установленного частью 3 статьи 103 Закона, а именно 12.04.2023 на 8 рабочий день, опубликованы на 8 рабочий день (12.04.2023) после его заключения.</w:t>
      </w:r>
    </w:p>
    <w:p w14:paraId="301AFD65" w14:textId="66A0BC94" w:rsidR="00B01E68" w:rsidRPr="00B01E68" w:rsidRDefault="002A29BF" w:rsidP="00B01E68">
      <w:pPr>
        <w:rPr>
          <w:rFonts w:cs="Times New Roman"/>
          <w:color w:val="000000"/>
          <w:szCs w:val="28"/>
          <w:shd w:val="clear" w:color="auto" w:fill="FFFFFF"/>
        </w:rPr>
      </w:pPr>
      <w:r>
        <w:rPr>
          <w:rFonts w:cs="Times New Roman"/>
          <w:color w:val="000000"/>
          <w:szCs w:val="28"/>
          <w:shd w:val="clear" w:color="auto" w:fill="FFFFFF"/>
        </w:rPr>
        <w:t>2.</w:t>
      </w:r>
      <w:r w:rsidR="00B01E68">
        <w:rPr>
          <w:rFonts w:cs="Times New Roman"/>
          <w:color w:val="000000"/>
          <w:szCs w:val="28"/>
          <w:shd w:val="clear" w:color="auto" w:fill="FFFFFF"/>
        </w:rPr>
        <w:t xml:space="preserve"> </w:t>
      </w:r>
      <w:r w:rsidR="00B01E68" w:rsidRPr="00B01E68">
        <w:rPr>
          <w:rFonts w:cs="Times New Roman"/>
          <w:bCs/>
          <w:color w:val="000000"/>
          <w:szCs w:val="28"/>
          <w:shd w:val="clear" w:color="auto" w:fill="FFFFFF"/>
        </w:rPr>
        <w:t>Муниципальный контракт</w:t>
      </w:r>
      <w:r w:rsidR="00B01E68" w:rsidRPr="00B01E68">
        <w:rPr>
          <w:rFonts w:cs="Times New Roman"/>
          <w:color w:val="000000"/>
          <w:szCs w:val="28"/>
          <w:shd w:val="clear" w:color="auto" w:fill="FFFFFF"/>
        </w:rPr>
        <w:t xml:space="preserve"> № 68 от 21.12.2022 на услуги по финансовой аренде (лизингу) троллейбусов </w:t>
      </w:r>
      <w:r w:rsidR="00AC6253">
        <w:rPr>
          <w:rFonts w:cs="Times New Roman"/>
          <w:color w:val="000000"/>
          <w:szCs w:val="28"/>
          <w:shd w:val="clear" w:color="auto" w:fill="FFFFFF"/>
        </w:rPr>
        <w:t>(</w:t>
      </w:r>
      <w:r w:rsidR="00B01E68" w:rsidRPr="00B01E68">
        <w:rPr>
          <w:rFonts w:cs="Times New Roman"/>
          <w:color w:val="000000"/>
          <w:szCs w:val="28"/>
          <w:shd w:val="clear" w:color="auto" w:fill="FFFFFF"/>
        </w:rPr>
        <w:t>реестровый номер 3231013302922000021 от 23.12.2022, извещение о проведении электронного аукциона от 14.11.2022 №0818500000822007301 с изменениями от 22.11.2022 № ИИ2) на сумму 798 783 648,90</w:t>
      </w:r>
      <w:r w:rsidR="00B01E68">
        <w:rPr>
          <w:rFonts w:cs="Times New Roman"/>
          <w:color w:val="000000"/>
          <w:szCs w:val="28"/>
          <w:shd w:val="clear" w:color="auto" w:fill="FFFFFF"/>
        </w:rPr>
        <w:t xml:space="preserve"> руб</w:t>
      </w:r>
      <w:r w:rsidR="00B01E68" w:rsidRPr="00B01E68">
        <w:rPr>
          <w:rFonts w:cs="Times New Roman"/>
          <w:color w:val="000000"/>
          <w:szCs w:val="28"/>
          <w:shd w:val="clear" w:color="auto" w:fill="FFFFFF"/>
        </w:rPr>
        <w:t>.</w:t>
      </w:r>
    </w:p>
    <w:p w14:paraId="0110B773" w14:textId="1677E6E2" w:rsidR="002A29BF" w:rsidRPr="00B01E68" w:rsidRDefault="00B01E68" w:rsidP="00B01E68">
      <w:pPr>
        <w:rPr>
          <w:rFonts w:cs="Times New Roman"/>
          <w:color w:val="000000"/>
          <w:szCs w:val="28"/>
          <w:shd w:val="clear" w:color="auto" w:fill="FFFFFF"/>
        </w:rPr>
      </w:pPr>
      <w:r w:rsidRPr="00B01E68">
        <w:rPr>
          <w:rFonts w:cs="Times New Roman"/>
          <w:color w:val="000000"/>
          <w:szCs w:val="28"/>
          <w:shd w:val="clear" w:color="auto" w:fill="FFFFFF"/>
        </w:rPr>
        <w:t>Сведения о заключении дополнительного соглашения № 1 от 29.12.2022 направлены в реестр контрактов ЕИС с нарушением срока, установленного частью 3 статьи 103 Закона, а именно 26.01.2023 на 14 рабочий день, опубликованы на 17 рабочий день (31.01.2023) после его заключения.</w:t>
      </w:r>
    </w:p>
    <w:p w14:paraId="6909F4D6" w14:textId="64272E84" w:rsidR="00B01E68" w:rsidRPr="00B01E68" w:rsidRDefault="00B01E68" w:rsidP="00B01E68">
      <w:pPr>
        <w:rPr>
          <w:rFonts w:cs="Times New Roman"/>
          <w:color w:val="000000"/>
          <w:szCs w:val="28"/>
          <w:shd w:val="clear" w:color="auto" w:fill="FFFFFF"/>
        </w:rPr>
      </w:pPr>
      <w:r>
        <w:rPr>
          <w:rFonts w:cs="Times New Roman"/>
          <w:color w:val="000000"/>
          <w:szCs w:val="28"/>
          <w:shd w:val="clear" w:color="auto" w:fill="FFFFFF"/>
        </w:rPr>
        <w:t xml:space="preserve">3. </w:t>
      </w:r>
      <w:r w:rsidRPr="00B01E68">
        <w:rPr>
          <w:rFonts w:cs="Times New Roman"/>
          <w:bCs/>
          <w:color w:val="000000"/>
          <w:szCs w:val="28"/>
          <w:shd w:val="clear" w:color="auto" w:fill="FFFFFF"/>
        </w:rPr>
        <w:t>Муниципальный контракт</w:t>
      </w:r>
      <w:r w:rsidRPr="00B01E68">
        <w:rPr>
          <w:rFonts w:cs="Times New Roman"/>
          <w:color w:val="000000"/>
          <w:szCs w:val="28"/>
          <w:shd w:val="clear" w:color="auto" w:fill="FFFFFF"/>
        </w:rPr>
        <w:t xml:space="preserve"> № 69 от 21.12.2022 на услуги по финансовой аренде (лизингу) троллейбусов (реестровый номер 3231013302922000022 от 24.12.2022, извещение о проведении электронного аукциона от 14.11.2022 </w:t>
      </w:r>
      <w:r w:rsidR="003E223C">
        <w:rPr>
          <w:rFonts w:cs="Times New Roman"/>
          <w:color w:val="000000"/>
          <w:szCs w:val="28"/>
          <w:shd w:val="clear" w:color="auto" w:fill="FFFFFF"/>
        </w:rPr>
        <w:t xml:space="preserve">                         </w:t>
      </w:r>
      <w:r w:rsidRPr="00B01E68">
        <w:rPr>
          <w:rFonts w:cs="Times New Roman"/>
          <w:color w:val="000000"/>
          <w:szCs w:val="28"/>
          <w:shd w:val="clear" w:color="auto" w:fill="FFFFFF"/>
        </w:rPr>
        <w:t>№ 0818500000822007339 с изменениями от 22.11.2022 № ИИ1) на сумму 1 582 103 517,43 руб.</w:t>
      </w:r>
    </w:p>
    <w:p w14:paraId="68C7EB8C" w14:textId="3E02B7F8" w:rsidR="00B01E68" w:rsidRDefault="00B01E68" w:rsidP="00B01E68">
      <w:pPr>
        <w:rPr>
          <w:rFonts w:cs="Times New Roman"/>
          <w:color w:val="000000"/>
          <w:szCs w:val="28"/>
          <w:shd w:val="clear" w:color="auto" w:fill="FFFFFF"/>
        </w:rPr>
      </w:pPr>
      <w:r w:rsidRPr="00B01E68">
        <w:rPr>
          <w:rFonts w:cs="Times New Roman"/>
          <w:color w:val="000000"/>
          <w:szCs w:val="28"/>
          <w:shd w:val="clear" w:color="auto" w:fill="FFFFFF"/>
        </w:rPr>
        <w:t xml:space="preserve">Сведения о заключении дополнительного соглашения № 1 от 29.12.2022 направлены в реестр контрактов ЕИС с нарушением срока, установленного </w:t>
      </w:r>
      <w:r w:rsidRPr="00B01E68">
        <w:rPr>
          <w:rFonts w:cs="Times New Roman"/>
          <w:color w:val="000000"/>
          <w:szCs w:val="28"/>
          <w:shd w:val="clear" w:color="auto" w:fill="FFFFFF"/>
        </w:rPr>
        <w:lastRenderedPageBreak/>
        <w:t>частью 3 статьи 103 Закона, а именно 06.03.2023 на 39 рабочий день, опубликованы на 39 рабочий день (06.03.2023) после его заключения.</w:t>
      </w:r>
    </w:p>
    <w:p w14:paraId="70670677" w14:textId="1DDFF6A8" w:rsidR="002A29BF" w:rsidRPr="00B01E68" w:rsidRDefault="00B01E68" w:rsidP="00B01E68">
      <w:pPr>
        <w:rPr>
          <w:rFonts w:cs="Times New Roman"/>
          <w:color w:val="000000"/>
          <w:szCs w:val="28"/>
          <w:shd w:val="clear" w:color="auto" w:fill="FFFFFF"/>
        </w:rPr>
      </w:pPr>
      <w:r w:rsidRPr="00B01E68">
        <w:rPr>
          <w:rFonts w:cs="Times New Roman"/>
          <w:color w:val="000000"/>
          <w:szCs w:val="28"/>
          <w:shd w:val="clear" w:color="auto" w:fill="FFFFFF"/>
        </w:rPr>
        <w:t>Сведения о заключении дополнительного соглашения № 4 от 31.10.2022 направлены в реестр контрактов ЕИС с нарушением срока, установленного частью 3 статьи 103 Закона, а именно 14.11.2023 на 9 рабочий день, опубликованы на 9 рабочий день (14.11.2023) после его заключения.</w:t>
      </w:r>
    </w:p>
    <w:p w14:paraId="5EDC42B8" w14:textId="30F73F38" w:rsidR="00B01E68" w:rsidRPr="00B01E68" w:rsidRDefault="00B01E68" w:rsidP="00B01E68">
      <w:pPr>
        <w:rPr>
          <w:rFonts w:cs="Times New Roman"/>
          <w:color w:val="000000"/>
          <w:szCs w:val="28"/>
          <w:shd w:val="clear" w:color="auto" w:fill="FFFFFF"/>
        </w:rPr>
      </w:pPr>
      <w:r>
        <w:rPr>
          <w:rFonts w:cs="Times New Roman"/>
          <w:color w:val="000000"/>
          <w:szCs w:val="28"/>
          <w:shd w:val="clear" w:color="auto" w:fill="FFFFFF"/>
        </w:rPr>
        <w:t>4. М</w:t>
      </w:r>
      <w:r w:rsidRPr="00B01E68">
        <w:rPr>
          <w:rFonts w:cs="Times New Roman"/>
          <w:bCs/>
          <w:color w:val="000000"/>
          <w:szCs w:val="28"/>
          <w:shd w:val="clear" w:color="auto" w:fill="FFFFFF"/>
        </w:rPr>
        <w:t>униципальный контракт</w:t>
      </w:r>
      <w:r w:rsidRPr="00B01E68">
        <w:rPr>
          <w:rFonts w:cs="Times New Roman"/>
          <w:color w:val="000000"/>
          <w:szCs w:val="28"/>
          <w:shd w:val="clear" w:color="auto" w:fill="FFFFFF"/>
        </w:rPr>
        <w:t xml:space="preserve"> № 70 от 16.12.2022 на выполнение работ, связанных с осуществлением регулярных перевозок пассажиров и багажа автомобильным транспортом по регулируемым тарифам (реестровый номер 3231013302922000023 от 28.12.2022, извещение о проведении электронного аукциона от 24.11.2022 № 0318300119422001864) на сумму 30 362 767,88 руб.</w:t>
      </w:r>
    </w:p>
    <w:p w14:paraId="42F883E8" w14:textId="3517DA03" w:rsidR="00B01E68" w:rsidRPr="00B01E68" w:rsidRDefault="00B01E68" w:rsidP="00B01E68">
      <w:pPr>
        <w:rPr>
          <w:rFonts w:cs="Times New Roman"/>
          <w:color w:val="000000"/>
          <w:szCs w:val="28"/>
          <w:shd w:val="clear" w:color="auto" w:fill="FFFFFF"/>
        </w:rPr>
      </w:pPr>
      <w:r w:rsidRPr="00B01E68">
        <w:rPr>
          <w:rFonts w:cs="Times New Roman"/>
          <w:color w:val="000000"/>
          <w:szCs w:val="28"/>
          <w:shd w:val="clear" w:color="auto" w:fill="FFFFFF"/>
        </w:rPr>
        <w:t>Сведения о заключении контракта направлены в реестр контрактов ЕИС с нарушением срока, установленного частью 3 статьи 103 Закона, а именно 26.12.2022 на 6 рабочий день, опубликованы на 6 рабочий день (26.12.2022) после его заключения.</w:t>
      </w:r>
    </w:p>
    <w:p w14:paraId="705A9F96" w14:textId="77777777" w:rsidR="007F3229" w:rsidRDefault="00B01E68" w:rsidP="00B01E68">
      <w:pPr>
        <w:rPr>
          <w:rFonts w:cs="Times New Roman"/>
          <w:color w:val="000000"/>
          <w:szCs w:val="28"/>
          <w:shd w:val="clear" w:color="auto" w:fill="FFFFFF"/>
        </w:rPr>
      </w:pPr>
      <w:r w:rsidRPr="00B01E68">
        <w:rPr>
          <w:rFonts w:cs="Times New Roman"/>
          <w:color w:val="000000"/>
          <w:szCs w:val="28"/>
          <w:shd w:val="clear" w:color="auto" w:fill="FFFFFF"/>
        </w:rPr>
        <w:t xml:space="preserve">В реестр контрактов ЕИС направлена </w:t>
      </w:r>
      <w:r>
        <w:rPr>
          <w:rFonts w:cs="Times New Roman"/>
          <w:color w:val="000000"/>
          <w:szCs w:val="28"/>
          <w:shd w:val="clear" w:color="auto" w:fill="FFFFFF"/>
        </w:rPr>
        <w:t xml:space="preserve">недостоверная </w:t>
      </w:r>
      <w:r w:rsidRPr="00B01E68">
        <w:rPr>
          <w:rFonts w:cs="Times New Roman"/>
          <w:color w:val="000000"/>
          <w:szCs w:val="28"/>
          <w:shd w:val="clear" w:color="auto" w:fill="FFFFFF"/>
        </w:rPr>
        <w:t xml:space="preserve">информация о сроке окончания исполнения обязательств по контракту </w:t>
      </w:r>
      <w:r>
        <w:rPr>
          <w:rFonts w:cs="Times New Roman"/>
          <w:color w:val="000000"/>
          <w:szCs w:val="28"/>
          <w:shd w:val="clear" w:color="auto" w:fill="FFFFFF"/>
        </w:rPr>
        <w:t xml:space="preserve">– </w:t>
      </w:r>
      <w:r w:rsidRPr="00B01E68">
        <w:rPr>
          <w:rFonts w:cs="Times New Roman"/>
          <w:color w:val="000000"/>
          <w:szCs w:val="28"/>
          <w:shd w:val="clear" w:color="auto" w:fill="FFFFFF"/>
        </w:rPr>
        <w:t xml:space="preserve">06.02.2024. </w:t>
      </w:r>
    </w:p>
    <w:p w14:paraId="58061537" w14:textId="77777777" w:rsidR="007F3229" w:rsidRPr="007F3229" w:rsidRDefault="007F3229" w:rsidP="007F3229">
      <w:pPr>
        <w:rPr>
          <w:rFonts w:cs="Times New Roman"/>
          <w:color w:val="000000"/>
          <w:szCs w:val="28"/>
          <w:shd w:val="clear" w:color="auto" w:fill="FFFFFF"/>
        </w:rPr>
      </w:pPr>
      <w:r w:rsidRPr="007F3229">
        <w:rPr>
          <w:rFonts w:cs="Times New Roman"/>
          <w:color w:val="000000"/>
          <w:szCs w:val="28"/>
          <w:shd w:val="clear" w:color="auto" w:fill="FFFFFF"/>
        </w:rPr>
        <w:t>Так, в силу части 1 статьи 2 Закона законодательство Российской Федерации о контрактной системе в сфере закупок основывается, в том числе, на положениях Гражданского кодекса Российской Федерации (далее – ГК РФ).</w:t>
      </w:r>
    </w:p>
    <w:p w14:paraId="7C68C28F" w14:textId="77777777" w:rsidR="007F3229" w:rsidRPr="007F3229" w:rsidRDefault="007F3229" w:rsidP="007F3229">
      <w:pPr>
        <w:rPr>
          <w:rFonts w:cs="Times New Roman"/>
          <w:color w:val="000000"/>
          <w:szCs w:val="28"/>
          <w:shd w:val="clear" w:color="auto" w:fill="FFFFFF"/>
        </w:rPr>
      </w:pPr>
      <w:r w:rsidRPr="007F3229">
        <w:rPr>
          <w:rFonts w:cs="Times New Roman"/>
          <w:color w:val="000000"/>
          <w:szCs w:val="28"/>
          <w:shd w:val="clear" w:color="auto" w:fill="FFFFFF"/>
        </w:rPr>
        <w:t>Пунктом 1 статьи 407 ГК РФ установлено, что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14:paraId="59FCD126" w14:textId="77777777" w:rsidR="007F3229" w:rsidRPr="007F3229" w:rsidRDefault="007F3229" w:rsidP="007F3229">
      <w:pPr>
        <w:rPr>
          <w:rFonts w:cs="Times New Roman"/>
          <w:color w:val="000000"/>
          <w:szCs w:val="28"/>
          <w:shd w:val="clear" w:color="auto" w:fill="FFFFFF"/>
        </w:rPr>
      </w:pPr>
      <w:r w:rsidRPr="007F3229">
        <w:rPr>
          <w:rFonts w:cs="Times New Roman"/>
          <w:color w:val="000000"/>
          <w:szCs w:val="28"/>
          <w:shd w:val="clear" w:color="auto" w:fill="FFFFFF"/>
        </w:rPr>
        <w:t>В соответствии с пунктом 1 статьи 408 ГК РФ надлежащее исполнение прекращает обязательство.</w:t>
      </w:r>
    </w:p>
    <w:p w14:paraId="52F0798B" w14:textId="77777777" w:rsidR="007F3229" w:rsidRPr="007F3229" w:rsidRDefault="007F3229" w:rsidP="007F3229">
      <w:pPr>
        <w:rPr>
          <w:rFonts w:cs="Times New Roman"/>
          <w:color w:val="000000"/>
          <w:szCs w:val="28"/>
          <w:shd w:val="clear" w:color="auto" w:fill="FFFFFF"/>
        </w:rPr>
      </w:pPr>
      <w:r w:rsidRPr="007F3229">
        <w:rPr>
          <w:rFonts w:cs="Times New Roman"/>
          <w:color w:val="000000"/>
          <w:szCs w:val="28"/>
          <w:shd w:val="clear" w:color="auto" w:fill="FFFFFF"/>
        </w:rPr>
        <w:t>В соответствии с частью 1 статьи 94 Закона исполнение контракта включает комплекс мер, реализуемых после заключения контракта путём взаимодействия заказчика с поставщиком (подрядчиком, исполнителем). В числе прочего к исполнению контракта относится: приёмка поставленного товара, выполненной работы (её результатов), оказанной услуги; оплата заказчиком поставленного товара, выполненной работы (её результатов), оказанной услуги.</w:t>
      </w:r>
    </w:p>
    <w:p w14:paraId="559D2617" w14:textId="3E8F5DA0" w:rsidR="007F3229" w:rsidRDefault="007F3229" w:rsidP="007F3229">
      <w:pPr>
        <w:rPr>
          <w:rFonts w:cs="Times New Roman"/>
          <w:color w:val="000000"/>
          <w:szCs w:val="28"/>
          <w:shd w:val="clear" w:color="auto" w:fill="FFFFFF"/>
        </w:rPr>
      </w:pPr>
      <w:r w:rsidRPr="007F3229">
        <w:rPr>
          <w:rFonts w:cs="Times New Roman"/>
          <w:color w:val="000000"/>
          <w:szCs w:val="28"/>
          <w:shd w:val="clear" w:color="auto" w:fill="FFFFFF"/>
        </w:rPr>
        <w:t>В этой связи, с учётом требований статьи 94 Закона, статей 407, 408 ГК РФ, а также условий контракта, дата окончания исполнения контракта подлеж</w:t>
      </w:r>
      <w:r>
        <w:rPr>
          <w:rFonts w:cs="Times New Roman"/>
          <w:color w:val="000000"/>
          <w:szCs w:val="28"/>
          <w:shd w:val="clear" w:color="auto" w:fill="FFFFFF"/>
        </w:rPr>
        <w:t>и</w:t>
      </w:r>
      <w:r w:rsidRPr="007F3229">
        <w:rPr>
          <w:rFonts w:cs="Times New Roman"/>
          <w:color w:val="000000"/>
          <w:szCs w:val="28"/>
          <w:shd w:val="clear" w:color="auto" w:fill="FFFFFF"/>
        </w:rPr>
        <w:t>т определению путём сложения сроков, предусмотренных для оказания услуг,</w:t>
      </w:r>
      <w:r>
        <w:rPr>
          <w:rFonts w:cs="Times New Roman"/>
          <w:color w:val="000000"/>
          <w:szCs w:val="28"/>
          <w:shd w:val="clear" w:color="auto" w:fill="FFFFFF"/>
        </w:rPr>
        <w:t xml:space="preserve"> их</w:t>
      </w:r>
      <w:r w:rsidRPr="007F3229">
        <w:rPr>
          <w:rFonts w:cs="Times New Roman"/>
          <w:color w:val="000000"/>
          <w:szCs w:val="28"/>
          <w:shd w:val="clear" w:color="auto" w:fill="FFFFFF"/>
        </w:rPr>
        <w:t xml:space="preserve"> приёмки и оплаты</w:t>
      </w:r>
      <w:r>
        <w:rPr>
          <w:rFonts w:cs="Times New Roman"/>
          <w:color w:val="000000"/>
          <w:szCs w:val="28"/>
          <w:shd w:val="clear" w:color="auto" w:fill="FFFFFF"/>
        </w:rPr>
        <w:t xml:space="preserve"> в соответствии с пунктами </w:t>
      </w:r>
      <w:r w:rsidRPr="00B01E68">
        <w:rPr>
          <w:rFonts w:cs="Times New Roman"/>
          <w:color w:val="000000"/>
          <w:szCs w:val="28"/>
          <w:shd w:val="clear" w:color="auto" w:fill="FFFFFF"/>
        </w:rPr>
        <w:t>2.8</w:t>
      </w:r>
      <w:r>
        <w:rPr>
          <w:rFonts w:cs="Times New Roman"/>
          <w:color w:val="000000"/>
          <w:szCs w:val="28"/>
          <w:shd w:val="clear" w:color="auto" w:fill="FFFFFF"/>
        </w:rPr>
        <w:t>, 6.2, 6.5 контракта, а именно 07.02.2024.</w:t>
      </w:r>
    </w:p>
    <w:p w14:paraId="30FF4DFE" w14:textId="1E535172" w:rsidR="00B01E68" w:rsidRPr="00B01E68" w:rsidRDefault="00B01E68" w:rsidP="00B01E68">
      <w:pPr>
        <w:rPr>
          <w:rFonts w:cs="Times New Roman"/>
          <w:color w:val="000000"/>
          <w:szCs w:val="28"/>
          <w:shd w:val="clear" w:color="auto" w:fill="FFFFFF"/>
        </w:rPr>
      </w:pPr>
      <w:r>
        <w:rPr>
          <w:rFonts w:cs="Times New Roman"/>
          <w:color w:val="000000"/>
          <w:szCs w:val="28"/>
          <w:shd w:val="clear" w:color="auto" w:fill="FFFFFF"/>
        </w:rPr>
        <w:t xml:space="preserve">5. </w:t>
      </w:r>
      <w:r w:rsidRPr="00B01E68">
        <w:rPr>
          <w:rFonts w:cs="Times New Roman"/>
          <w:bCs/>
          <w:color w:val="000000"/>
          <w:szCs w:val="28"/>
          <w:shd w:val="clear" w:color="auto" w:fill="FFFFFF"/>
        </w:rPr>
        <w:t>Муниципальный контракт</w:t>
      </w:r>
      <w:r w:rsidRPr="00B01E68">
        <w:rPr>
          <w:rFonts w:cs="Times New Roman"/>
          <w:color w:val="000000"/>
          <w:szCs w:val="28"/>
          <w:shd w:val="clear" w:color="auto" w:fill="FFFFFF"/>
        </w:rPr>
        <w:t xml:space="preserve"> № 43 от 19.09.2022 на услугу по перевозке пассажиров автобусом по заказам (реестровый номер 3231013302922000015 от 22.09.2022, извещение о проведении запроса котировок в электронной форме от 07.09.2022 № 03183004151220000030 на сумму 2 000 000,00 руб.</w:t>
      </w:r>
    </w:p>
    <w:p w14:paraId="4D5FC7EA" w14:textId="0471879B" w:rsidR="00B01E68" w:rsidRPr="00B01E68" w:rsidRDefault="00B01E68" w:rsidP="00B01E68">
      <w:pPr>
        <w:rPr>
          <w:rFonts w:cs="Times New Roman"/>
          <w:color w:val="000000"/>
          <w:szCs w:val="28"/>
          <w:shd w:val="clear" w:color="auto" w:fill="FFFFFF"/>
        </w:rPr>
      </w:pPr>
      <w:r w:rsidRPr="00B01E68">
        <w:rPr>
          <w:rFonts w:cs="Times New Roman"/>
          <w:color w:val="000000"/>
          <w:szCs w:val="28"/>
          <w:shd w:val="clear" w:color="auto" w:fill="FFFFFF"/>
        </w:rPr>
        <w:t xml:space="preserve">Согласно </w:t>
      </w:r>
      <w:proofErr w:type="gramStart"/>
      <w:r w:rsidRPr="00B01E68">
        <w:rPr>
          <w:rFonts w:cs="Times New Roman"/>
          <w:color w:val="000000"/>
          <w:szCs w:val="28"/>
          <w:shd w:val="clear" w:color="auto" w:fill="FFFFFF"/>
        </w:rPr>
        <w:t>информации</w:t>
      </w:r>
      <w:proofErr w:type="gramEnd"/>
      <w:r w:rsidRPr="00B01E68">
        <w:rPr>
          <w:rFonts w:cs="Times New Roman"/>
          <w:color w:val="000000"/>
          <w:szCs w:val="28"/>
          <w:shd w:val="clear" w:color="auto" w:fill="FFFFFF"/>
        </w:rPr>
        <w:t xml:space="preserve"> об исполнении контракта № 2 от 04.11.2022 платежное поручение № 594034 от 14.10.2022 на сумму 787340,67 руб. направлено и опубликовано в реестре контрактов ЕИС 01.11.2022 на 12 рабочий день после оплаты.</w:t>
      </w:r>
    </w:p>
    <w:p w14:paraId="64A97932" w14:textId="06B821FB" w:rsidR="00B01E68" w:rsidRDefault="00B01E68" w:rsidP="00B01E68">
      <w:pPr>
        <w:rPr>
          <w:rFonts w:cs="Times New Roman"/>
          <w:color w:val="000000"/>
          <w:szCs w:val="28"/>
          <w:shd w:val="clear" w:color="auto" w:fill="FFFFFF"/>
        </w:rPr>
      </w:pPr>
      <w:r w:rsidRPr="00B01E68">
        <w:rPr>
          <w:rFonts w:cs="Times New Roman"/>
          <w:color w:val="000000"/>
          <w:szCs w:val="28"/>
          <w:shd w:val="clear" w:color="auto" w:fill="FFFFFF"/>
        </w:rPr>
        <w:lastRenderedPageBreak/>
        <w:t xml:space="preserve">В реестр контрактов ЕИС направлена недостоверная информация </w:t>
      </w:r>
      <w:r w:rsidR="003E223C" w:rsidRPr="00B01E68">
        <w:rPr>
          <w:rFonts w:cs="Times New Roman"/>
          <w:color w:val="000000"/>
          <w:szCs w:val="28"/>
          <w:shd w:val="clear" w:color="auto" w:fill="FFFFFF"/>
        </w:rPr>
        <w:t xml:space="preserve">от 27.01.2023 </w:t>
      </w:r>
      <w:r w:rsidRPr="00B01E68">
        <w:rPr>
          <w:rFonts w:cs="Times New Roman"/>
          <w:color w:val="000000"/>
          <w:szCs w:val="28"/>
          <w:shd w:val="clear" w:color="auto" w:fill="FFFFFF"/>
        </w:rPr>
        <w:t>о дате заключения соглашения о расторжении контракта</w:t>
      </w:r>
      <w:r w:rsidR="003E223C">
        <w:rPr>
          <w:rFonts w:cs="Times New Roman"/>
          <w:color w:val="000000"/>
          <w:szCs w:val="28"/>
          <w:shd w:val="clear" w:color="auto" w:fill="FFFFFF"/>
        </w:rPr>
        <w:t xml:space="preserve"> </w:t>
      </w:r>
      <w:r w:rsidRPr="00B01E68">
        <w:rPr>
          <w:rFonts w:cs="Times New Roman"/>
          <w:color w:val="000000"/>
          <w:szCs w:val="28"/>
          <w:shd w:val="clear" w:color="auto" w:fill="FFFFFF"/>
        </w:rPr>
        <w:t>– 25.01.2023.</w:t>
      </w:r>
    </w:p>
    <w:p w14:paraId="3C558AC5" w14:textId="6ECC8C9C" w:rsidR="00B01E68" w:rsidRPr="00B01E68" w:rsidRDefault="00B01E68" w:rsidP="00B01E68">
      <w:pPr>
        <w:rPr>
          <w:rFonts w:cs="Times New Roman"/>
          <w:color w:val="000000"/>
          <w:szCs w:val="28"/>
          <w:shd w:val="clear" w:color="auto" w:fill="FFFFFF"/>
        </w:rPr>
      </w:pPr>
      <w:r>
        <w:rPr>
          <w:rFonts w:cs="Times New Roman"/>
          <w:color w:val="000000"/>
          <w:szCs w:val="28"/>
          <w:shd w:val="clear" w:color="auto" w:fill="FFFFFF"/>
        </w:rPr>
        <w:t xml:space="preserve">6. </w:t>
      </w:r>
      <w:r w:rsidRPr="00B01E68">
        <w:rPr>
          <w:rFonts w:cs="Times New Roman"/>
          <w:bCs/>
          <w:color w:val="000000"/>
          <w:szCs w:val="28"/>
          <w:shd w:val="clear" w:color="auto" w:fill="FFFFFF"/>
        </w:rPr>
        <w:t>Муниципальный контракт</w:t>
      </w:r>
      <w:r w:rsidRPr="00B01E68">
        <w:rPr>
          <w:rFonts w:cs="Times New Roman"/>
          <w:color w:val="000000"/>
          <w:szCs w:val="28"/>
          <w:shd w:val="clear" w:color="auto" w:fill="FFFFFF"/>
        </w:rPr>
        <w:t xml:space="preserve"> № 46 от 26.09.2022 на выполнение работ, связанных с осуществлением регулярных перевозок пассажиров и багажа автомобильным транспортом по регулируемым тарифам (реестровый номер</w:t>
      </w:r>
      <w:r>
        <w:rPr>
          <w:rFonts w:cs="Times New Roman"/>
          <w:color w:val="000000"/>
          <w:szCs w:val="28"/>
          <w:shd w:val="clear" w:color="auto" w:fill="FFFFFF"/>
        </w:rPr>
        <w:t xml:space="preserve"> </w:t>
      </w:r>
      <w:r w:rsidRPr="00B01E68">
        <w:rPr>
          <w:rFonts w:cs="Times New Roman"/>
          <w:color w:val="000000"/>
          <w:szCs w:val="28"/>
          <w:shd w:val="clear" w:color="auto" w:fill="FFFFFF"/>
        </w:rPr>
        <w:t>3231013302922000016 от 13.10.2022, извещение о проведении открытого конкурса в электронной форме от 23.08.2022 № 0318300119422001255) на сумму 8 450 000,00 руб.</w:t>
      </w:r>
    </w:p>
    <w:p w14:paraId="38B97A96" w14:textId="6244BC8F" w:rsidR="00B01E68" w:rsidRPr="00B01E68" w:rsidRDefault="00B01E68" w:rsidP="00B01E68">
      <w:pPr>
        <w:rPr>
          <w:rFonts w:cs="Times New Roman"/>
          <w:color w:val="000000"/>
          <w:szCs w:val="28"/>
          <w:shd w:val="clear" w:color="auto" w:fill="FFFFFF"/>
        </w:rPr>
      </w:pPr>
      <w:r w:rsidRPr="00B01E68">
        <w:rPr>
          <w:rFonts w:cs="Times New Roman"/>
          <w:color w:val="000000"/>
          <w:szCs w:val="28"/>
          <w:shd w:val="clear" w:color="auto" w:fill="FFFFFF"/>
        </w:rPr>
        <w:t>Сведения о заключении контракта направлены в реестр контрактов ЕИС с нарушением срока, установленного частью 3 статьи 103 Закона, а именно 10.10.2022 на 10 рабочий день, опубликованы на 13 рабочий день (13.10.2022) после его заключения.</w:t>
      </w:r>
    </w:p>
    <w:p w14:paraId="6970C8D3" w14:textId="3EA0B039" w:rsidR="002A29BF" w:rsidRDefault="00B01E68" w:rsidP="00B01E68">
      <w:pPr>
        <w:rPr>
          <w:rFonts w:cs="Times New Roman"/>
          <w:color w:val="000000"/>
          <w:szCs w:val="28"/>
          <w:shd w:val="clear" w:color="auto" w:fill="FFFFFF"/>
        </w:rPr>
      </w:pPr>
      <w:r w:rsidRPr="00B01E68">
        <w:rPr>
          <w:rFonts w:cs="Times New Roman"/>
          <w:color w:val="000000"/>
          <w:szCs w:val="28"/>
          <w:shd w:val="clear" w:color="auto" w:fill="FFFFFF"/>
        </w:rPr>
        <w:t>Сведения о заключении дополнительного соглашения № 1 от 30.09.2022 направлены в реестр контрактов ЕИС с нарушением срока, установленного частью 3 статьи 103 Закона, а именно 15.10.2022 через 10 рабочих дней, опубликованы на 13 рабочий день (19.10.2022) после его заключения.</w:t>
      </w:r>
    </w:p>
    <w:p w14:paraId="7DD68477" w14:textId="6F4D96B9" w:rsidR="009B20C2" w:rsidRPr="009B20C2" w:rsidRDefault="00B01E68" w:rsidP="009B20C2">
      <w:pPr>
        <w:rPr>
          <w:rFonts w:cs="Times New Roman"/>
          <w:color w:val="000000"/>
          <w:szCs w:val="28"/>
          <w:shd w:val="clear" w:color="auto" w:fill="FFFFFF"/>
        </w:rPr>
      </w:pPr>
      <w:r>
        <w:rPr>
          <w:rFonts w:cs="Times New Roman"/>
          <w:color w:val="000000"/>
          <w:szCs w:val="28"/>
          <w:shd w:val="clear" w:color="auto" w:fill="FFFFFF"/>
        </w:rPr>
        <w:t xml:space="preserve">7. </w:t>
      </w:r>
      <w:r w:rsidR="009B20C2">
        <w:rPr>
          <w:rFonts w:cs="Times New Roman"/>
          <w:color w:val="000000"/>
          <w:szCs w:val="28"/>
          <w:shd w:val="clear" w:color="auto" w:fill="FFFFFF"/>
        </w:rPr>
        <w:t>М</w:t>
      </w:r>
      <w:r w:rsidR="009B20C2" w:rsidRPr="009B20C2">
        <w:rPr>
          <w:rFonts w:cs="Times New Roman"/>
          <w:bCs/>
          <w:color w:val="000000"/>
          <w:szCs w:val="28"/>
          <w:shd w:val="clear" w:color="auto" w:fill="FFFFFF"/>
        </w:rPr>
        <w:t>униципальный контракт</w:t>
      </w:r>
      <w:r w:rsidR="009B20C2" w:rsidRPr="009B20C2">
        <w:rPr>
          <w:rFonts w:cs="Times New Roman"/>
          <w:color w:val="000000"/>
          <w:szCs w:val="28"/>
          <w:shd w:val="clear" w:color="auto" w:fill="FFFFFF"/>
        </w:rPr>
        <w:t xml:space="preserve"> № 39 от 23.08.2022 на выполнение работ, связанных с осуществлением регулярных перевозок пассажиров и багажа автомобильным транспортом по регулируемым тарифам (реестровый номер 3231013302922000013 от 25.08.2022, извещение о проведении запроса котировок в электронной форме от 09.08.2022 № 0318300415122000001 с изменениями от 10.08.2022 №ИИ1 в ред. № 2) на сумму 2 150 000,00 руб.</w:t>
      </w:r>
    </w:p>
    <w:p w14:paraId="29A4C9F5" w14:textId="44657DD8" w:rsidR="009B20C2" w:rsidRPr="009B20C2" w:rsidRDefault="009B20C2" w:rsidP="009B20C2">
      <w:pPr>
        <w:rPr>
          <w:rFonts w:cs="Times New Roman"/>
          <w:color w:val="000000"/>
          <w:szCs w:val="28"/>
          <w:shd w:val="clear" w:color="auto" w:fill="FFFFFF"/>
        </w:rPr>
      </w:pPr>
      <w:r w:rsidRPr="009B20C2">
        <w:rPr>
          <w:rFonts w:cs="Times New Roman"/>
          <w:color w:val="000000"/>
          <w:szCs w:val="28"/>
          <w:shd w:val="clear" w:color="auto" w:fill="FFFFFF"/>
        </w:rPr>
        <w:t>Сведения о заключении дополнительного соглашения № 1 от 10.09.2022 направлены в реестр контрактов ЕИС с нарушением срока, установленного частью 3 статьи 103 Закона, а именно 23.09.2022 на 10 рабочий день, опубликованы 24.09.2022 (суббота) после его заключения.</w:t>
      </w:r>
    </w:p>
    <w:p w14:paraId="36053892" w14:textId="6ACA3F68" w:rsidR="002A29BF" w:rsidRDefault="009B20C2" w:rsidP="009B20C2">
      <w:pPr>
        <w:rPr>
          <w:rFonts w:cs="Times New Roman"/>
          <w:color w:val="000000"/>
          <w:szCs w:val="28"/>
          <w:shd w:val="clear" w:color="auto" w:fill="FFFFFF"/>
        </w:rPr>
      </w:pPr>
      <w:r w:rsidRPr="009B20C2">
        <w:rPr>
          <w:rFonts w:cs="Times New Roman"/>
          <w:color w:val="000000"/>
          <w:szCs w:val="28"/>
          <w:shd w:val="clear" w:color="auto" w:fill="FFFFFF"/>
        </w:rPr>
        <w:t>Сведения о заключении соглашения о расторжении контракта от 31.10.2022 направлены в реестр контрактов ЕИС с нарушением срока, установленного частью 3 статьи 103 Закона, а именно 14.11.2022 на 9 рабочий день, опубликованы на 12 рабочий день (17.11.2022) после его заключени</w:t>
      </w:r>
      <w:r>
        <w:rPr>
          <w:rFonts w:cs="Times New Roman"/>
          <w:color w:val="000000"/>
          <w:szCs w:val="28"/>
          <w:shd w:val="clear" w:color="auto" w:fill="FFFFFF"/>
        </w:rPr>
        <w:t>я.</w:t>
      </w:r>
    </w:p>
    <w:p w14:paraId="576D215F" w14:textId="119FADB9" w:rsidR="009B20C2" w:rsidRPr="009B20C2" w:rsidRDefault="009B20C2" w:rsidP="009B20C2">
      <w:pPr>
        <w:rPr>
          <w:rFonts w:cs="Times New Roman"/>
          <w:color w:val="000000"/>
          <w:szCs w:val="28"/>
          <w:shd w:val="clear" w:color="auto" w:fill="FFFFFF"/>
        </w:rPr>
      </w:pPr>
      <w:r>
        <w:rPr>
          <w:rFonts w:cs="Times New Roman"/>
          <w:color w:val="000000"/>
          <w:szCs w:val="28"/>
          <w:shd w:val="clear" w:color="auto" w:fill="FFFFFF"/>
        </w:rPr>
        <w:t>8. М</w:t>
      </w:r>
      <w:r w:rsidRPr="009B20C2">
        <w:rPr>
          <w:rFonts w:cs="Times New Roman"/>
          <w:bCs/>
          <w:color w:val="000000"/>
          <w:szCs w:val="28"/>
          <w:shd w:val="clear" w:color="auto" w:fill="FFFFFF"/>
        </w:rPr>
        <w:t>униципальный контракт</w:t>
      </w:r>
      <w:r w:rsidRPr="009B20C2">
        <w:rPr>
          <w:rFonts w:cs="Times New Roman"/>
          <w:color w:val="000000"/>
          <w:szCs w:val="28"/>
          <w:shd w:val="clear" w:color="auto" w:fill="FFFFFF"/>
        </w:rPr>
        <w:t xml:space="preserve"> № 36 от 09.08.2022 на услугу по перевозке пассажиров автобусом по заказам (реестровый номер 3231013302922000010 от 11.08.2022, извещение о проведении электронного аукциона от 14.07.2022 №0318300119422001075) на сумму 1 444 132,50 руб.</w:t>
      </w:r>
    </w:p>
    <w:p w14:paraId="10A6245D" w14:textId="046ABB09" w:rsidR="009B20C2" w:rsidRPr="009B20C2" w:rsidRDefault="009B20C2" w:rsidP="009B20C2">
      <w:pPr>
        <w:rPr>
          <w:rFonts w:cs="Times New Roman"/>
          <w:color w:val="000000"/>
          <w:szCs w:val="28"/>
          <w:shd w:val="clear" w:color="auto" w:fill="FFFFFF"/>
        </w:rPr>
      </w:pPr>
      <w:r w:rsidRPr="009B20C2">
        <w:rPr>
          <w:rFonts w:cs="Times New Roman"/>
          <w:color w:val="000000"/>
          <w:szCs w:val="28"/>
          <w:shd w:val="clear" w:color="auto" w:fill="FFFFFF"/>
        </w:rPr>
        <w:t xml:space="preserve">Согласно </w:t>
      </w:r>
      <w:proofErr w:type="gramStart"/>
      <w:r w:rsidRPr="009B20C2">
        <w:rPr>
          <w:rFonts w:cs="Times New Roman"/>
          <w:color w:val="000000"/>
          <w:szCs w:val="28"/>
          <w:shd w:val="clear" w:color="auto" w:fill="FFFFFF"/>
        </w:rPr>
        <w:t>информации</w:t>
      </w:r>
      <w:proofErr w:type="gramEnd"/>
      <w:r w:rsidRPr="009B20C2">
        <w:rPr>
          <w:rFonts w:cs="Times New Roman"/>
          <w:color w:val="000000"/>
          <w:szCs w:val="28"/>
          <w:shd w:val="clear" w:color="auto" w:fill="FFFFFF"/>
        </w:rPr>
        <w:t xml:space="preserve"> об исполнении контракта № 4 от 21.10.2022 платежным по</w:t>
      </w:r>
      <w:r w:rsidR="003E223C">
        <w:rPr>
          <w:rFonts w:cs="Times New Roman"/>
          <w:color w:val="000000"/>
          <w:szCs w:val="28"/>
          <w:shd w:val="clear" w:color="auto" w:fill="FFFFFF"/>
        </w:rPr>
        <w:t>ручением № 594032 от 14.10.2022</w:t>
      </w:r>
      <w:r w:rsidRPr="009B20C2">
        <w:rPr>
          <w:rFonts w:cs="Times New Roman"/>
          <w:color w:val="000000"/>
          <w:szCs w:val="28"/>
          <w:shd w:val="clear" w:color="auto" w:fill="FFFFFF"/>
        </w:rPr>
        <w:t xml:space="preserve"> на сумму 1 168 846,46 руб. произведена оплата на 13 рабочий день после подписания документа о приемке № 2 от 22.09.2022 (подписан заказчиком 27.09.2022).</w:t>
      </w:r>
    </w:p>
    <w:p w14:paraId="50CDB802" w14:textId="11CF75A5" w:rsidR="009B20C2" w:rsidRDefault="009B20C2" w:rsidP="009B20C2">
      <w:pPr>
        <w:rPr>
          <w:rFonts w:cs="Times New Roman"/>
          <w:color w:val="000000"/>
          <w:szCs w:val="28"/>
          <w:shd w:val="clear" w:color="auto" w:fill="FFFFFF"/>
        </w:rPr>
      </w:pPr>
      <w:r w:rsidRPr="009B20C2">
        <w:rPr>
          <w:rFonts w:cs="Times New Roman"/>
          <w:color w:val="000000"/>
          <w:szCs w:val="28"/>
          <w:shd w:val="clear" w:color="auto" w:fill="FFFFFF"/>
        </w:rPr>
        <w:t>Платежным поручением № 594035 от 14.10.2022 на сумму 0,01 руб. произведена окончательная оплата по документу о приемке № 1 от 08.09.2022 на сумму 273</w:t>
      </w:r>
      <w:r w:rsidR="003E223C">
        <w:rPr>
          <w:rFonts w:cs="Times New Roman"/>
          <w:color w:val="000000"/>
          <w:szCs w:val="28"/>
          <w:shd w:val="clear" w:color="auto" w:fill="FFFFFF"/>
        </w:rPr>
        <w:t xml:space="preserve"> </w:t>
      </w:r>
      <w:r w:rsidRPr="009B20C2">
        <w:rPr>
          <w:rFonts w:cs="Times New Roman"/>
          <w:color w:val="000000"/>
          <w:szCs w:val="28"/>
          <w:shd w:val="clear" w:color="auto" w:fill="FFFFFF"/>
        </w:rPr>
        <w:t>496,09 руб. (первый платеж по данному документу о приемке произведен платежным поручением № 545428 от 29.09.2022 на сумму 273496.08 руб.).</w:t>
      </w:r>
    </w:p>
    <w:p w14:paraId="1D57E420" w14:textId="47B45E7F" w:rsidR="009B20C2" w:rsidRPr="009B20C2" w:rsidRDefault="009B20C2" w:rsidP="009B20C2">
      <w:pPr>
        <w:rPr>
          <w:rFonts w:cs="Times New Roman"/>
          <w:color w:val="000000"/>
          <w:szCs w:val="28"/>
          <w:shd w:val="clear" w:color="auto" w:fill="FFFFFF"/>
        </w:rPr>
      </w:pPr>
      <w:r>
        <w:rPr>
          <w:rFonts w:cs="Times New Roman"/>
          <w:color w:val="000000"/>
          <w:szCs w:val="28"/>
          <w:shd w:val="clear" w:color="auto" w:fill="FFFFFF"/>
        </w:rPr>
        <w:t>9. М</w:t>
      </w:r>
      <w:r w:rsidRPr="009B20C2">
        <w:rPr>
          <w:rFonts w:cs="Times New Roman"/>
          <w:bCs/>
          <w:color w:val="000000"/>
          <w:szCs w:val="28"/>
          <w:shd w:val="clear" w:color="auto" w:fill="FFFFFF"/>
        </w:rPr>
        <w:t>униципальный контракт</w:t>
      </w:r>
      <w:r w:rsidRPr="009B20C2">
        <w:rPr>
          <w:rFonts w:cs="Times New Roman"/>
          <w:color w:val="000000"/>
          <w:szCs w:val="28"/>
          <w:shd w:val="clear" w:color="auto" w:fill="FFFFFF"/>
        </w:rPr>
        <w:t xml:space="preserve"> № 25 от 14.06.2022 на услугу по перевозке пассажиров автобусом по заказам (реестровый номер 3231013302922000008 от </w:t>
      </w:r>
      <w:r w:rsidRPr="009B20C2">
        <w:rPr>
          <w:rFonts w:cs="Times New Roman"/>
          <w:color w:val="000000"/>
          <w:szCs w:val="28"/>
          <w:shd w:val="clear" w:color="auto" w:fill="FFFFFF"/>
        </w:rPr>
        <w:lastRenderedPageBreak/>
        <w:t xml:space="preserve">16.06.2022, извещение о проведении электронного аукциона от 20.05.2022 </w:t>
      </w:r>
      <w:r w:rsidRPr="009B20C2">
        <w:rPr>
          <w:rFonts w:cs="Times New Roman"/>
          <w:color w:val="000000"/>
          <w:szCs w:val="28"/>
          <w:shd w:val="clear" w:color="auto" w:fill="FFFFFF"/>
        </w:rPr>
        <w:br/>
        <w:t>№ 0318300119422000767) на сумму 1 444 132,50 руб.</w:t>
      </w:r>
    </w:p>
    <w:p w14:paraId="41BE6E89" w14:textId="069D3116" w:rsidR="009B20C2" w:rsidRDefault="009B20C2" w:rsidP="009B20C2">
      <w:pPr>
        <w:rPr>
          <w:rFonts w:cs="Times New Roman"/>
          <w:color w:val="000000"/>
          <w:szCs w:val="28"/>
          <w:shd w:val="clear" w:color="auto" w:fill="FFFFFF"/>
        </w:rPr>
      </w:pPr>
      <w:r w:rsidRPr="009B20C2">
        <w:rPr>
          <w:rFonts w:cs="Times New Roman"/>
          <w:color w:val="000000"/>
          <w:szCs w:val="28"/>
          <w:shd w:val="clear" w:color="auto" w:fill="FFFFFF"/>
        </w:rPr>
        <w:t>В реестр контрактов ЕИС направлена недостоверная информация о дате окончания исполнения контракта – 01.03.2023</w:t>
      </w:r>
      <w:r w:rsidR="007F3229">
        <w:rPr>
          <w:rFonts w:cs="Times New Roman"/>
          <w:color w:val="000000"/>
          <w:szCs w:val="28"/>
          <w:shd w:val="clear" w:color="auto" w:fill="FFFFFF"/>
        </w:rPr>
        <w:t>.</w:t>
      </w:r>
      <w:r w:rsidRPr="009B20C2">
        <w:rPr>
          <w:rFonts w:cs="Times New Roman"/>
          <w:color w:val="000000"/>
          <w:szCs w:val="28"/>
          <w:shd w:val="clear" w:color="auto" w:fill="FFFFFF"/>
        </w:rPr>
        <w:t xml:space="preserve"> </w:t>
      </w:r>
      <w:r w:rsidR="007F3229">
        <w:rPr>
          <w:rFonts w:cs="Times New Roman"/>
          <w:color w:val="000000"/>
          <w:szCs w:val="28"/>
          <w:shd w:val="clear" w:color="auto" w:fill="FFFFFF"/>
        </w:rPr>
        <w:t>П</w:t>
      </w:r>
      <w:r w:rsidRPr="009B20C2">
        <w:rPr>
          <w:rFonts w:cs="Times New Roman"/>
          <w:color w:val="000000"/>
          <w:szCs w:val="28"/>
          <w:shd w:val="clear" w:color="auto" w:fill="FFFFFF"/>
        </w:rPr>
        <w:t xml:space="preserve">утем сложения сроков </w:t>
      </w:r>
      <w:r w:rsidR="007F3229" w:rsidRPr="007F3229">
        <w:rPr>
          <w:rFonts w:cs="Times New Roman"/>
          <w:color w:val="000000"/>
          <w:szCs w:val="28"/>
          <w:shd w:val="clear" w:color="auto" w:fill="FFFFFF"/>
        </w:rPr>
        <w:t>с учётом требований статьи 94 Закона, статей 407, 408 ГК РФ, а также условий контракта</w:t>
      </w:r>
      <w:r w:rsidR="007F3229">
        <w:rPr>
          <w:rFonts w:cs="Times New Roman"/>
          <w:color w:val="000000"/>
          <w:szCs w:val="28"/>
          <w:shd w:val="clear" w:color="auto" w:fill="FFFFFF"/>
        </w:rPr>
        <w:t xml:space="preserve"> </w:t>
      </w:r>
      <w:r w:rsidR="007F3229" w:rsidRPr="009B20C2">
        <w:rPr>
          <w:rFonts w:cs="Times New Roman"/>
          <w:color w:val="000000"/>
          <w:szCs w:val="28"/>
          <w:shd w:val="clear" w:color="auto" w:fill="FFFFFF"/>
        </w:rPr>
        <w:t>(пункты 4.2, 4.5, 2.4.2)</w:t>
      </w:r>
      <w:r w:rsidR="007F3229" w:rsidRPr="007F3229">
        <w:rPr>
          <w:rFonts w:cs="Times New Roman"/>
          <w:color w:val="000000"/>
          <w:szCs w:val="28"/>
          <w:shd w:val="clear" w:color="auto" w:fill="FFFFFF"/>
        </w:rPr>
        <w:t>, дата окончания исполнения контракта</w:t>
      </w:r>
      <w:r w:rsidR="007F3229">
        <w:rPr>
          <w:rFonts w:cs="Times New Roman"/>
          <w:color w:val="000000"/>
          <w:szCs w:val="28"/>
          <w:shd w:val="clear" w:color="auto" w:fill="FFFFFF"/>
        </w:rPr>
        <w:t xml:space="preserve"> </w:t>
      </w:r>
      <w:r w:rsidRPr="009B20C2">
        <w:rPr>
          <w:rFonts w:cs="Times New Roman"/>
          <w:color w:val="000000"/>
          <w:szCs w:val="28"/>
          <w:shd w:val="clear" w:color="auto" w:fill="FFFFFF"/>
        </w:rPr>
        <w:t>– 07.02.2023.</w:t>
      </w:r>
    </w:p>
    <w:p w14:paraId="02BBC8F0" w14:textId="45937CAC" w:rsidR="009B20C2" w:rsidRPr="009B20C2" w:rsidRDefault="009B20C2" w:rsidP="009B20C2">
      <w:pPr>
        <w:rPr>
          <w:rFonts w:cs="Times New Roman"/>
          <w:color w:val="000000"/>
          <w:szCs w:val="28"/>
          <w:shd w:val="clear" w:color="auto" w:fill="FFFFFF"/>
        </w:rPr>
      </w:pPr>
      <w:r>
        <w:rPr>
          <w:rFonts w:cs="Times New Roman"/>
          <w:color w:val="000000"/>
          <w:szCs w:val="28"/>
          <w:shd w:val="clear" w:color="auto" w:fill="FFFFFF"/>
        </w:rPr>
        <w:t>10. М</w:t>
      </w:r>
      <w:r w:rsidRPr="009B20C2">
        <w:rPr>
          <w:rFonts w:cs="Times New Roman"/>
          <w:bCs/>
          <w:color w:val="000000"/>
          <w:szCs w:val="28"/>
          <w:shd w:val="clear" w:color="auto" w:fill="FFFFFF"/>
        </w:rPr>
        <w:t>униципальный контракт</w:t>
      </w:r>
      <w:r w:rsidRPr="009B20C2">
        <w:rPr>
          <w:rFonts w:cs="Times New Roman"/>
          <w:color w:val="000000"/>
          <w:szCs w:val="28"/>
          <w:shd w:val="clear" w:color="auto" w:fill="FFFFFF"/>
        </w:rPr>
        <w:t xml:space="preserve"> № 23 от 30.05.2022 на выполнение работ, связанных с осуществлением регулярных перевозок пассажиров и багажа автомобильным транспортом по регулируемым тарифам (реестровый номер 3231013302922000007 от 01.06.2022, извещение о проведении открытого конкурса в электронной форме от 29.04.2022 № 0318300119422000716) на сумму 18 036 137,52 руб.</w:t>
      </w:r>
    </w:p>
    <w:p w14:paraId="44BFA1DE" w14:textId="77777777" w:rsidR="007F3229" w:rsidRDefault="009B20C2" w:rsidP="009B20C2">
      <w:pPr>
        <w:rPr>
          <w:rFonts w:cs="Times New Roman"/>
          <w:color w:val="000000"/>
          <w:szCs w:val="28"/>
          <w:shd w:val="clear" w:color="auto" w:fill="FFFFFF"/>
        </w:rPr>
      </w:pPr>
      <w:r w:rsidRPr="009B20C2">
        <w:rPr>
          <w:rFonts w:cs="Times New Roman"/>
          <w:color w:val="000000"/>
          <w:szCs w:val="28"/>
          <w:shd w:val="clear" w:color="auto" w:fill="FFFFFF"/>
        </w:rPr>
        <w:t>В реестр контрактов ЕИС направлена недостоверная информация о дате окончания исполнения контракта – 06.03.2023</w:t>
      </w:r>
      <w:r w:rsidR="007F3229">
        <w:rPr>
          <w:rFonts w:cs="Times New Roman"/>
          <w:color w:val="000000"/>
          <w:szCs w:val="28"/>
          <w:shd w:val="clear" w:color="auto" w:fill="FFFFFF"/>
        </w:rPr>
        <w:t>.</w:t>
      </w:r>
    </w:p>
    <w:p w14:paraId="79185356" w14:textId="442B9632" w:rsidR="009B20C2" w:rsidRPr="009B20C2" w:rsidRDefault="007F3229" w:rsidP="007F3229">
      <w:pPr>
        <w:rPr>
          <w:rFonts w:cs="Times New Roman"/>
          <w:color w:val="000000"/>
          <w:szCs w:val="28"/>
          <w:shd w:val="clear" w:color="auto" w:fill="FFFFFF"/>
        </w:rPr>
      </w:pPr>
      <w:r w:rsidRPr="007F3229">
        <w:rPr>
          <w:rFonts w:cs="Times New Roman"/>
          <w:color w:val="000000"/>
          <w:szCs w:val="28"/>
          <w:shd w:val="clear" w:color="auto" w:fill="FFFFFF"/>
        </w:rPr>
        <w:t>Путем сложения сроков с учётом требований статьи 94 Закона, статей 407, 408 ГК РФ, а также условий контракта</w:t>
      </w:r>
      <w:r w:rsidR="009B20C2" w:rsidRPr="007F3229">
        <w:rPr>
          <w:rFonts w:cs="Times New Roman"/>
          <w:color w:val="000000"/>
          <w:szCs w:val="28"/>
          <w:shd w:val="clear" w:color="auto" w:fill="FFFFFF"/>
        </w:rPr>
        <w:t xml:space="preserve"> </w:t>
      </w:r>
      <w:r w:rsidRPr="009B20C2">
        <w:rPr>
          <w:rFonts w:cs="Times New Roman"/>
          <w:color w:val="000000"/>
          <w:szCs w:val="28"/>
          <w:shd w:val="clear" w:color="auto" w:fill="FFFFFF"/>
        </w:rPr>
        <w:t>(пункты 2.8</w:t>
      </w:r>
      <w:r>
        <w:rPr>
          <w:rFonts w:cs="Times New Roman"/>
          <w:color w:val="000000"/>
          <w:szCs w:val="28"/>
          <w:shd w:val="clear" w:color="auto" w:fill="FFFFFF"/>
        </w:rPr>
        <w:t xml:space="preserve">, </w:t>
      </w:r>
      <w:r w:rsidR="002F2149">
        <w:rPr>
          <w:rFonts w:cs="Times New Roman"/>
          <w:color w:val="000000"/>
          <w:szCs w:val="28"/>
          <w:shd w:val="clear" w:color="auto" w:fill="FFFFFF"/>
        </w:rPr>
        <w:t>5.1, 6.2, 6.5</w:t>
      </w:r>
      <w:r w:rsidRPr="009B20C2">
        <w:rPr>
          <w:rFonts w:cs="Times New Roman"/>
          <w:color w:val="000000"/>
          <w:szCs w:val="28"/>
          <w:shd w:val="clear" w:color="auto" w:fill="FFFFFF"/>
        </w:rPr>
        <w:t xml:space="preserve"> контракта)</w:t>
      </w:r>
      <w:r>
        <w:rPr>
          <w:rFonts w:cs="Times New Roman"/>
          <w:color w:val="000000"/>
          <w:szCs w:val="28"/>
          <w:shd w:val="clear" w:color="auto" w:fill="FFFFFF"/>
        </w:rPr>
        <w:t xml:space="preserve"> </w:t>
      </w:r>
      <w:r w:rsidR="009B20C2" w:rsidRPr="009B20C2">
        <w:rPr>
          <w:rFonts w:cs="Times New Roman"/>
          <w:color w:val="000000"/>
          <w:szCs w:val="28"/>
          <w:shd w:val="clear" w:color="auto" w:fill="FFFFFF"/>
        </w:rPr>
        <w:t>дата окончания исполнения контракта – 07.02.2023.</w:t>
      </w:r>
    </w:p>
    <w:p w14:paraId="3541F445" w14:textId="3F3637C9" w:rsidR="009B20C2" w:rsidRPr="009B20C2" w:rsidRDefault="009B20C2" w:rsidP="009B20C2">
      <w:pPr>
        <w:rPr>
          <w:rFonts w:cs="Times New Roman"/>
          <w:b/>
          <w:color w:val="000000"/>
          <w:szCs w:val="28"/>
          <w:shd w:val="clear" w:color="auto" w:fill="FFFFFF"/>
        </w:rPr>
      </w:pPr>
      <w:r w:rsidRPr="009B20C2">
        <w:rPr>
          <w:rFonts w:cs="Times New Roman"/>
          <w:color w:val="000000"/>
          <w:szCs w:val="28"/>
          <w:shd w:val="clear" w:color="auto" w:fill="FFFFFF"/>
        </w:rPr>
        <w:t xml:space="preserve">Согласно </w:t>
      </w:r>
      <w:proofErr w:type="gramStart"/>
      <w:r w:rsidRPr="009B20C2">
        <w:rPr>
          <w:rFonts w:cs="Times New Roman"/>
          <w:color w:val="000000"/>
          <w:szCs w:val="28"/>
          <w:shd w:val="clear" w:color="auto" w:fill="FFFFFF"/>
        </w:rPr>
        <w:t>информации</w:t>
      </w:r>
      <w:proofErr w:type="gramEnd"/>
      <w:r w:rsidRPr="009B20C2">
        <w:rPr>
          <w:rFonts w:cs="Times New Roman"/>
          <w:color w:val="000000"/>
          <w:szCs w:val="28"/>
          <w:shd w:val="clear" w:color="auto" w:fill="FFFFFF"/>
        </w:rPr>
        <w:t xml:space="preserve"> об исполнении контракта № 2 от 09.08.2022 платежное поручение № 409437 от 25.07.2022 на сумму 1</w:t>
      </w:r>
      <w:r w:rsidR="00B21CA2">
        <w:rPr>
          <w:rFonts w:cs="Times New Roman"/>
          <w:color w:val="000000"/>
          <w:szCs w:val="28"/>
          <w:shd w:val="clear" w:color="auto" w:fill="FFFFFF"/>
        </w:rPr>
        <w:t xml:space="preserve"> </w:t>
      </w:r>
      <w:r w:rsidRPr="009B20C2">
        <w:rPr>
          <w:rFonts w:cs="Times New Roman"/>
          <w:color w:val="000000"/>
          <w:szCs w:val="28"/>
          <w:shd w:val="clear" w:color="auto" w:fill="FFFFFF"/>
        </w:rPr>
        <w:t>041</w:t>
      </w:r>
      <w:r w:rsidR="00B21CA2">
        <w:rPr>
          <w:rFonts w:cs="Times New Roman"/>
          <w:color w:val="000000"/>
          <w:szCs w:val="28"/>
          <w:shd w:val="clear" w:color="auto" w:fill="FFFFFF"/>
        </w:rPr>
        <w:t xml:space="preserve"> </w:t>
      </w:r>
      <w:r w:rsidRPr="009B20C2">
        <w:rPr>
          <w:rFonts w:cs="Times New Roman"/>
          <w:color w:val="000000"/>
          <w:szCs w:val="28"/>
          <w:shd w:val="clear" w:color="auto" w:fill="FFFFFF"/>
        </w:rPr>
        <w:t>043,90 руб. по документу о приемке № 1 от 04.07.2022 направлено в реестр контрактов ЕИС 09.08.2022 на 11 рабочий день после оплаты</w:t>
      </w:r>
      <w:r>
        <w:rPr>
          <w:rFonts w:cs="Times New Roman"/>
          <w:color w:val="000000"/>
          <w:szCs w:val="28"/>
          <w:shd w:val="clear" w:color="auto" w:fill="FFFFFF"/>
        </w:rPr>
        <w:t>.</w:t>
      </w:r>
    </w:p>
    <w:p w14:paraId="3E44C65F" w14:textId="065D9FB4" w:rsidR="009B20C2" w:rsidRPr="009B20C2" w:rsidRDefault="009B20C2" w:rsidP="009B20C2">
      <w:pPr>
        <w:rPr>
          <w:rFonts w:cs="Times New Roman"/>
          <w:b/>
          <w:color w:val="000000"/>
          <w:szCs w:val="28"/>
          <w:shd w:val="clear" w:color="auto" w:fill="FFFFFF"/>
        </w:rPr>
      </w:pPr>
      <w:r w:rsidRPr="009B20C2">
        <w:rPr>
          <w:rFonts w:cs="Times New Roman"/>
          <w:color w:val="000000"/>
          <w:szCs w:val="28"/>
          <w:shd w:val="clear" w:color="auto" w:fill="FFFFFF"/>
        </w:rPr>
        <w:t xml:space="preserve">Согласно информации об исполнении контракта № 4 от </w:t>
      </w:r>
      <w:proofErr w:type="gramStart"/>
      <w:r w:rsidRPr="009B20C2">
        <w:rPr>
          <w:rFonts w:cs="Times New Roman"/>
          <w:color w:val="000000"/>
          <w:szCs w:val="28"/>
          <w:shd w:val="clear" w:color="auto" w:fill="FFFFFF"/>
        </w:rPr>
        <w:t>15.09.2022  в</w:t>
      </w:r>
      <w:proofErr w:type="gramEnd"/>
      <w:r w:rsidRPr="009B20C2">
        <w:rPr>
          <w:rFonts w:cs="Times New Roman"/>
          <w:color w:val="000000"/>
          <w:szCs w:val="28"/>
          <w:shd w:val="clear" w:color="auto" w:fill="FFFFFF"/>
        </w:rPr>
        <w:t xml:space="preserve"> ред. № 4 платежное поручение № 470456 от 24.08.2022 на сумму 1 134 817,32 руб. направлено в реестр контрактов ЕИС 15.09.2022 на 16 рабочий день после оплаты</w:t>
      </w:r>
      <w:r>
        <w:rPr>
          <w:rFonts w:cs="Times New Roman"/>
          <w:color w:val="000000"/>
          <w:szCs w:val="28"/>
          <w:shd w:val="clear" w:color="auto" w:fill="FFFFFF"/>
        </w:rPr>
        <w:t>.</w:t>
      </w:r>
    </w:p>
    <w:p w14:paraId="74F357D1" w14:textId="26386DD9" w:rsidR="009B20C2" w:rsidRPr="009B20C2" w:rsidRDefault="009B20C2" w:rsidP="009B20C2">
      <w:pPr>
        <w:rPr>
          <w:rFonts w:cs="Times New Roman"/>
          <w:color w:val="000000"/>
          <w:szCs w:val="28"/>
          <w:shd w:val="clear" w:color="auto" w:fill="FFFFFF"/>
        </w:rPr>
      </w:pPr>
      <w:r w:rsidRPr="009B20C2">
        <w:rPr>
          <w:rFonts w:cs="Times New Roman"/>
          <w:color w:val="000000"/>
          <w:szCs w:val="28"/>
          <w:shd w:val="clear" w:color="auto" w:fill="FFFFFF"/>
        </w:rPr>
        <w:t xml:space="preserve">Согласно </w:t>
      </w:r>
      <w:proofErr w:type="gramStart"/>
      <w:r w:rsidRPr="009B20C2">
        <w:rPr>
          <w:rFonts w:cs="Times New Roman"/>
          <w:color w:val="000000"/>
          <w:szCs w:val="28"/>
          <w:shd w:val="clear" w:color="auto" w:fill="FFFFFF"/>
        </w:rPr>
        <w:t>информации</w:t>
      </w:r>
      <w:proofErr w:type="gramEnd"/>
      <w:r w:rsidRPr="009B20C2">
        <w:rPr>
          <w:rFonts w:cs="Times New Roman"/>
          <w:color w:val="000000"/>
          <w:szCs w:val="28"/>
          <w:shd w:val="clear" w:color="auto" w:fill="FFFFFF"/>
        </w:rPr>
        <w:t xml:space="preserve"> об исполнении контракта № 10 от 18.11.2022 в ред. № 2 платежное поручение № 622360 от 01.1</w:t>
      </w:r>
      <w:r w:rsidR="00B21CA2">
        <w:rPr>
          <w:rFonts w:cs="Times New Roman"/>
          <w:color w:val="000000"/>
          <w:szCs w:val="28"/>
          <w:shd w:val="clear" w:color="auto" w:fill="FFFFFF"/>
        </w:rPr>
        <w:t>1.2022 на сумму 3654375,85 руб.</w:t>
      </w:r>
      <w:r w:rsidRPr="009B20C2">
        <w:rPr>
          <w:rFonts w:cs="Times New Roman"/>
          <w:color w:val="000000"/>
          <w:szCs w:val="28"/>
          <w:shd w:val="clear" w:color="auto" w:fill="FFFFFF"/>
        </w:rPr>
        <w:t xml:space="preserve"> по документу о приемке № 4 от 04.10.2022 с исправлениями от 18.10.2022 (подписан заказчиком 19.10.2022) направлено в реестр контрактов ЕИС 16.11.2022 на 10 рабочий день, опубликовано 18.11.2022 на 12 рабочий день после оплаты</w:t>
      </w:r>
      <w:r w:rsidR="00B21CA2">
        <w:rPr>
          <w:rFonts w:cs="Times New Roman"/>
          <w:color w:val="000000"/>
          <w:szCs w:val="28"/>
          <w:shd w:val="clear" w:color="auto" w:fill="FFFFFF"/>
        </w:rPr>
        <w:t>.</w:t>
      </w:r>
    </w:p>
    <w:p w14:paraId="26146721" w14:textId="31284987" w:rsidR="009B20C2" w:rsidRPr="009B20C2" w:rsidRDefault="009B20C2" w:rsidP="009B20C2">
      <w:pPr>
        <w:rPr>
          <w:rFonts w:cs="Times New Roman"/>
          <w:color w:val="000000"/>
          <w:szCs w:val="28"/>
          <w:shd w:val="clear" w:color="auto" w:fill="FFFFFF"/>
        </w:rPr>
      </w:pPr>
      <w:r>
        <w:rPr>
          <w:rFonts w:cs="Times New Roman"/>
          <w:color w:val="000000"/>
          <w:szCs w:val="28"/>
          <w:shd w:val="clear" w:color="auto" w:fill="FFFFFF"/>
        </w:rPr>
        <w:t>1</w:t>
      </w:r>
      <w:r w:rsidR="00D54E2F" w:rsidRPr="00D54E2F">
        <w:rPr>
          <w:rFonts w:cs="Times New Roman"/>
          <w:color w:val="000000"/>
          <w:szCs w:val="28"/>
          <w:shd w:val="clear" w:color="auto" w:fill="FFFFFF"/>
        </w:rPr>
        <w:t>1</w:t>
      </w:r>
      <w:r>
        <w:rPr>
          <w:rFonts w:cs="Times New Roman"/>
          <w:color w:val="000000"/>
          <w:szCs w:val="28"/>
          <w:shd w:val="clear" w:color="auto" w:fill="FFFFFF"/>
        </w:rPr>
        <w:t>. М</w:t>
      </w:r>
      <w:r w:rsidRPr="009B20C2">
        <w:rPr>
          <w:rFonts w:cs="Times New Roman"/>
          <w:color w:val="000000"/>
          <w:szCs w:val="28"/>
          <w:shd w:val="clear" w:color="auto" w:fill="FFFFFF"/>
        </w:rPr>
        <w:t>униципальный контракт на оказание услуг по перевозке пассажиров автобусом по заказам</w:t>
      </w:r>
      <w:r w:rsidRPr="009B20C2">
        <w:rPr>
          <w:rFonts w:cs="Times New Roman"/>
          <w:b/>
          <w:color w:val="000000"/>
          <w:szCs w:val="28"/>
          <w:shd w:val="clear" w:color="auto" w:fill="FFFFFF"/>
        </w:rPr>
        <w:t xml:space="preserve"> </w:t>
      </w:r>
      <w:r w:rsidRPr="009B20C2">
        <w:rPr>
          <w:rFonts w:cs="Times New Roman"/>
          <w:color w:val="000000"/>
          <w:szCs w:val="28"/>
          <w:shd w:val="clear" w:color="auto" w:fill="FFFFFF"/>
        </w:rPr>
        <w:t xml:space="preserve">№ 36 от 09.08.2022 (реестровый номер 3231013302922000010 от 11.08.2022, извещение о проведении электронного аукциона от 14.07.2022 № 0318300119422001075) на сумму </w:t>
      </w:r>
      <w:r w:rsidRPr="009B20C2">
        <w:rPr>
          <w:rFonts w:cs="Times New Roman"/>
          <w:bCs/>
          <w:iCs/>
          <w:color w:val="000000"/>
          <w:szCs w:val="28"/>
          <w:shd w:val="clear" w:color="auto" w:fill="FFFFFF"/>
        </w:rPr>
        <w:t>1 444 132,50</w:t>
      </w:r>
      <w:r w:rsidRPr="009B20C2">
        <w:rPr>
          <w:rFonts w:cs="Times New Roman"/>
          <w:color w:val="000000"/>
          <w:szCs w:val="28"/>
          <w:shd w:val="clear" w:color="auto" w:fill="FFFFFF"/>
        </w:rPr>
        <w:t xml:space="preserve"> руб.</w:t>
      </w:r>
    </w:p>
    <w:p w14:paraId="77C51482" w14:textId="77777777" w:rsidR="009B20C2" w:rsidRPr="009B20C2" w:rsidRDefault="009B20C2" w:rsidP="009B20C2">
      <w:pPr>
        <w:rPr>
          <w:rFonts w:cs="Times New Roman"/>
          <w:color w:val="000000"/>
          <w:szCs w:val="28"/>
          <w:shd w:val="clear" w:color="auto" w:fill="FFFFFF"/>
        </w:rPr>
      </w:pPr>
      <w:r w:rsidRPr="009B20C2">
        <w:rPr>
          <w:rFonts w:cs="Times New Roman"/>
          <w:color w:val="000000"/>
          <w:szCs w:val="28"/>
          <w:shd w:val="clear" w:color="auto" w:fill="FFFFFF"/>
        </w:rPr>
        <w:t>В нарушение части 3 статьи 7 Закона в реестр контрактов ЕИС Департаментом внесена недостоверная информация от 11.08.2022 (недействующая редакция), от 18.08.2022 (недействующая редакция), от 07.10.2022 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 Пунктом 2.7 контракта предусмотрено, что в случае неисполнения или ненадлежащего исполнения Исполнителем обязательства, предусмотренного Контрактом, Заказчик производит оплату по Контракту за вычетом соответствующего размера неустойки (штрафа, пени).</w:t>
      </w:r>
    </w:p>
    <w:p w14:paraId="23296705" w14:textId="0BCDF2C7" w:rsidR="00B01E68" w:rsidRDefault="009B20C2" w:rsidP="009B20C2">
      <w:pPr>
        <w:rPr>
          <w:rFonts w:cs="Times New Roman"/>
          <w:color w:val="000000"/>
          <w:szCs w:val="28"/>
          <w:shd w:val="clear" w:color="auto" w:fill="FFFFFF"/>
        </w:rPr>
      </w:pPr>
      <w:r w:rsidRPr="009B20C2">
        <w:rPr>
          <w:rFonts w:cs="Times New Roman"/>
          <w:color w:val="000000"/>
          <w:szCs w:val="28"/>
          <w:shd w:val="clear" w:color="auto" w:fill="FFFFFF"/>
        </w:rPr>
        <w:t xml:space="preserve">Пунктом 2.4.2 контракта предусмотрено, что Заказчик ежемесячно производит оплату оказанных услуг в пределах утвержденных бюджетных </w:t>
      </w:r>
      <w:r w:rsidRPr="009B20C2">
        <w:rPr>
          <w:rFonts w:cs="Times New Roman"/>
          <w:color w:val="000000"/>
          <w:szCs w:val="28"/>
          <w:shd w:val="clear" w:color="auto" w:fill="FFFFFF"/>
        </w:rPr>
        <w:lastRenderedPageBreak/>
        <w:t xml:space="preserve">ассигнований не более чем в течение 7 рабочих дней с даты подписания Заказчиком документа о приемке. Согласно </w:t>
      </w:r>
      <w:proofErr w:type="gramStart"/>
      <w:r w:rsidRPr="009B20C2">
        <w:rPr>
          <w:rFonts w:cs="Times New Roman"/>
          <w:color w:val="000000"/>
          <w:szCs w:val="28"/>
          <w:shd w:val="clear" w:color="auto" w:fill="FFFFFF"/>
        </w:rPr>
        <w:t>информации</w:t>
      </w:r>
      <w:proofErr w:type="gramEnd"/>
      <w:r w:rsidRPr="009B20C2">
        <w:rPr>
          <w:rFonts w:cs="Times New Roman"/>
          <w:color w:val="000000"/>
          <w:szCs w:val="28"/>
          <w:shd w:val="clear" w:color="auto" w:fill="FFFFFF"/>
        </w:rPr>
        <w:t xml:space="preserve"> об исполнении № 4 от 21.10.2022 платежным поручением № 594032 от 13.10.2022 (списано 14.10.2022) на сумму 1 168 846,46 руб. заказчиком на </w:t>
      </w:r>
      <w:r w:rsidRPr="00946EC0">
        <w:rPr>
          <w:rFonts w:cs="Times New Roman"/>
          <w:color w:val="000000"/>
          <w:szCs w:val="28"/>
          <w:shd w:val="clear" w:color="auto" w:fill="FFFFFF"/>
        </w:rPr>
        <w:t>13 рабочий день</w:t>
      </w:r>
      <w:r w:rsidRPr="009B20C2">
        <w:rPr>
          <w:rFonts w:cs="Times New Roman"/>
          <w:color w:val="000000"/>
          <w:szCs w:val="28"/>
          <w:shd w:val="clear" w:color="auto" w:fill="FFFFFF"/>
        </w:rPr>
        <w:t xml:space="preserve"> после приёмки произведена оплата по документу о приемке в электронной форме № 2 от 22.09.2022 (подписан заказчиком 27.09.2022).</w:t>
      </w:r>
    </w:p>
    <w:p w14:paraId="36F398FC" w14:textId="7F41A72F" w:rsidR="009B20C2" w:rsidRPr="009B20C2" w:rsidRDefault="009B20C2" w:rsidP="009B20C2">
      <w:pPr>
        <w:rPr>
          <w:rFonts w:cs="Times New Roman"/>
          <w:color w:val="000000"/>
          <w:szCs w:val="28"/>
          <w:shd w:val="clear" w:color="auto" w:fill="FFFFFF"/>
        </w:rPr>
      </w:pPr>
      <w:r>
        <w:rPr>
          <w:rFonts w:cs="Times New Roman"/>
          <w:color w:val="000000"/>
          <w:szCs w:val="28"/>
          <w:shd w:val="clear" w:color="auto" w:fill="FFFFFF"/>
        </w:rPr>
        <w:t>1</w:t>
      </w:r>
      <w:r w:rsidR="00D54E2F" w:rsidRPr="00D54E2F">
        <w:rPr>
          <w:rFonts w:cs="Times New Roman"/>
          <w:color w:val="000000"/>
          <w:szCs w:val="28"/>
          <w:shd w:val="clear" w:color="auto" w:fill="FFFFFF"/>
        </w:rPr>
        <w:t>2</w:t>
      </w:r>
      <w:r>
        <w:rPr>
          <w:rFonts w:cs="Times New Roman"/>
          <w:color w:val="000000"/>
          <w:szCs w:val="28"/>
          <w:shd w:val="clear" w:color="auto" w:fill="FFFFFF"/>
        </w:rPr>
        <w:t>. М</w:t>
      </w:r>
      <w:r w:rsidRPr="009B20C2">
        <w:rPr>
          <w:rFonts w:cs="Times New Roman"/>
          <w:color w:val="000000"/>
          <w:szCs w:val="28"/>
          <w:shd w:val="clear" w:color="auto" w:fill="FFFFFF"/>
        </w:rPr>
        <w:t>униципальный контракт на оказание услуг по перевозке пассажиров автобусом по заказам</w:t>
      </w:r>
      <w:r w:rsidRPr="009B20C2">
        <w:rPr>
          <w:rFonts w:cs="Times New Roman"/>
          <w:b/>
          <w:color w:val="000000"/>
          <w:szCs w:val="28"/>
          <w:shd w:val="clear" w:color="auto" w:fill="FFFFFF"/>
        </w:rPr>
        <w:t xml:space="preserve"> </w:t>
      </w:r>
      <w:r w:rsidRPr="009B20C2">
        <w:rPr>
          <w:rFonts w:cs="Times New Roman"/>
          <w:color w:val="000000"/>
          <w:szCs w:val="28"/>
          <w:shd w:val="clear" w:color="auto" w:fill="FFFFFF"/>
        </w:rPr>
        <w:t xml:space="preserve">№ 25 от 14.06.2022 (реестровый номер 3231013302922000008 от 16.06.2022, извещение о проведении электронного аукциона от 20.05.2022 № 0318300119422000767) на сумму </w:t>
      </w:r>
      <w:r w:rsidRPr="009B20C2">
        <w:rPr>
          <w:rFonts w:cs="Times New Roman"/>
          <w:bCs/>
          <w:iCs/>
          <w:color w:val="000000"/>
          <w:szCs w:val="28"/>
          <w:shd w:val="clear" w:color="auto" w:fill="FFFFFF"/>
        </w:rPr>
        <w:t>1 444 132,50</w:t>
      </w:r>
      <w:r w:rsidRPr="009B20C2">
        <w:rPr>
          <w:rFonts w:cs="Times New Roman"/>
          <w:color w:val="000000"/>
          <w:szCs w:val="28"/>
          <w:shd w:val="clear" w:color="auto" w:fill="FFFFFF"/>
        </w:rPr>
        <w:t xml:space="preserve"> руб.</w:t>
      </w:r>
    </w:p>
    <w:p w14:paraId="3A40D4F0" w14:textId="77777777" w:rsidR="009B20C2" w:rsidRPr="009B20C2" w:rsidRDefault="009B20C2" w:rsidP="009B20C2">
      <w:pPr>
        <w:rPr>
          <w:rFonts w:cs="Times New Roman"/>
          <w:color w:val="000000"/>
          <w:szCs w:val="28"/>
          <w:shd w:val="clear" w:color="auto" w:fill="FFFFFF"/>
        </w:rPr>
      </w:pPr>
      <w:r w:rsidRPr="009B20C2">
        <w:rPr>
          <w:rFonts w:cs="Times New Roman"/>
          <w:color w:val="000000"/>
          <w:szCs w:val="28"/>
          <w:shd w:val="clear" w:color="auto" w:fill="FFFFFF"/>
        </w:rPr>
        <w:t>В нарушение части 3 статьи 7 Закона в реестр контрактов ЕИС Департаментом внесена недостоверная информация от 16.06.2022 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 Пунктом 2.7 контракта предусмотрено, что в случае неисполнения или ненадлежащего исполнения Исполнителем обязательства, предусмотренного Контрактом, Заказчик производит оплату по Контракту за вычетом соответствующего размера неустойки (штрафа, пени).</w:t>
      </w:r>
    </w:p>
    <w:p w14:paraId="6435C969" w14:textId="77777777" w:rsidR="009B20C2" w:rsidRPr="009B20C2" w:rsidRDefault="009B20C2" w:rsidP="009B20C2">
      <w:pPr>
        <w:rPr>
          <w:rFonts w:cs="Times New Roman"/>
          <w:color w:val="000000"/>
          <w:szCs w:val="28"/>
          <w:shd w:val="clear" w:color="auto" w:fill="FFFFFF"/>
        </w:rPr>
      </w:pPr>
      <w:r w:rsidRPr="009B20C2">
        <w:rPr>
          <w:rFonts w:cs="Times New Roman"/>
          <w:color w:val="000000"/>
          <w:szCs w:val="28"/>
          <w:shd w:val="clear" w:color="auto" w:fill="FFFFFF"/>
        </w:rPr>
        <w:t>Кроме того, в реестр контрактов включена недостоверная информация о дате окончания срока исполнения контракта, а именно 01.03.2023.</w:t>
      </w:r>
    </w:p>
    <w:p w14:paraId="76E77C34" w14:textId="7E79F79C" w:rsidR="009B20C2" w:rsidRDefault="009B20C2" w:rsidP="009B20C2">
      <w:pPr>
        <w:rPr>
          <w:rFonts w:cs="Times New Roman"/>
          <w:color w:val="000000"/>
          <w:szCs w:val="28"/>
          <w:shd w:val="clear" w:color="auto" w:fill="FFFFFF"/>
        </w:rPr>
      </w:pPr>
      <w:r w:rsidRPr="009B20C2">
        <w:rPr>
          <w:rFonts w:cs="Times New Roman"/>
          <w:color w:val="000000"/>
          <w:szCs w:val="28"/>
          <w:shd w:val="clear" w:color="auto" w:fill="FFFFFF"/>
        </w:rPr>
        <w:t>Сроки исполнения обязательств определены контрактом</w:t>
      </w:r>
      <w:r w:rsidR="00B21CA2">
        <w:rPr>
          <w:rFonts w:cs="Times New Roman"/>
          <w:color w:val="000000"/>
          <w:szCs w:val="28"/>
          <w:shd w:val="clear" w:color="auto" w:fill="FFFFFF"/>
        </w:rPr>
        <w:t xml:space="preserve"> следующим образом</w:t>
      </w:r>
      <w:r w:rsidRPr="009B20C2">
        <w:rPr>
          <w:rFonts w:cs="Times New Roman"/>
          <w:color w:val="000000"/>
          <w:szCs w:val="28"/>
          <w:shd w:val="clear" w:color="auto" w:fill="FFFFFF"/>
        </w:rPr>
        <w:t>: срок оказания услуг – с момента заключения контракта по 31.12.2022 включительно (п. 3.1); ежемесячно не позднее 10 рабочих дней месяца следующего за отчетным Исполнитель формирует структурированный документ о приемке оказанной услуги с использованием ЕИС (п. 4.2); Заказчик в течение 5 рабочих дней, следующих за днем поступления документа о приемке в соответствии с п. 4.4 контракта, осуществляет проверку результатов оказанной услуги и подписание документа о приемке (п. 4.5); Заказчик ежемесячно производит оплату оказанных услуг в пределах утвержденных бюджетных ассигнований не более чем в течение 7 рабочих дней с даты подписания Заказчиком документа о приемке (акт оказанных услуг). Исходя из вышеуказанных условий контракта срок исполнения – 07.02.2023.</w:t>
      </w:r>
    </w:p>
    <w:p w14:paraId="4BDF9AB0" w14:textId="2C0FF272" w:rsidR="0027011A" w:rsidRPr="0027011A" w:rsidRDefault="009B20C2" w:rsidP="0027011A">
      <w:pPr>
        <w:rPr>
          <w:rFonts w:cs="Times New Roman"/>
          <w:color w:val="000000"/>
          <w:szCs w:val="28"/>
          <w:shd w:val="clear" w:color="auto" w:fill="FFFFFF"/>
        </w:rPr>
      </w:pPr>
      <w:r>
        <w:rPr>
          <w:rFonts w:cs="Times New Roman"/>
          <w:color w:val="000000"/>
          <w:szCs w:val="28"/>
          <w:shd w:val="clear" w:color="auto" w:fill="FFFFFF"/>
        </w:rPr>
        <w:t>1</w:t>
      </w:r>
      <w:r w:rsidR="004B7C1A" w:rsidRPr="004B7C1A">
        <w:rPr>
          <w:rFonts w:cs="Times New Roman"/>
          <w:color w:val="000000"/>
          <w:szCs w:val="28"/>
          <w:shd w:val="clear" w:color="auto" w:fill="FFFFFF"/>
        </w:rPr>
        <w:t>3</w:t>
      </w:r>
      <w:r>
        <w:rPr>
          <w:rFonts w:cs="Times New Roman"/>
          <w:color w:val="000000"/>
          <w:szCs w:val="28"/>
          <w:shd w:val="clear" w:color="auto" w:fill="FFFFFF"/>
        </w:rPr>
        <w:t xml:space="preserve">. </w:t>
      </w:r>
      <w:r w:rsidR="0027011A">
        <w:rPr>
          <w:rFonts w:cs="Times New Roman"/>
          <w:color w:val="000000"/>
          <w:szCs w:val="28"/>
          <w:shd w:val="clear" w:color="auto" w:fill="FFFFFF"/>
        </w:rPr>
        <w:t>М</w:t>
      </w:r>
      <w:r w:rsidR="0027011A" w:rsidRPr="0027011A">
        <w:rPr>
          <w:rFonts w:cs="Times New Roman"/>
          <w:color w:val="000000"/>
          <w:szCs w:val="28"/>
          <w:shd w:val="clear" w:color="auto" w:fill="FFFFFF"/>
        </w:rPr>
        <w:t xml:space="preserve">униципальный контракт на поставку </w:t>
      </w:r>
      <w:r w:rsidR="0027011A" w:rsidRPr="0027011A">
        <w:rPr>
          <w:rFonts w:cs="Times New Roman"/>
          <w:bCs/>
          <w:color w:val="000000"/>
          <w:szCs w:val="28"/>
          <w:shd w:val="clear" w:color="auto" w:fill="FFFFFF"/>
        </w:rPr>
        <w:t>картриджей</w:t>
      </w:r>
      <w:r w:rsidR="0027011A" w:rsidRPr="0027011A">
        <w:rPr>
          <w:rFonts w:cs="Times New Roman"/>
          <w:b/>
          <w:color w:val="000000"/>
          <w:szCs w:val="28"/>
          <w:shd w:val="clear" w:color="auto" w:fill="FFFFFF"/>
        </w:rPr>
        <w:t xml:space="preserve"> </w:t>
      </w:r>
      <w:r w:rsidR="0027011A" w:rsidRPr="0027011A">
        <w:rPr>
          <w:rFonts w:cs="Times New Roman"/>
          <w:color w:val="000000"/>
          <w:szCs w:val="28"/>
          <w:shd w:val="clear" w:color="auto" w:fill="FFFFFF"/>
        </w:rPr>
        <w:t>№ 62 от 08.11.2021 (реестровый номер 3231013302921000016 от 08.11.2021, извещение о проведении электронного аукциона от 29.09.2021 № 0318300119421001813) на сумму 69 391</w:t>
      </w:r>
      <w:r w:rsidR="0027011A" w:rsidRPr="0027011A">
        <w:rPr>
          <w:rFonts w:cs="Times New Roman"/>
          <w:bCs/>
          <w:iCs/>
          <w:color w:val="000000"/>
          <w:szCs w:val="28"/>
          <w:shd w:val="clear" w:color="auto" w:fill="FFFFFF"/>
        </w:rPr>
        <w:t>,75</w:t>
      </w:r>
      <w:r w:rsidR="0027011A" w:rsidRPr="0027011A">
        <w:rPr>
          <w:rFonts w:cs="Times New Roman"/>
          <w:color w:val="000000"/>
          <w:szCs w:val="28"/>
          <w:shd w:val="clear" w:color="auto" w:fill="FFFFFF"/>
        </w:rPr>
        <w:t xml:space="preserve"> руб.</w:t>
      </w:r>
    </w:p>
    <w:p w14:paraId="5C3E21BC" w14:textId="77777777" w:rsidR="0027011A" w:rsidRPr="0027011A" w:rsidRDefault="0027011A" w:rsidP="0027011A">
      <w:pPr>
        <w:rPr>
          <w:rFonts w:cs="Times New Roman"/>
          <w:color w:val="000000"/>
          <w:szCs w:val="28"/>
          <w:shd w:val="clear" w:color="auto" w:fill="FFFFFF"/>
        </w:rPr>
      </w:pPr>
      <w:r w:rsidRPr="0027011A">
        <w:rPr>
          <w:rFonts w:cs="Times New Roman"/>
          <w:color w:val="000000"/>
          <w:szCs w:val="28"/>
          <w:shd w:val="clear" w:color="auto" w:fill="FFFFFF"/>
        </w:rPr>
        <w:t>Пунктом 5.4. контракта предусмотрено: «Требования к предоставлению гарантии производителя и (или) Поставщика Товара и к сроку действия такой гарантии указаны в спецификации». Спецификацией установлено: «</w:t>
      </w:r>
      <w:r w:rsidRPr="0027011A">
        <w:rPr>
          <w:rFonts w:cs="Times New Roman"/>
          <w:bCs/>
          <w:color w:val="000000"/>
          <w:szCs w:val="28"/>
          <w:shd w:val="clear" w:color="auto" w:fill="FFFFFF"/>
        </w:rPr>
        <w:t>Гарантийный срок 12 месяцев с даты передачи товара</w:t>
      </w:r>
      <w:r w:rsidRPr="0027011A">
        <w:rPr>
          <w:rFonts w:cs="Times New Roman"/>
          <w:color w:val="000000"/>
          <w:szCs w:val="28"/>
          <w:shd w:val="clear" w:color="auto" w:fill="FFFFFF"/>
        </w:rPr>
        <w:t>».</w:t>
      </w:r>
    </w:p>
    <w:p w14:paraId="33130DBD" w14:textId="56A1144B" w:rsidR="009B20C2" w:rsidRDefault="0027011A" w:rsidP="0027011A">
      <w:pPr>
        <w:rPr>
          <w:rFonts w:cs="Times New Roman"/>
          <w:color w:val="000000"/>
          <w:szCs w:val="28"/>
          <w:shd w:val="clear" w:color="auto" w:fill="FFFFFF"/>
        </w:rPr>
      </w:pPr>
      <w:r w:rsidRPr="0027011A">
        <w:rPr>
          <w:rFonts w:cs="Times New Roman"/>
          <w:color w:val="000000"/>
          <w:szCs w:val="28"/>
          <w:shd w:val="clear" w:color="auto" w:fill="FFFFFF"/>
        </w:rPr>
        <w:t xml:space="preserve">В нарушение части 3 статьи 7, пункта 15 части 2 статьи 103, части 3           статьи 103 Закона, подпункта </w:t>
      </w:r>
      <w:r w:rsidRPr="00946EC0">
        <w:rPr>
          <w:rFonts w:cs="Times New Roman"/>
          <w:color w:val="000000"/>
          <w:szCs w:val="28"/>
          <w:shd w:val="clear" w:color="auto" w:fill="FFFFFF"/>
        </w:rPr>
        <w:t>«</w:t>
      </w:r>
      <w:proofErr w:type="gramStart"/>
      <w:r w:rsidRPr="00946EC0">
        <w:rPr>
          <w:rFonts w:cs="Times New Roman"/>
          <w:color w:val="000000"/>
          <w:szCs w:val="28"/>
          <w:shd w:val="clear" w:color="auto" w:fill="FFFFFF"/>
        </w:rPr>
        <w:t>ж(</w:t>
      </w:r>
      <w:proofErr w:type="gramEnd"/>
      <w:r w:rsidRPr="00946EC0">
        <w:rPr>
          <w:rFonts w:cs="Times New Roman"/>
          <w:color w:val="000000"/>
          <w:szCs w:val="28"/>
          <w:shd w:val="clear" w:color="auto" w:fill="FFFFFF"/>
        </w:rPr>
        <w:t>1)» пункта 2 Правил 1084</w:t>
      </w:r>
      <w:r w:rsidRPr="0027011A">
        <w:rPr>
          <w:rFonts w:cs="Times New Roman"/>
          <w:color w:val="000000"/>
          <w:szCs w:val="28"/>
          <w:shd w:val="clear" w:color="auto" w:fill="FFFFFF"/>
        </w:rPr>
        <w:t xml:space="preserve"> информация о заключённом контракте, размещённая в реестре контрактов ЕИС 08.11.2021, не содержит сведения о гарантийном сроке.</w:t>
      </w:r>
    </w:p>
    <w:p w14:paraId="40E412A6" w14:textId="59BECA90" w:rsidR="0027011A" w:rsidRPr="0027011A" w:rsidRDefault="0027011A" w:rsidP="0027011A">
      <w:pPr>
        <w:rPr>
          <w:rFonts w:cs="Times New Roman"/>
          <w:bCs/>
          <w:color w:val="000000"/>
          <w:szCs w:val="28"/>
          <w:shd w:val="clear" w:color="auto" w:fill="FFFFFF"/>
        </w:rPr>
      </w:pPr>
      <w:r w:rsidRPr="0027011A">
        <w:rPr>
          <w:rFonts w:cs="Times New Roman"/>
          <w:bCs/>
          <w:color w:val="000000"/>
          <w:szCs w:val="28"/>
          <w:shd w:val="clear" w:color="auto" w:fill="FFFFFF"/>
        </w:rPr>
        <w:lastRenderedPageBreak/>
        <w:t>Указанн</w:t>
      </w:r>
      <w:r>
        <w:rPr>
          <w:rFonts w:cs="Times New Roman"/>
          <w:bCs/>
          <w:color w:val="000000"/>
          <w:szCs w:val="28"/>
          <w:shd w:val="clear" w:color="auto" w:fill="FFFFFF"/>
        </w:rPr>
        <w:t>ы</w:t>
      </w:r>
      <w:r w:rsidRPr="0027011A">
        <w:rPr>
          <w:rFonts w:cs="Times New Roman"/>
          <w:bCs/>
          <w:color w:val="000000"/>
          <w:szCs w:val="28"/>
          <w:shd w:val="clear" w:color="auto" w:fill="FFFFFF"/>
        </w:rPr>
        <w:t>е нарушени</w:t>
      </w:r>
      <w:r>
        <w:rPr>
          <w:rFonts w:cs="Times New Roman"/>
          <w:bCs/>
          <w:color w:val="000000"/>
          <w:szCs w:val="28"/>
          <w:shd w:val="clear" w:color="auto" w:fill="FFFFFF"/>
        </w:rPr>
        <w:t>я</w:t>
      </w:r>
      <w:r w:rsidRPr="0027011A">
        <w:rPr>
          <w:rFonts w:cs="Times New Roman"/>
          <w:bCs/>
          <w:color w:val="000000"/>
          <w:szCs w:val="28"/>
          <w:shd w:val="clear" w:color="auto" w:fill="FFFFFF"/>
        </w:rPr>
        <w:t xml:space="preserve"> Закона содерж</w:t>
      </w:r>
      <w:r>
        <w:rPr>
          <w:rFonts w:cs="Times New Roman"/>
          <w:bCs/>
          <w:color w:val="000000"/>
          <w:szCs w:val="28"/>
          <w:shd w:val="clear" w:color="auto" w:fill="FFFFFF"/>
        </w:rPr>
        <w:t>а</w:t>
      </w:r>
      <w:r w:rsidRPr="0027011A">
        <w:rPr>
          <w:rFonts w:cs="Times New Roman"/>
          <w:bCs/>
          <w:color w:val="000000"/>
          <w:szCs w:val="28"/>
          <w:shd w:val="clear" w:color="auto" w:fill="FFFFFF"/>
        </w:rPr>
        <w:t>т признаки административн</w:t>
      </w:r>
      <w:r>
        <w:rPr>
          <w:rFonts w:cs="Times New Roman"/>
          <w:bCs/>
          <w:color w:val="000000"/>
          <w:szCs w:val="28"/>
          <w:shd w:val="clear" w:color="auto" w:fill="FFFFFF"/>
        </w:rPr>
        <w:t>ых</w:t>
      </w:r>
      <w:r w:rsidRPr="0027011A">
        <w:rPr>
          <w:rFonts w:cs="Times New Roman"/>
          <w:bCs/>
          <w:color w:val="000000"/>
          <w:szCs w:val="28"/>
          <w:shd w:val="clear" w:color="auto" w:fill="FFFFFF"/>
        </w:rPr>
        <w:t xml:space="preserve"> правонарушени</w:t>
      </w:r>
      <w:r>
        <w:rPr>
          <w:rFonts w:cs="Times New Roman"/>
          <w:bCs/>
          <w:color w:val="000000"/>
          <w:szCs w:val="28"/>
          <w:shd w:val="clear" w:color="auto" w:fill="FFFFFF"/>
        </w:rPr>
        <w:t>й</w:t>
      </w:r>
      <w:r w:rsidRPr="0027011A">
        <w:rPr>
          <w:rFonts w:cs="Times New Roman"/>
          <w:bCs/>
          <w:color w:val="000000"/>
          <w:szCs w:val="28"/>
          <w:shd w:val="clear" w:color="auto" w:fill="FFFFFF"/>
        </w:rPr>
        <w:t>, предусмотренн</w:t>
      </w:r>
      <w:r>
        <w:rPr>
          <w:rFonts w:cs="Times New Roman"/>
          <w:bCs/>
          <w:color w:val="000000"/>
          <w:szCs w:val="28"/>
          <w:shd w:val="clear" w:color="auto" w:fill="FFFFFF"/>
        </w:rPr>
        <w:t>ых</w:t>
      </w:r>
      <w:r w:rsidRPr="0027011A">
        <w:rPr>
          <w:rFonts w:cs="Times New Roman"/>
          <w:bCs/>
          <w:color w:val="000000"/>
          <w:szCs w:val="28"/>
          <w:shd w:val="clear" w:color="auto" w:fill="FFFFFF"/>
        </w:rPr>
        <w:t xml:space="preserve"> частью 2 статьи 7.31</w:t>
      </w:r>
      <w:r>
        <w:rPr>
          <w:rFonts w:cs="Times New Roman"/>
          <w:bCs/>
          <w:color w:val="000000"/>
          <w:szCs w:val="28"/>
          <w:shd w:val="clear" w:color="auto" w:fill="FFFFFF"/>
        </w:rPr>
        <w:t>, частью 1 статьи 7.32.5</w:t>
      </w:r>
      <w:r w:rsidRPr="0027011A">
        <w:rPr>
          <w:rFonts w:cs="Times New Roman"/>
          <w:bCs/>
          <w:color w:val="000000"/>
          <w:szCs w:val="28"/>
          <w:shd w:val="clear" w:color="auto" w:fill="FFFFFF"/>
        </w:rPr>
        <w:t xml:space="preserve"> КоАП РФ.</w:t>
      </w:r>
    </w:p>
    <w:p w14:paraId="3EA10651" w14:textId="67C55D57" w:rsidR="00B01E68" w:rsidRDefault="0027011A" w:rsidP="0027011A">
      <w:pPr>
        <w:rPr>
          <w:rFonts w:cs="Times New Roman"/>
          <w:bCs/>
          <w:color w:val="000000"/>
          <w:szCs w:val="28"/>
          <w:shd w:val="clear" w:color="auto" w:fill="FFFFFF"/>
        </w:rPr>
      </w:pPr>
      <w:r w:rsidRPr="0027011A">
        <w:rPr>
          <w:rFonts w:cs="Times New Roman"/>
          <w:bCs/>
          <w:color w:val="000000"/>
          <w:szCs w:val="28"/>
          <w:shd w:val="clear" w:color="auto" w:fill="FFFFFF"/>
          <w:lang w:val="x-none"/>
        </w:rPr>
        <w:t xml:space="preserve">Частью 2 статьи 7.31 КоАП РФ предусмотрена административная ответственность за </w:t>
      </w:r>
      <w:proofErr w:type="spellStart"/>
      <w:r w:rsidRPr="0027011A">
        <w:rPr>
          <w:rFonts w:cs="Times New Roman"/>
          <w:bCs/>
          <w:color w:val="000000"/>
          <w:szCs w:val="28"/>
          <w:shd w:val="clear" w:color="auto" w:fill="FFFFFF"/>
          <w:lang w:val="x-none"/>
        </w:rPr>
        <w:t>ненаправление</w:t>
      </w:r>
      <w:proofErr w:type="spellEnd"/>
      <w:r w:rsidRPr="0027011A">
        <w:rPr>
          <w:rFonts w:cs="Times New Roman"/>
          <w:bCs/>
          <w:color w:val="000000"/>
          <w:szCs w:val="28"/>
          <w:shd w:val="clear" w:color="auto" w:fill="FFFFFF"/>
          <w:lang w:val="x-none"/>
        </w:rPr>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r w:rsidRPr="0027011A">
        <w:rPr>
          <w:rFonts w:cs="Times New Roman"/>
          <w:bCs/>
          <w:color w:val="000000"/>
          <w:szCs w:val="28"/>
          <w:shd w:val="clear" w:color="auto" w:fill="FFFFFF"/>
        </w:rPr>
        <w:t>.</w:t>
      </w:r>
    </w:p>
    <w:p w14:paraId="3A345600" w14:textId="5162DE93" w:rsidR="0027011A" w:rsidRPr="0027011A" w:rsidRDefault="0027011A" w:rsidP="0027011A">
      <w:pPr>
        <w:rPr>
          <w:rFonts w:cs="Times New Roman"/>
          <w:color w:val="000000"/>
          <w:szCs w:val="28"/>
          <w:shd w:val="clear" w:color="auto" w:fill="FFFFFF"/>
        </w:rPr>
      </w:pPr>
      <w:r>
        <w:rPr>
          <w:rFonts w:cs="Times New Roman"/>
          <w:color w:val="000000"/>
          <w:szCs w:val="28"/>
          <w:shd w:val="clear" w:color="auto" w:fill="FFFFFF"/>
        </w:rPr>
        <w:t>Частью 1 статьи 7.32.5 КоАП РФ предусмотрена административная ответственность за н</w:t>
      </w:r>
      <w:r w:rsidRPr="0027011A">
        <w:rPr>
          <w:rFonts w:cs="Times New Roman"/>
          <w:color w:val="000000"/>
          <w:szCs w:val="28"/>
          <w:shd w:val="clear" w:color="auto" w:fill="FFFFFF"/>
        </w:rPr>
        <w:t xml:space="preserve">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14:paraId="48AC92B8" w14:textId="77777777" w:rsidR="00F33CA7" w:rsidRPr="00F33CA7" w:rsidRDefault="00F33CA7" w:rsidP="00F33CA7">
      <w:pPr>
        <w:rPr>
          <w:rFonts w:cstheme="minorBidi"/>
        </w:rPr>
      </w:pPr>
      <w:r w:rsidRPr="00F33CA7">
        <w:rPr>
          <w:rFonts w:cstheme="minorBidi"/>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1F857E41" w14:textId="23EA3522" w:rsidR="00F33CA7" w:rsidRPr="00F33CA7" w:rsidRDefault="00F33CA7" w:rsidP="00F33CA7">
      <w:pPr>
        <w:rPr>
          <w:rFonts w:cstheme="minorBidi"/>
        </w:rPr>
      </w:pPr>
      <w:r w:rsidRPr="00F33CA7">
        <w:rPr>
          <w:rFonts w:cstheme="minorBidi"/>
        </w:rPr>
        <w:t>Таким образом, срок давности привлечения к административной ответственности за правонарушения по части 2 статьи 7.31</w:t>
      </w:r>
      <w:r w:rsidR="003E223C">
        <w:rPr>
          <w:rFonts w:cstheme="minorBidi"/>
        </w:rPr>
        <w:t>, части 1 статьи 7.32.5</w:t>
      </w:r>
      <w:r w:rsidRPr="00F33CA7">
        <w:rPr>
          <w:rFonts w:cstheme="minorBidi"/>
        </w:rPr>
        <w:t xml:space="preserve"> КоАП РФ составляет один год и начинает исчисляться с момента его совершения.</w:t>
      </w:r>
    </w:p>
    <w:p w14:paraId="5F493C2F" w14:textId="77777777" w:rsidR="00F33CA7" w:rsidRPr="00F33CA7" w:rsidRDefault="00F33CA7" w:rsidP="00F33CA7">
      <w:pPr>
        <w:rPr>
          <w:rFonts w:cstheme="minorBidi"/>
        </w:rPr>
      </w:pPr>
      <w:r w:rsidRPr="00F33CA7">
        <w:rPr>
          <w:rFonts w:cstheme="minorBidi"/>
        </w:rPr>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14:paraId="44B44A46" w14:textId="1CD5D1A6" w:rsidR="00BE7B4F" w:rsidRDefault="00F33CA7" w:rsidP="00F33CA7">
      <w:pPr>
        <w:rPr>
          <w:rFonts w:cstheme="minorBidi"/>
        </w:rPr>
      </w:pPr>
      <w:r w:rsidRPr="00F33CA7">
        <w:rPr>
          <w:rFonts w:cstheme="minorBidi"/>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14:paraId="72F66AF3" w14:textId="77777777" w:rsidR="00E15C67" w:rsidRDefault="00E15C67" w:rsidP="006D4142">
      <w:pPr>
        <w:rPr>
          <w:rFonts w:cstheme="minorBidi"/>
        </w:rPr>
      </w:pPr>
    </w:p>
    <w:p w14:paraId="0AB0CAD0" w14:textId="77777777" w:rsidR="00E15C67" w:rsidRDefault="00F33CA7" w:rsidP="006D4142">
      <w:pPr>
        <w:rPr>
          <w:rFonts w:cstheme="minorBidi"/>
        </w:rPr>
      </w:pPr>
      <w:r>
        <w:rPr>
          <w:rFonts w:cstheme="minorBidi"/>
        </w:rPr>
        <w:lastRenderedPageBreak/>
        <w:t>Комиссией также установлены следующие нарушения Закона</w:t>
      </w:r>
      <w:r w:rsidR="006D4142">
        <w:rPr>
          <w:rFonts w:cstheme="minorBidi"/>
        </w:rPr>
        <w:t>, допущенные Департаментом</w:t>
      </w:r>
      <w:r>
        <w:rPr>
          <w:rFonts w:cstheme="minorBidi"/>
        </w:rPr>
        <w:t xml:space="preserve"> </w:t>
      </w:r>
      <w:r w:rsidR="00E15C67">
        <w:rPr>
          <w:rFonts w:cstheme="minorBidi"/>
        </w:rPr>
        <w:t>при направлении информации и документов в реестр контрактов ЕИС.</w:t>
      </w:r>
    </w:p>
    <w:p w14:paraId="54D6B8C2" w14:textId="3DAB1795" w:rsidR="00E15C67" w:rsidRPr="00E15C67" w:rsidRDefault="00E15C67" w:rsidP="00E15C67">
      <w:pPr>
        <w:rPr>
          <w:rFonts w:cstheme="minorBidi"/>
        </w:rPr>
      </w:pPr>
      <w:r>
        <w:rPr>
          <w:rFonts w:cstheme="minorBidi"/>
        </w:rPr>
        <w:t>1. М</w:t>
      </w:r>
      <w:r w:rsidRPr="00E15C67">
        <w:rPr>
          <w:rFonts w:cstheme="minorBidi"/>
        </w:rPr>
        <w:t xml:space="preserve">униципальный контракт № 5-24 от 22.01.2024 на оказание услуги по перевозке пассажиров автобусом по заказам (реестровый номер </w:t>
      </w:r>
      <w:r w:rsidRPr="00E15C67">
        <w:rPr>
          <w:rFonts w:cstheme="minorBidi"/>
        </w:rPr>
        <w:br/>
        <w:t xml:space="preserve">№ 3231013302924000002 от 01.02.2024, извещение о проведении электронного аукциона от 21.12.2023 №0318300119423001586) на сумму 3 500 000,00руб. </w:t>
      </w:r>
    </w:p>
    <w:p w14:paraId="4C7AC25E" w14:textId="186FA4EA" w:rsidR="00E15C67" w:rsidRDefault="00E15C67" w:rsidP="00E15C67">
      <w:pPr>
        <w:rPr>
          <w:rFonts w:cstheme="minorBidi"/>
        </w:rPr>
      </w:pPr>
      <w:r w:rsidRPr="00E15C67">
        <w:rPr>
          <w:rFonts w:cstheme="minorBidi"/>
        </w:rPr>
        <w:t>Сведения о заключении контракта направлены в реестр контрактов ЕИС с нарушением срока, установленного частью 3 статьи 103 Закона, а именно 31.01.2024 на 7 рабочий день, опубликованы на 8 рабочий день (01.02.2024) после его заключения.</w:t>
      </w:r>
    </w:p>
    <w:p w14:paraId="0E165C4F" w14:textId="58E51A34" w:rsidR="00E15C67" w:rsidRPr="00E15C67" w:rsidRDefault="00E15C67" w:rsidP="00E15C67">
      <w:pPr>
        <w:rPr>
          <w:rFonts w:cstheme="minorBidi"/>
        </w:rPr>
      </w:pPr>
      <w:r>
        <w:rPr>
          <w:rFonts w:cstheme="minorBidi"/>
        </w:rPr>
        <w:t>В</w:t>
      </w:r>
      <w:r w:rsidRPr="00E15C67">
        <w:rPr>
          <w:rFonts w:cstheme="minorBidi"/>
        </w:rPr>
        <w:t xml:space="preserve"> реестр контрактов ЕИС направлена недостоверная информация</w:t>
      </w:r>
      <w:r w:rsidR="00683551">
        <w:rPr>
          <w:rFonts w:cstheme="minorBidi"/>
        </w:rPr>
        <w:t xml:space="preserve"> от 09.02.2024</w:t>
      </w:r>
      <w:r w:rsidRPr="00E15C67">
        <w:rPr>
          <w:rFonts w:cstheme="minorBidi"/>
        </w:rPr>
        <w:t xml:space="preserve"> о дате окончания исполнения контракта 31.12.2024.</w:t>
      </w:r>
    </w:p>
    <w:p w14:paraId="1C7F6C76" w14:textId="79997547" w:rsidR="00E15C67" w:rsidRPr="00E15C67" w:rsidRDefault="00E15C67" w:rsidP="00E15C67">
      <w:pPr>
        <w:rPr>
          <w:rFonts w:cstheme="minorBidi"/>
        </w:rPr>
      </w:pPr>
      <w:r>
        <w:rPr>
          <w:rFonts w:cstheme="minorBidi"/>
        </w:rPr>
        <w:t>Так, п</w:t>
      </w:r>
      <w:r w:rsidRPr="00E15C67">
        <w:rPr>
          <w:rFonts w:cstheme="minorBidi"/>
        </w:rPr>
        <w:t>унктом 3.1. контракта предусмотрено: «Срок оказания услуг: с даты заключения контракта по 30.11.2024.».</w:t>
      </w:r>
    </w:p>
    <w:p w14:paraId="5F70BC50" w14:textId="2884D4AA" w:rsidR="00E15C67" w:rsidRPr="00E15C67" w:rsidRDefault="00E15C67" w:rsidP="00E15C67">
      <w:pPr>
        <w:rPr>
          <w:rFonts w:cstheme="minorBidi"/>
        </w:rPr>
      </w:pPr>
      <w:r w:rsidRPr="00E15C67">
        <w:rPr>
          <w:rFonts w:cstheme="minorBidi"/>
        </w:rPr>
        <w:t>Пунктом 4.2 контракта установлено: «Ежемесячно не позднее 5 рабочих дней месяца, следующего за отчетным, Исполнитель формирует структурированный документ о приемке оказанной услуги с использованием единой информационной системы, подписывает усиленной электронной квалифицированной подписью лица (далее электронная подпись),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ч. 13 ст. 94 Федеральный закон от 05.04.2013 № 44-ФЗ, в том числе:</w:t>
      </w:r>
    </w:p>
    <w:p w14:paraId="02F533EA" w14:textId="77777777" w:rsidR="00E15C67" w:rsidRPr="00E15C67" w:rsidRDefault="00E15C67" w:rsidP="00E15C67">
      <w:pPr>
        <w:rPr>
          <w:rFonts w:cstheme="minorBidi"/>
        </w:rPr>
      </w:pPr>
      <w:r w:rsidRPr="00E15C67">
        <w:rPr>
          <w:rFonts w:cstheme="minorBidi"/>
        </w:rPr>
        <w:t>а) включенные в контракт идентификационный код закупки, наименование, место нахождения Заказчика, наименование объекта закупки, место оказания услуги, информацию о Исполнителе, предусмотренную подпунктами "а", "г" и "е" части 1 статьи 43 Федерального закона от 05.04.2013 № 44-ФЗ, единицу измерения оказанной услуги;</w:t>
      </w:r>
    </w:p>
    <w:p w14:paraId="13D54C3C" w14:textId="77777777" w:rsidR="00E15C67" w:rsidRPr="00E15C67" w:rsidRDefault="00E15C67" w:rsidP="00E15C67">
      <w:pPr>
        <w:rPr>
          <w:rFonts w:cstheme="minorBidi"/>
        </w:rPr>
      </w:pPr>
      <w:r w:rsidRPr="00E15C67">
        <w:rPr>
          <w:rFonts w:cstheme="minorBidi"/>
        </w:rPr>
        <w:t>б) наименование оказанной услуги;</w:t>
      </w:r>
    </w:p>
    <w:p w14:paraId="78DA646D" w14:textId="77777777" w:rsidR="00E15C67" w:rsidRPr="00E15C67" w:rsidRDefault="00E15C67" w:rsidP="00E15C67">
      <w:pPr>
        <w:rPr>
          <w:rFonts w:cstheme="minorBidi"/>
        </w:rPr>
      </w:pPr>
      <w:r w:rsidRPr="00E15C67">
        <w:rPr>
          <w:rFonts w:cstheme="minorBidi"/>
        </w:rPr>
        <w:t>в) информацию об объеме оказанной услуги;</w:t>
      </w:r>
    </w:p>
    <w:p w14:paraId="6D4B9724" w14:textId="77777777" w:rsidR="00E15C67" w:rsidRPr="00E15C67" w:rsidRDefault="00E15C67" w:rsidP="00E15C67">
      <w:pPr>
        <w:rPr>
          <w:rFonts w:cstheme="minorBidi"/>
        </w:rPr>
      </w:pPr>
      <w:r w:rsidRPr="00E15C67">
        <w:rPr>
          <w:rFonts w:cstheme="minorBidi"/>
        </w:rPr>
        <w:t>г) стоимость исполненных Исполнителем обязательств, предусмотренных контрактом, с указанием цены за единицу оказанной услуги.»</w:t>
      </w:r>
    </w:p>
    <w:p w14:paraId="07F22F80" w14:textId="42064837" w:rsidR="00E15C67" w:rsidRPr="00E15C67" w:rsidRDefault="00E15C67" w:rsidP="00E15C67">
      <w:pPr>
        <w:rPr>
          <w:rFonts w:cstheme="minorBidi"/>
        </w:rPr>
      </w:pPr>
      <w:r w:rsidRPr="00E15C67">
        <w:rPr>
          <w:rFonts w:cstheme="minorBidi"/>
        </w:rPr>
        <w:t>Пунктом 4.5</w:t>
      </w:r>
      <w:r>
        <w:rPr>
          <w:rFonts w:cstheme="minorBidi"/>
        </w:rPr>
        <w:t xml:space="preserve"> </w:t>
      </w:r>
      <w:r w:rsidRPr="00E15C67">
        <w:rPr>
          <w:rFonts w:cstheme="minorBidi"/>
        </w:rPr>
        <w:t>контракта предусмотрено: «Заказчик в течение 9 (девяти) рабочих дней, следующих за днем поступления документа о приемке в соответствии с пунктами 4.2, 4.3 настоящего контракта, принимает оказанные услуги и осуществляет одно из следующих действий:</w:t>
      </w:r>
    </w:p>
    <w:p w14:paraId="7114F8DF" w14:textId="77777777" w:rsidR="00E15C67" w:rsidRPr="00E15C67" w:rsidRDefault="00E15C67" w:rsidP="00E15C67">
      <w:pPr>
        <w:rPr>
          <w:rFonts w:cstheme="minorBidi"/>
        </w:rPr>
      </w:pPr>
      <w:r w:rsidRPr="00E15C67">
        <w:rPr>
          <w:rFonts w:cstheme="minorBidi"/>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C9C65C4" w14:textId="77777777" w:rsidR="00E15C67" w:rsidRPr="00E15C67" w:rsidRDefault="00E15C67" w:rsidP="00E15C67">
      <w:pPr>
        <w:rPr>
          <w:rFonts w:cstheme="minorBidi"/>
        </w:rPr>
      </w:pPr>
      <w:r w:rsidRPr="00E15C67">
        <w:rPr>
          <w:rFonts w:cstheme="minorBidi"/>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6F8F9A1" w14:textId="6A74F3CA" w:rsidR="00E15C67" w:rsidRPr="00E15C67" w:rsidRDefault="00E15C67" w:rsidP="00E15C67">
      <w:pPr>
        <w:rPr>
          <w:rFonts w:cstheme="minorBidi"/>
        </w:rPr>
      </w:pPr>
      <w:r w:rsidRPr="00E15C67">
        <w:rPr>
          <w:rFonts w:cstheme="minorBidi"/>
        </w:rPr>
        <w:lastRenderedPageBreak/>
        <w:t>Пунктом 2.4.2 контракта установлено следующее: «Заказчик ежемесячно производит оплату оказанных услуг в пределах утвержденных бюджетных ассигнований не более чем в течение 7 рабочих дней с даты подписания Заказчиком документа о приемке. Заказчик перечисляет денежные средства за оказанные услуги на расчетный счет Исполнителя.».</w:t>
      </w:r>
    </w:p>
    <w:p w14:paraId="388D5EC5" w14:textId="44E81B0A" w:rsidR="00E15C67" w:rsidRDefault="00913B07" w:rsidP="00E15C67">
      <w:pPr>
        <w:rPr>
          <w:rFonts w:cstheme="minorBidi"/>
        </w:rPr>
      </w:pPr>
      <w:r w:rsidRPr="00913B07">
        <w:rPr>
          <w:rFonts w:cstheme="minorBidi"/>
        </w:rPr>
        <w:t>Путем сложения сроков с учётом требований статьи 94 Закона, статей 407, 408 ГК РФ, а также условий контракта</w:t>
      </w:r>
      <w:r>
        <w:rPr>
          <w:rFonts w:cstheme="minorBidi"/>
        </w:rPr>
        <w:t>,</w:t>
      </w:r>
      <w:r w:rsidRPr="00913B07">
        <w:rPr>
          <w:rFonts w:cstheme="minorBidi"/>
        </w:rPr>
        <w:t xml:space="preserve"> дата окончания исполнения контракта –</w:t>
      </w:r>
      <w:r>
        <w:rPr>
          <w:rFonts w:cstheme="minorBidi"/>
        </w:rPr>
        <w:t xml:space="preserve"> </w:t>
      </w:r>
      <w:r w:rsidR="00E15C67" w:rsidRPr="00E15C67">
        <w:rPr>
          <w:rFonts w:cstheme="minorBidi"/>
        </w:rPr>
        <w:t>28.12.2024.</w:t>
      </w:r>
    </w:p>
    <w:p w14:paraId="639292EC" w14:textId="5FDEC00E" w:rsidR="00E15C67" w:rsidRPr="00E15C67" w:rsidRDefault="00E15C67" w:rsidP="00E15C67">
      <w:pPr>
        <w:rPr>
          <w:rFonts w:cstheme="minorBidi"/>
          <w:bCs/>
        </w:rPr>
      </w:pPr>
      <w:r>
        <w:rPr>
          <w:rFonts w:cstheme="minorBidi"/>
        </w:rPr>
        <w:t>2. М</w:t>
      </w:r>
      <w:r w:rsidRPr="00E15C67">
        <w:rPr>
          <w:rFonts w:cstheme="minorBidi"/>
        </w:rPr>
        <w:t>униципальный контракт № 57-23 от 11.12.2023 на оказание услуг по предоставлению неисключительных прав на использование программного обеспечения для возможности моделирования и прогнозирования транспортных потоков в транспортной макромодели города (реестровый номер 3231013302923000021 от 18.12.2023, извещение о проведении электронного аукциона от 17.11.2023 № 0318300119423001454) на сумму 6 008 983,35 руб.</w:t>
      </w:r>
    </w:p>
    <w:p w14:paraId="75D0FDFC" w14:textId="45622780" w:rsidR="00E15C67" w:rsidRDefault="00E15C67" w:rsidP="00E15C67">
      <w:pPr>
        <w:rPr>
          <w:rFonts w:cstheme="minorBidi"/>
          <w:bCs/>
        </w:rPr>
      </w:pPr>
      <w:r w:rsidRPr="00E15C67">
        <w:rPr>
          <w:rFonts w:cstheme="minorBidi"/>
          <w:bCs/>
        </w:rPr>
        <w:t xml:space="preserve">Согласно </w:t>
      </w:r>
      <w:proofErr w:type="gramStart"/>
      <w:r w:rsidRPr="00E15C67">
        <w:rPr>
          <w:rFonts w:cstheme="minorBidi"/>
          <w:bCs/>
        </w:rPr>
        <w:t>информации</w:t>
      </w:r>
      <w:proofErr w:type="gramEnd"/>
      <w:r w:rsidRPr="00E15C67">
        <w:rPr>
          <w:rFonts w:cstheme="minorBidi"/>
          <w:bCs/>
        </w:rPr>
        <w:t xml:space="preserve"> об исполнении № 2 от 18.01.2024 сведения об оплате </w:t>
      </w:r>
      <w:r w:rsidR="002F2149" w:rsidRPr="00E15C67">
        <w:rPr>
          <w:rFonts w:cstheme="minorBidi"/>
          <w:bCs/>
        </w:rPr>
        <w:t>(платежное поручение №</w:t>
      </w:r>
      <w:r w:rsidR="002F2149" w:rsidRPr="00E15C67">
        <w:rPr>
          <w:rFonts w:cstheme="minorBidi"/>
        </w:rPr>
        <w:t xml:space="preserve"> </w:t>
      </w:r>
      <w:r w:rsidR="002F2149" w:rsidRPr="00E15C67">
        <w:rPr>
          <w:rFonts w:cstheme="minorBidi"/>
          <w:bCs/>
        </w:rPr>
        <w:t>779639 от 25.12.2023 на сумму 6 008 983,35 руб.</w:t>
      </w:r>
      <w:r w:rsidR="002F2149">
        <w:rPr>
          <w:rFonts w:cstheme="minorBidi"/>
          <w:bCs/>
        </w:rPr>
        <w:t>)</w:t>
      </w:r>
      <w:r w:rsidR="002F2149">
        <w:rPr>
          <w:rFonts w:cstheme="minorBidi"/>
          <w:bCs/>
        </w:rPr>
        <w:t xml:space="preserve"> </w:t>
      </w:r>
      <w:r w:rsidRPr="00E15C67">
        <w:rPr>
          <w:rFonts w:cstheme="minorBidi"/>
          <w:bCs/>
        </w:rPr>
        <w:t>направлены в реестр контрактов ЕИС с нарушением срока, установленного частью 3 статьи 103 Закона, а именно 15.01.2024 на 9 рабочий день, опубликованы на 12 рабочий день (18.01.2024) после его оплаты</w:t>
      </w:r>
      <w:r w:rsidR="002F2149">
        <w:rPr>
          <w:rFonts w:cstheme="minorBidi"/>
          <w:bCs/>
        </w:rPr>
        <w:t>.</w:t>
      </w:r>
      <w:bookmarkStart w:id="0" w:name="_GoBack"/>
      <w:bookmarkEnd w:id="0"/>
      <w:r w:rsidRPr="00E15C67">
        <w:rPr>
          <w:rFonts w:cstheme="minorBidi"/>
          <w:bCs/>
        </w:rPr>
        <w:t xml:space="preserve"> </w:t>
      </w:r>
    </w:p>
    <w:p w14:paraId="2C9152BB" w14:textId="0A24B949" w:rsidR="004B14AA" w:rsidRPr="004B14AA" w:rsidRDefault="00E15C67" w:rsidP="004B14AA">
      <w:pPr>
        <w:rPr>
          <w:rFonts w:cstheme="minorBidi"/>
          <w:bCs/>
        </w:rPr>
      </w:pPr>
      <w:r>
        <w:rPr>
          <w:rFonts w:cstheme="minorBidi"/>
          <w:bCs/>
        </w:rPr>
        <w:t xml:space="preserve">3. </w:t>
      </w:r>
      <w:r w:rsidR="004B14AA" w:rsidRPr="004B14AA">
        <w:rPr>
          <w:rFonts w:cstheme="minorBidi"/>
          <w:bCs/>
        </w:rPr>
        <w:t xml:space="preserve">Муниципальный контракт № 24-23 от 23.06.2023 на поставку мебели офисной (реестровый номер 3231013302923000010 от 05.07.2023, извещение о проведении запроса котировок в электронной форме от 13.06.2023 № 0318300415123000003) на сумму 79 000,00 руб. </w:t>
      </w:r>
    </w:p>
    <w:p w14:paraId="5E1FA799" w14:textId="2F15882A" w:rsidR="004B14AA" w:rsidRPr="004B14AA" w:rsidRDefault="004B14AA" w:rsidP="004B14AA">
      <w:pPr>
        <w:rPr>
          <w:rFonts w:cstheme="minorBidi"/>
          <w:bCs/>
        </w:rPr>
      </w:pPr>
      <w:r w:rsidRPr="004B14AA">
        <w:rPr>
          <w:rFonts w:cstheme="minorBidi"/>
          <w:bCs/>
        </w:rPr>
        <w:t>Сведения о заключении контракта направлены в реестр контрактов ЕИС с нарушением срока, установленного частью 3 статьи 103 Закона, а именно 03.07.2023 на 6 рабочий день, опубликованы на 8 рабочий день (05.07.2023) после его заключения.</w:t>
      </w:r>
    </w:p>
    <w:p w14:paraId="7402C452" w14:textId="7F6D8659" w:rsidR="00E15C67" w:rsidRPr="00E15C67" w:rsidRDefault="004B14AA" w:rsidP="004B14AA">
      <w:pPr>
        <w:rPr>
          <w:rFonts w:cstheme="minorBidi"/>
        </w:rPr>
      </w:pPr>
      <w:r w:rsidRPr="004B14AA">
        <w:rPr>
          <w:rFonts w:cstheme="minorBidi"/>
          <w:bCs/>
        </w:rPr>
        <w:t>Согласно информации о заключении данного контракта в реестр контрактов ЕИС направлена недостоверная информация об отсутствии условия об удержании суммы неисполненных требований об уплате неустоек (штрафов, пеней) из суммы, подлежащей оплате поставщику (подрядчику, исполнителю), данное условие предусмотрено пунктом 4.4.9 контракта: «Поставщик вправе удержать суммы неисполненных Поставщиком требований об уплате неустоек (штрафов, пеней), из суммы, подлежащей оплате Поставщику.».</w:t>
      </w:r>
    </w:p>
    <w:p w14:paraId="24E13963" w14:textId="221DE870" w:rsidR="004B14AA" w:rsidRPr="004B14AA" w:rsidRDefault="004B14AA" w:rsidP="004B14AA">
      <w:pPr>
        <w:rPr>
          <w:rFonts w:cstheme="minorBidi"/>
        </w:rPr>
      </w:pPr>
      <w:r>
        <w:rPr>
          <w:rFonts w:cstheme="minorBidi"/>
        </w:rPr>
        <w:t>4. Мун</w:t>
      </w:r>
      <w:r w:rsidRPr="004B14AA">
        <w:rPr>
          <w:rFonts w:cstheme="minorBidi"/>
          <w:bCs/>
        </w:rPr>
        <w:t>иципальный контракт</w:t>
      </w:r>
      <w:r w:rsidRPr="004B14AA">
        <w:rPr>
          <w:rFonts w:cstheme="minorBidi"/>
        </w:rPr>
        <w:t xml:space="preserve"> № 9-23 от 10.04.2023 на выполнение работ, связанных с осуществлением регулярных перевозок пассажиров и багажа автомобильным транспортом по регулируемым тарифам </w:t>
      </w:r>
      <w:r w:rsidRPr="004B14AA">
        <w:rPr>
          <w:rFonts w:cstheme="minorBidi"/>
          <w:bCs/>
        </w:rPr>
        <w:t>(реестровый номер 3231013302923000006 от 19.04.2023, извещение о проведении электронного аукциона от 20.03.2023 №0318300119423000374 с изменениями от 23.03.2023 №ИИ1) на сумму 8 013 231,99 руб.</w:t>
      </w:r>
    </w:p>
    <w:p w14:paraId="6F635A29" w14:textId="6D931D06" w:rsidR="004B14AA" w:rsidRPr="004B14AA" w:rsidRDefault="004B14AA" w:rsidP="004B14AA">
      <w:pPr>
        <w:rPr>
          <w:rFonts w:cstheme="minorBidi"/>
        </w:rPr>
      </w:pPr>
      <w:r w:rsidRPr="004B14AA">
        <w:rPr>
          <w:rFonts w:cstheme="minorBidi"/>
        </w:rPr>
        <w:t>Сведения о заключении контракта направлены в реестр контрактов ЕИС с нарушением срока, установленного частью 3 статьи 103 Закона, а именно 18.04.2023 на 6 рабочий день, опубликованы на 7 рабочий день (19.04.2023) после его заключения.</w:t>
      </w:r>
    </w:p>
    <w:p w14:paraId="5A2D734D" w14:textId="1FA26A51" w:rsidR="004B14AA" w:rsidRPr="004B14AA" w:rsidRDefault="004B14AA" w:rsidP="004B14AA">
      <w:pPr>
        <w:rPr>
          <w:rFonts w:cstheme="minorBidi"/>
        </w:rPr>
      </w:pPr>
      <w:r>
        <w:rPr>
          <w:rFonts w:cstheme="minorBidi"/>
        </w:rPr>
        <w:lastRenderedPageBreak/>
        <w:t>5. М</w:t>
      </w:r>
      <w:r w:rsidRPr="004B14AA">
        <w:rPr>
          <w:rFonts w:cstheme="minorBidi"/>
          <w:bCs/>
        </w:rPr>
        <w:t>униципальный контракт</w:t>
      </w:r>
      <w:r w:rsidRPr="004B14AA">
        <w:rPr>
          <w:rFonts w:cstheme="minorBidi"/>
        </w:rPr>
        <w:t xml:space="preserve"> № 68 от 21.12.2022 на услуги по финансовой аренде (лизингу) троллейбусов реестровый номер 3231013302922000021 от 23.12.2022, извещение о проведении электронного аукциона от 14.11.2022 №0818500000822007301 с изменениями от 22.11.2022 № ИИ2</w:t>
      </w:r>
      <w:r>
        <w:rPr>
          <w:rFonts w:cstheme="minorBidi"/>
        </w:rPr>
        <w:t>) на сумму 798 783 648,90 руб.</w:t>
      </w:r>
    </w:p>
    <w:p w14:paraId="2A57D21F" w14:textId="1DAF17C1" w:rsidR="00E15C67" w:rsidRDefault="004B14AA" w:rsidP="004B14AA">
      <w:pPr>
        <w:rPr>
          <w:rFonts w:cstheme="minorBidi"/>
        </w:rPr>
      </w:pPr>
      <w:r w:rsidRPr="004B14AA">
        <w:rPr>
          <w:rFonts w:cstheme="minorBidi"/>
        </w:rPr>
        <w:t>Сведения о заключении дополнительного соглашения № 2 от 31.10.2023 направлены в реестр контрактов ЕИС с нарушением срока, установленного частью 3 статьи 103 Закона, а именно 10.11.2023 на 7 рабочий день, опубликованы на 9 рабочий день (14.11.2023) после его заключения</w:t>
      </w:r>
      <w:r>
        <w:rPr>
          <w:rFonts w:cstheme="minorBidi"/>
        </w:rPr>
        <w:t>.</w:t>
      </w:r>
    </w:p>
    <w:p w14:paraId="612F059A" w14:textId="15D9FE7D" w:rsidR="004B14AA" w:rsidRDefault="004B14AA" w:rsidP="004B14AA">
      <w:pPr>
        <w:rPr>
          <w:rFonts w:cstheme="minorBidi"/>
        </w:rPr>
      </w:pPr>
      <w:r>
        <w:rPr>
          <w:rFonts w:cstheme="minorBidi"/>
        </w:rPr>
        <w:t xml:space="preserve">6. </w:t>
      </w:r>
      <w:r w:rsidRPr="004B14AA">
        <w:rPr>
          <w:rFonts w:cstheme="minorBidi"/>
          <w:bCs/>
        </w:rPr>
        <w:t>Муниципальный контракт</w:t>
      </w:r>
      <w:r w:rsidRPr="004B14AA">
        <w:rPr>
          <w:rFonts w:cstheme="minorBidi"/>
        </w:rPr>
        <w:t xml:space="preserve"> № 69 от 21.12.2022 на услуги по финансовой аренде (лизингу) троллейбусов (реестровый номер 3231013302922000022 от 24.12.2022, извещение о проведении электронного аукциона от 14.11.2022 </w:t>
      </w:r>
      <w:r w:rsidRPr="004B14AA">
        <w:rPr>
          <w:rFonts w:cstheme="minorBidi"/>
        </w:rPr>
        <w:br/>
        <w:t>№ 0818500000822007339 с изменениями от 22.11.2022 № ИИ1) на сумму 1 582 103 517,43 руб.</w:t>
      </w:r>
    </w:p>
    <w:p w14:paraId="038B8A9C" w14:textId="77777777" w:rsidR="004B14AA" w:rsidRPr="004B14AA" w:rsidRDefault="004B14AA" w:rsidP="004B14AA">
      <w:pPr>
        <w:rPr>
          <w:rFonts w:cstheme="minorBidi"/>
        </w:rPr>
      </w:pPr>
      <w:r w:rsidRPr="004B14AA">
        <w:rPr>
          <w:rFonts w:cstheme="minorBidi"/>
        </w:rPr>
        <w:t xml:space="preserve">Согласно информации об исполнении контракта № 62 от 07.08.2023 следующие платежные поручения от 21.06.2023: № 366086 на сумму 586 770,83руб.; № 366084 на сумму 44 165,76 руб.; № 366097 на сумму 586 770,83 руб.; № 366092 на сумму 586 770,83 руб.; № 366108 на сумму 44 165,76 руб.; </w:t>
      </w:r>
      <w:r w:rsidRPr="004B14AA">
        <w:rPr>
          <w:rFonts w:cstheme="minorBidi"/>
        </w:rPr>
        <w:br/>
        <w:t xml:space="preserve">№ 366085 на сумму 586 770,83 руб.; № 366099 на сумму 586 770,83 руб.; </w:t>
      </w:r>
      <w:r w:rsidRPr="004B14AA">
        <w:rPr>
          <w:rFonts w:cstheme="minorBidi"/>
        </w:rPr>
        <w:br/>
        <w:t xml:space="preserve">№ 366113 на сумму 44 165,76 руб.; № 366095 на сумму 586 770,83 руб.; </w:t>
      </w:r>
      <w:r w:rsidRPr="004B14AA">
        <w:rPr>
          <w:rFonts w:cstheme="minorBidi"/>
        </w:rPr>
        <w:br/>
        <w:t>№ 366091 на сумму 586 770,83 руб.; № 366090 на сумму 586 770,83 руб.; №366120 на сумму 586 770,83 руб.; №366112 на сумму 44 165,76 руб.; №366121 на сумму 44 165,73 руб.; №366116 на сумму 44 165,76 руб.; № 366093 на сумму 586 770,83 руб.; № 366089 на сумму 586 770,83 руб.; № 366083 на сумму</w:t>
      </w:r>
      <w:r w:rsidRPr="004B14AA">
        <w:rPr>
          <w:rFonts w:cstheme="minorBidi"/>
        </w:rPr>
        <w:br/>
        <w:t xml:space="preserve">586 770,83 руб.; № 366119 на сумму 44 165,76 руб.; № 366100 на сумму </w:t>
      </w:r>
      <w:r w:rsidRPr="004B14AA">
        <w:rPr>
          <w:rFonts w:cstheme="minorBidi"/>
        </w:rPr>
        <w:br/>
        <w:t xml:space="preserve">586 770,83 руб.; № 366111 на сумму 44 165,76 руб.; № 366110 на сумму 44 165,76 руб.; № 366106 на сумму 44 165,76 руб.; № 366088 на сумму 586 770,83 руб.; </w:t>
      </w:r>
      <w:r w:rsidRPr="004B14AA">
        <w:rPr>
          <w:rFonts w:cstheme="minorBidi"/>
        </w:rPr>
        <w:br/>
        <w:t xml:space="preserve">№ 366101 на сумму 586 770,83 руб.; № 366118 на сумму 44 165,76 руб.; </w:t>
      </w:r>
      <w:r w:rsidRPr="004B14AA">
        <w:rPr>
          <w:rFonts w:cstheme="minorBidi"/>
        </w:rPr>
        <w:br/>
        <w:t xml:space="preserve">№ 366115 на сумму 44 165,76 руб.; № 366098 на сумму 586 770,83 руб.; №366096 на сумму 586 770,83 руб.; № 366122 на сумму 586 770,86 руб.; № 366102 на сумму 44 165,76руб.; № 366114 на сумму 44 165,76 руб.; № 366109 на сумму  44 165,76 руб.; № 366105 на сумму 44 165,76 руб.; № 366104 на сумму 44 165,76 руб.; № 366087 на сумму 586 770,83 руб.; № 366103 на сумму 44 165,76 руб.; </w:t>
      </w:r>
      <w:r w:rsidRPr="004B14AA">
        <w:rPr>
          <w:rFonts w:cstheme="minorBidi"/>
        </w:rPr>
        <w:br/>
        <w:t>№ 366117 на сумму 44 165,76 руб.; № 366094 на сумму 586 770,83 руб.; № 366107 на сумму 44 165,76 руб. направлены в реестр контрактов ЕИС 04.08.2023 на 32 рабочий день, опубликованы 07.08.2023 на 33 рабочий день после оплаты.</w:t>
      </w:r>
    </w:p>
    <w:p w14:paraId="6704B0B0" w14:textId="1363BAD4" w:rsidR="004B14AA" w:rsidRPr="00E15C67" w:rsidRDefault="004B14AA" w:rsidP="004B14AA">
      <w:pPr>
        <w:rPr>
          <w:rFonts w:cstheme="minorBidi"/>
        </w:rPr>
      </w:pPr>
      <w:r w:rsidRPr="004B14AA">
        <w:rPr>
          <w:rFonts w:cstheme="minorBidi"/>
        </w:rPr>
        <w:t xml:space="preserve">Согласно </w:t>
      </w:r>
      <w:proofErr w:type="gramStart"/>
      <w:r w:rsidRPr="004B14AA">
        <w:rPr>
          <w:rFonts w:cstheme="minorBidi"/>
        </w:rPr>
        <w:t>информации</w:t>
      </w:r>
      <w:proofErr w:type="gramEnd"/>
      <w:r w:rsidRPr="004B14AA">
        <w:rPr>
          <w:rFonts w:cstheme="minorBidi"/>
        </w:rPr>
        <w:t xml:space="preserve"> об исполнении контракта № 63 следующие платежные поручения от 07.08.2023: № 438852 на сумму15 662 230,98, № 438851 на сумму 1 178 883,26 руб. направлены в реестр контрактов ЕИС 04.08.2023 на 12 рабочий день, опубликованы 07.08.2023 на 13 рабочий день после оплаты.</w:t>
      </w:r>
    </w:p>
    <w:p w14:paraId="0993F86E" w14:textId="4AE1F6CB" w:rsidR="00E15C67" w:rsidRDefault="007F3229" w:rsidP="006D4142">
      <w:pPr>
        <w:rPr>
          <w:rFonts w:cstheme="minorBidi"/>
        </w:rPr>
      </w:pPr>
      <w:r>
        <w:rPr>
          <w:rFonts w:cstheme="minorBidi"/>
          <w:bCs/>
        </w:rPr>
        <w:t xml:space="preserve">Вышеизложенные </w:t>
      </w:r>
      <w:r w:rsidRPr="007F3229">
        <w:rPr>
          <w:rFonts w:cstheme="minorBidi"/>
          <w:bCs/>
        </w:rPr>
        <w:t>нарушения Закона содержат признаки административн</w:t>
      </w:r>
      <w:r>
        <w:rPr>
          <w:rFonts w:cstheme="minorBidi"/>
          <w:bCs/>
        </w:rPr>
        <w:t>ого</w:t>
      </w:r>
      <w:r w:rsidRPr="007F3229">
        <w:rPr>
          <w:rFonts w:cstheme="minorBidi"/>
          <w:bCs/>
        </w:rPr>
        <w:t xml:space="preserve"> правонарушени</w:t>
      </w:r>
      <w:r>
        <w:rPr>
          <w:rFonts w:cstheme="minorBidi"/>
          <w:bCs/>
        </w:rPr>
        <w:t>я</w:t>
      </w:r>
      <w:r w:rsidRPr="007F3229">
        <w:rPr>
          <w:rFonts w:cstheme="minorBidi"/>
          <w:bCs/>
        </w:rPr>
        <w:t>, предусмотренн</w:t>
      </w:r>
      <w:r>
        <w:rPr>
          <w:rFonts w:cstheme="minorBidi"/>
          <w:bCs/>
        </w:rPr>
        <w:t>ого</w:t>
      </w:r>
      <w:r w:rsidRPr="007F3229">
        <w:rPr>
          <w:rFonts w:cstheme="minorBidi"/>
          <w:bCs/>
        </w:rPr>
        <w:t xml:space="preserve"> частью 2 статьи 7.31</w:t>
      </w:r>
      <w:r>
        <w:rPr>
          <w:rFonts w:cstheme="minorBidi"/>
          <w:bCs/>
        </w:rPr>
        <w:t xml:space="preserve"> </w:t>
      </w:r>
      <w:r w:rsidRPr="007F3229">
        <w:rPr>
          <w:rFonts w:cstheme="minorBidi"/>
          <w:bCs/>
        </w:rPr>
        <w:t>КоАП РФ.</w:t>
      </w:r>
    </w:p>
    <w:p w14:paraId="6A5954AD" w14:textId="77777777" w:rsidR="00946EC0" w:rsidRDefault="00946EC0" w:rsidP="007F3229">
      <w:pPr>
        <w:rPr>
          <w:rFonts w:cstheme="minorBidi"/>
        </w:rPr>
      </w:pPr>
    </w:p>
    <w:p w14:paraId="2466FA31" w14:textId="22F3498C" w:rsidR="007F3229" w:rsidRPr="007F3229" w:rsidRDefault="007F3229" w:rsidP="007F3229">
      <w:pPr>
        <w:rPr>
          <w:rFonts w:cstheme="minorBidi"/>
        </w:rPr>
      </w:pPr>
      <w:r w:rsidRPr="007F3229">
        <w:rPr>
          <w:rFonts w:cstheme="minorBidi"/>
        </w:rPr>
        <w:lastRenderedPageBreak/>
        <w:t xml:space="preserve">Акт по итогам проведения плановой проверки будет направлен </w:t>
      </w:r>
      <w:r w:rsidRPr="007F3229">
        <w:rPr>
          <w:rFonts w:cstheme="minorBidi"/>
        </w:rPr>
        <w:br/>
        <w:t>в прокуратуру города Краснодара.</w:t>
      </w:r>
    </w:p>
    <w:p w14:paraId="0841A968" w14:textId="77777777" w:rsidR="00E15C67" w:rsidRDefault="00E15C67" w:rsidP="006D4142">
      <w:pPr>
        <w:rPr>
          <w:rFonts w:cstheme="minorBidi"/>
        </w:rPr>
      </w:pPr>
    </w:p>
    <w:p w14:paraId="7302A542" w14:textId="77777777" w:rsidR="00946EC0" w:rsidRDefault="00946EC0" w:rsidP="00B80FE8">
      <w:pPr>
        <w:ind w:firstLine="0"/>
        <w:rPr>
          <w:rFonts w:cs="Times New Roman"/>
          <w:color w:val="000000"/>
          <w:szCs w:val="28"/>
          <w:shd w:val="clear" w:color="auto" w:fill="FFFFFF"/>
        </w:rPr>
      </w:pPr>
    </w:p>
    <w:p w14:paraId="7CFD3C48" w14:textId="4219CE0D" w:rsidR="00B80FE8" w:rsidRPr="00B80FE8" w:rsidRDefault="00B80FE8" w:rsidP="00B80FE8">
      <w:pPr>
        <w:ind w:firstLine="0"/>
        <w:rPr>
          <w:rFonts w:cs="Times New Roman"/>
          <w:color w:val="000000"/>
          <w:szCs w:val="28"/>
          <w:shd w:val="clear" w:color="auto" w:fill="FFFFFF"/>
        </w:rPr>
      </w:pPr>
      <w:r w:rsidRPr="00B80FE8">
        <w:rPr>
          <w:rFonts w:cs="Times New Roman"/>
          <w:color w:val="000000"/>
          <w:szCs w:val="28"/>
          <w:shd w:val="clear" w:color="auto" w:fill="FFFFFF"/>
        </w:rPr>
        <w:t xml:space="preserve">Руководитель комиссии                                                                       </w:t>
      </w:r>
      <w:proofErr w:type="spellStart"/>
      <w:r w:rsidRPr="00B80FE8">
        <w:rPr>
          <w:rFonts w:cs="Times New Roman"/>
          <w:color w:val="000000"/>
          <w:szCs w:val="28"/>
          <w:shd w:val="clear" w:color="auto" w:fill="FFFFFF"/>
        </w:rPr>
        <w:t>Е.А.Глазков</w:t>
      </w:r>
      <w:proofErr w:type="spellEnd"/>
    </w:p>
    <w:p w14:paraId="19FE9A68" w14:textId="77777777" w:rsidR="00B80FE8" w:rsidRPr="00B80FE8" w:rsidRDefault="00B80FE8" w:rsidP="00B80FE8">
      <w:pPr>
        <w:rPr>
          <w:rFonts w:cs="Times New Roman"/>
          <w:color w:val="000000"/>
          <w:szCs w:val="28"/>
          <w:shd w:val="clear" w:color="auto" w:fill="FFFFFF"/>
        </w:rPr>
      </w:pPr>
    </w:p>
    <w:p w14:paraId="5776522F" w14:textId="77777777" w:rsidR="00B80FE8" w:rsidRPr="00B80FE8" w:rsidRDefault="00B80FE8" w:rsidP="00B80FE8">
      <w:pPr>
        <w:ind w:firstLine="0"/>
        <w:rPr>
          <w:rFonts w:cs="Times New Roman"/>
          <w:color w:val="000000"/>
          <w:szCs w:val="28"/>
          <w:shd w:val="clear" w:color="auto" w:fill="FFFFFF"/>
        </w:rPr>
      </w:pPr>
      <w:r w:rsidRPr="00B80FE8">
        <w:rPr>
          <w:rFonts w:cs="Times New Roman"/>
          <w:color w:val="000000"/>
          <w:szCs w:val="28"/>
          <w:shd w:val="clear" w:color="auto" w:fill="FFFFFF"/>
        </w:rPr>
        <w:t xml:space="preserve">Заместитель руководителя комиссии                                                 </w:t>
      </w:r>
      <w:proofErr w:type="spellStart"/>
      <w:r w:rsidRPr="00B80FE8">
        <w:rPr>
          <w:rFonts w:cs="Times New Roman"/>
          <w:color w:val="000000"/>
          <w:szCs w:val="28"/>
          <w:shd w:val="clear" w:color="auto" w:fill="FFFFFF"/>
        </w:rPr>
        <w:t>О.Н.Котова</w:t>
      </w:r>
      <w:proofErr w:type="spellEnd"/>
    </w:p>
    <w:p w14:paraId="713BBD12" w14:textId="77777777" w:rsidR="00B80FE8" w:rsidRPr="00B80FE8" w:rsidRDefault="00B80FE8" w:rsidP="00B80FE8">
      <w:pPr>
        <w:rPr>
          <w:rFonts w:cs="Times New Roman"/>
          <w:color w:val="000000"/>
          <w:szCs w:val="28"/>
          <w:shd w:val="clear" w:color="auto" w:fill="FFFFFF"/>
        </w:rPr>
      </w:pPr>
    </w:p>
    <w:p w14:paraId="1BD1603D" w14:textId="77777777" w:rsidR="00B80FE8" w:rsidRPr="00B80FE8" w:rsidRDefault="00B80FE8" w:rsidP="00B80FE8">
      <w:pPr>
        <w:ind w:firstLine="0"/>
        <w:rPr>
          <w:rFonts w:cs="Times New Roman"/>
          <w:color w:val="000000"/>
          <w:szCs w:val="28"/>
          <w:shd w:val="clear" w:color="auto" w:fill="FFFFFF"/>
        </w:rPr>
      </w:pPr>
      <w:r w:rsidRPr="00B80FE8">
        <w:rPr>
          <w:rFonts w:cs="Times New Roman"/>
          <w:color w:val="000000"/>
          <w:szCs w:val="28"/>
          <w:shd w:val="clear" w:color="auto" w:fill="FFFFFF"/>
        </w:rPr>
        <w:t xml:space="preserve">Член комиссии                                                                                      </w:t>
      </w:r>
      <w:proofErr w:type="spellStart"/>
      <w:r w:rsidRPr="00B80FE8">
        <w:rPr>
          <w:rFonts w:cs="Times New Roman"/>
          <w:color w:val="000000"/>
          <w:szCs w:val="28"/>
          <w:shd w:val="clear" w:color="auto" w:fill="FFFFFF"/>
        </w:rPr>
        <w:t>Н.Г.Горобец</w:t>
      </w:r>
      <w:proofErr w:type="spellEnd"/>
    </w:p>
    <w:p w14:paraId="4A65D203" w14:textId="77777777" w:rsidR="00B80FE8" w:rsidRPr="00B80FE8" w:rsidRDefault="00B80FE8" w:rsidP="00B80FE8">
      <w:pPr>
        <w:rPr>
          <w:rFonts w:cs="Times New Roman"/>
          <w:color w:val="000000"/>
          <w:szCs w:val="28"/>
          <w:shd w:val="clear" w:color="auto" w:fill="FFFFFF"/>
        </w:rPr>
      </w:pPr>
    </w:p>
    <w:p w14:paraId="2AB3AC5F" w14:textId="7DCE0C05" w:rsidR="00B80FE8" w:rsidRPr="00B80FE8" w:rsidRDefault="00B80FE8" w:rsidP="00946EC0">
      <w:pPr>
        <w:ind w:firstLine="0"/>
        <w:rPr>
          <w:rFonts w:cs="Times New Roman"/>
          <w:color w:val="000000"/>
          <w:szCs w:val="28"/>
          <w:shd w:val="clear" w:color="auto" w:fill="FFFFFF"/>
        </w:rPr>
      </w:pPr>
      <w:r w:rsidRPr="00B80FE8">
        <w:rPr>
          <w:rFonts w:cs="Times New Roman"/>
          <w:color w:val="000000"/>
          <w:szCs w:val="28"/>
          <w:shd w:val="clear" w:color="auto" w:fill="FFFFFF"/>
        </w:rPr>
        <w:t xml:space="preserve">Член комиссии                                                                                         </w:t>
      </w:r>
      <w:proofErr w:type="spellStart"/>
      <w:r w:rsidRPr="00B80FE8">
        <w:rPr>
          <w:rFonts w:cs="Times New Roman"/>
          <w:color w:val="000000"/>
          <w:szCs w:val="28"/>
          <w:shd w:val="clear" w:color="auto" w:fill="FFFFFF"/>
        </w:rPr>
        <w:t>Е.Е.Дмитриева</w:t>
      </w:r>
      <w:proofErr w:type="spellEnd"/>
    </w:p>
    <w:sectPr w:rsidR="00B80FE8" w:rsidRPr="00B80FE8" w:rsidSect="00D54E2F">
      <w:headerReference w:type="default" r:id="rId8"/>
      <w:pgSz w:w="11906" w:h="16838"/>
      <w:pgMar w:top="1134" w:right="567" w:bottom="1134"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0B8CE" w14:textId="77777777" w:rsidR="005F1AFA" w:rsidRDefault="005F1AFA" w:rsidP="0088270D">
      <w:r>
        <w:separator/>
      </w:r>
    </w:p>
  </w:endnote>
  <w:endnote w:type="continuationSeparator" w:id="0">
    <w:p w14:paraId="18995904" w14:textId="77777777" w:rsidR="005F1AFA" w:rsidRDefault="005F1AFA"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A4434" w14:textId="77777777" w:rsidR="005F1AFA" w:rsidRDefault="005F1AFA" w:rsidP="0088270D">
      <w:r>
        <w:separator/>
      </w:r>
    </w:p>
  </w:footnote>
  <w:footnote w:type="continuationSeparator" w:id="0">
    <w:p w14:paraId="0A24880D" w14:textId="77777777" w:rsidR="005F1AFA" w:rsidRDefault="005F1AFA"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218BA1AC" w:rsidR="00583E69" w:rsidRDefault="00583E69">
        <w:pPr>
          <w:pStyle w:val="a8"/>
          <w:jc w:val="center"/>
        </w:pPr>
        <w:r>
          <w:fldChar w:fldCharType="begin"/>
        </w:r>
        <w:r>
          <w:instrText>PAGE   \* MERGEFORMAT</w:instrText>
        </w:r>
        <w:r>
          <w:fldChar w:fldCharType="separate"/>
        </w:r>
        <w:r w:rsidR="002F2149">
          <w:rPr>
            <w:noProof/>
          </w:rPr>
          <w:t>13</w:t>
        </w:r>
        <w:r>
          <w:fldChar w:fldCharType="end"/>
        </w:r>
      </w:p>
    </w:sdtContent>
  </w:sdt>
  <w:p w14:paraId="7CB7BAA9" w14:textId="77777777" w:rsidR="00583E69" w:rsidRDefault="00583E6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760363"/>
    <w:multiLevelType w:val="hybridMultilevel"/>
    <w:tmpl w:val="8F0C3716"/>
    <w:lvl w:ilvl="0" w:tplc="04302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8A7737"/>
    <w:multiLevelType w:val="hybridMultilevel"/>
    <w:tmpl w:val="EDEACC6C"/>
    <w:lvl w:ilvl="0" w:tplc="5CBC1FB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89584F"/>
    <w:multiLevelType w:val="hybridMultilevel"/>
    <w:tmpl w:val="C4EE86E6"/>
    <w:lvl w:ilvl="0" w:tplc="5680F2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3972C23"/>
    <w:multiLevelType w:val="hybridMultilevel"/>
    <w:tmpl w:val="BF64F268"/>
    <w:lvl w:ilvl="0" w:tplc="8598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2673DD"/>
    <w:multiLevelType w:val="hybridMultilevel"/>
    <w:tmpl w:val="63FAE9A4"/>
    <w:lvl w:ilvl="0" w:tplc="B4D86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866099"/>
    <w:multiLevelType w:val="hybridMultilevel"/>
    <w:tmpl w:val="E0F0F7C0"/>
    <w:lvl w:ilvl="0" w:tplc="4A227FF6">
      <w:start w:val="1"/>
      <w:numFmt w:val="decimal"/>
      <w:lvlText w:val="%1."/>
      <w:lvlJc w:val="left"/>
      <w:pPr>
        <w:ind w:left="2912" w:hanging="360"/>
      </w:pPr>
      <w:rPr>
        <w:rFonts w:hint="default"/>
        <w:color w:val="auto"/>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8" w15:restartNumberingAfterBreak="0">
    <w:nsid w:val="58C12493"/>
    <w:multiLevelType w:val="hybridMultilevel"/>
    <w:tmpl w:val="697AC53E"/>
    <w:lvl w:ilvl="0" w:tplc="5680F2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DD155F2"/>
    <w:multiLevelType w:val="hybridMultilevel"/>
    <w:tmpl w:val="20BC3068"/>
    <w:lvl w:ilvl="0" w:tplc="1488FEC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C6B0750"/>
    <w:multiLevelType w:val="hybridMultilevel"/>
    <w:tmpl w:val="B3102216"/>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350069"/>
    <w:multiLevelType w:val="hybridMultilevel"/>
    <w:tmpl w:val="6810A9D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516AF0"/>
    <w:multiLevelType w:val="hybridMultilevel"/>
    <w:tmpl w:val="5EE04570"/>
    <w:lvl w:ilvl="0" w:tplc="519AD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6"/>
  </w:num>
  <w:num w:numId="4">
    <w:abstractNumId w:val="15"/>
  </w:num>
  <w:num w:numId="5">
    <w:abstractNumId w:val="11"/>
  </w:num>
  <w:num w:numId="6">
    <w:abstractNumId w:val="9"/>
  </w:num>
  <w:num w:numId="7">
    <w:abstractNumId w:val="5"/>
  </w:num>
  <w:num w:numId="8">
    <w:abstractNumId w:val="3"/>
  </w:num>
  <w:num w:numId="9">
    <w:abstractNumId w:val="1"/>
  </w:num>
  <w:num w:numId="10">
    <w:abstractNumId w:val="4"/>
  </w:num>
  <w:num w:numId="11">
    <w:abstractNumId w:val="6"/>
  </w:num>
  <w:num w:numId="12">
    <w:abstractNumId w:val="7"/>
  </w:num>
  <w:num w:numId="13">
    <w:abstractNumId w:val="14"/>
  </w:num>
  <w:num w:numId="14">
    <w:abstractNumId w:val="8"/>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6"/>
    <w:rsid w:val="000026D8"/>
    <w:rsid w:val="000029FC"/>
    <w:rsid w:val="00002C00"/>
    <w:rsid w:val="00004CA6"/>
    <w:rsid w:val="0001180F"/>
    <w:rsid w:val="00011D34"/>
    <w:rsid w:val="00013168"/>
    <w:rsid w:val="000151B8"/>
    <w:rsid w:val="00015865"/>
    <w:rsid w:val="00016B97"/>
    <w:rsid w:val="00017950"/>
    <w:rsid w:val="000204D0"/>
    <w:rsid w:val="0002090C"/>
    <w:rsid w:val="00023797"/>
    <w:rsid w:val="000238C5"/>
    <w:rsid w:val="00023CC6"/>
    <w:rsid w:val="00024CAB"/>
    <w:rsid w:val="0002642E"/>
    <w:rsid w:val="0002682A"/>
    <w:rsid w:val="00030D8A"/>
    <w:rsid w:val="00031B9C"/>
    <w:rsid w:val="00034E63"/>
    <w:rsid w:val="00037109"/>
    <w:rsid w:val="00041471"/>
    <w:rsid w:val="00041526"/>
    <w:rsid w:val="00042494"/>
    <w:rsid w:val="000426D2"/>
    <w:rsid w:val="0004298C"/>
    <w:rsid w:val="00043B25"/>
    <w:rsid w:val="00047A59"/>
    <w:rsid w:val="000538F2"/>
    <w:rsid w:val="00053AA2"/>
    <w:rsid w:val="00053D76"/>
    <w:rsid w:val="000543C3"/>
    <w:rsid w:val="00054CB9"/>
    <w:rsid w:val="00054D34"/>
    <w:rsid w:val="000551C5"/>
    <w:rsid w:val="0005697B"/>
    <w:rsid w:val="00056A48"/>
    <w:rsid w:val="000604BC"/>
    <w:rsid w:val="00062EB1"/>
    <w:rsid w:val="0006490E"/>
    <w:rsid w:val="00067FCB"/>
    <w:rsid w:val="000723FA"/>
    <w:rsid w:val="00072F8C"/>
    <w:rsid w:val="000739AB"/>
    <w:rsid w:val="000741F1"/>
    <w:rsid w:val="00076658"/>
    <w:rsid w:val="000772DD"/>
    <w:rsid w:val="00077498"/>
    <w:rsid w:val="000778F7"/>
    <w:rsid w:val="0008056A"/>
    <w:rsid w:val="00080E32"/>
    <w:rsid w:val="000855E1"/>
    <w:rsid w:val="000865C2"/>
    <w:rsid w:val="000900F1"/>
    <w:rsid w:val="000907C2"/>
    <w:rsid w:val="0009306A"/>
    <w:rsid w:val="0009342C"/>
    <w:rsid w:val="000A1F73"/>
    <w:rsid w:val="000A2E5A"/>
    <w:rsid w:val="000A314D"/>
    <w:rsid w:val="000B02FE"/>
    <w:rsid w:val="000B1506"/>
    <w:rsid w:val="000B1766"/>
    <w:rsid w:val="000B1D0B"/>
    <w:rsid w:val="000B23BB"/>
    <w:rsid w:val="000B4AA6"/>
    <w:rsid w:val="000B58FE"/>
    <w:rsid w:val="000C095F"/>
    <w:rsid w:val="000C1FBD"/>
    <w:rsid w:val="000C218A"/>
    <w:rsid w:val="000C3BF2"/>
    <w:rsid w:val="000C6AE0"/>
    <w:rsid w:val="000C74F1"/>
    <w:rsid w:val="000C7C8B"/>
    <w:rsid w:val="000D1A14"/>
    <w:rsid w:val="000E0808"/>
    <w:rsid w:val="000E1556"/>
    <w:rsid w:val="000E5509"/>
    <w:rsid w:val="000F2B55"/>
    <w:rsid w:val="000F40B3"/>
    <w:rsid w:val="000F6FEF"/>
    <w:rsid w:val="000F79D0"/>
    <w:rsid w:val="00102576"/>
    <w:rsid w:val="0011035F"/>
    <w:rsid w:val="00113171"/>
    <w:rsid w:val="001143A5"/>
    <w:rsid w:val="00114E03"/>
    <w:rsid w:val="0012050A"/>
    <w:rsid w:val="0012315D"/>
    <w:rsid w:val="001241F5"/>
    <w:rsid w:val="0012492B"/>
    <w:rsid w:val="00130144"/>
    <w:rsid w:val="00132606"/>
    <w:rsid w:val="00133BFB"/>
    <w:rsid w:val="00134829"/>
    <w:rsid w:val="00134EB3"/>
    <w:rsid w:val="00136627"/>
    <w:rsid w:val="00136D6C"/>
    <w:rsid w:val="00142F27"/>
    <w:rsid w:val="001478EB"/>
    <w:rsid w:val="0015014D"/>
    <w:rsid w:val="00150808"/>
    <w:rsid w:val="00150D0B"/>
    <w:rsid w:val="00156F27"/>
    <w:rsid w:val="00157334"/>
    <w:rsid w:val="00161200"/>
    <w:rsid w:val="00163442"/>
    <w:rsid w:val="001649F7"/>
    <w:rsid w:val="00165812"/>
    <w:rsid w:val="00166A3B"/>
    <w:rsid w:val="001705F5"/>
    <w:rsid w:val="00170F78"/>
    <w:rsid w:val="00173953"/>
    <w:rsid w:val="00175F31"/>
    <w:rsid w:val="00177291"/>
    <w:rsid w:val="00182648"/>
    <w:rsid w:val="001902A0"/>
    <w:rsid w:val="00190E4B"/>
    <w:rsid w:val="0019186D"/>
    <w:rsid w:val="00192EB5"/>
    <w:rsid w:val="0019344A"/>
    <w:rsid w:val="00193F63"/>
    <w:rsid w:val="001946FB"/>
    <w:rsid w:val="001A0BBE"/>
    <w:rsid w:val="001A18D5"/>
    <w:rsid w:val="001A2DBA"/>
    <w:rsid w:val="001A3399"/>
    <w:rsid w:val="001A5C7A"/>
    <w:rsid w:val="001A6189"/>
    <w:rsid w:val="001A64E7"/>
    <w:rsid w:val="001A7008"/>
    <w:rsid w:val="001B0745"/>
    <w:rsid w:val="001B0C76"/>
    <w:rsid w:val="001B15DA"/>
    <w:rsid w:val="001B1712"/>
    <w:rsid w:val="001B27F1"/>
    <w:rsid w:val="001B44B6"/>
    <w:rsid w:val="001C008A"/>
    <w:rsid w:val="001C180B"/>
    <w:rsid w:val="001C2E8A"/>
    <w:rsid w:val="001C6EEB"/>
    <w:rsid w:val="001C7325"/>
    <w:rsid w:val="001D0D87"/>
    <w:rsid w:val="001E261F"/>
    <w:rsid w:val="001E6AFA"/>
    <w:rsid w:val="001E6EC3"/>
    <w:rsid w:val="001E7C9C"/>
    <w:rsid w:val="001F03B0"/>
    <w:rsid w:val="001F1A56"/>
    <w:rsid w:val="001F28A5"/>
    <w:rsid w:val="001F344F"/>
    <w:rsid w:val="001F5413"/>
    <w:rsid w:val="0020198E"/>
    <w:rsid w:val="0020201F"/>
    <w:rsid w:val="00202928"/>
    <w:rsid w:val="00206332"/>
    <w:rsid w:val="00206C9E"/>
    <w:rsid w:val="00210BE4"/>
    <w:rsid w:val="002113B8"/>
    <w:rsid w:val="00211DEE"/>
    <w:rsid w:val="00216351"/>
    <w:rsid w:val="00216AE4"/>
    <w:rsid w:val="00217046"/>
    <w:rsid w:val="00221D24"/>
    <w:rsid w:val="002264FC"/>
    <w:rsid w:val="0023283C"/>
    <w:rsid w:val="0023305A"/>
    <w:rsid w:val="0023440B"/>
    <w:rsid w:val="00235F0A"/>
    <w:rsid w:val="00241EDA"/>
    <w:rsid w:val="0024235C"/>
    <w:rsid w:val="002429A5"/>
    <w:rsid w:val="00243DB0"/>
    <w:rsid w:val="00245919"/>
    <w:rsid w:val="00245BC5"/>
    <w:rsid w:val="00252182"/>
    <w:rsid w:val="0025266F"/>
    <w:rsid w:val="00254778"/>
    <w:rsid w:val="00255722"/>
    <w:rsid w:val="0025642D"/>
    <w:rsid w:val="00257C51"/>
    <w:rsid w:val="00261774"/>
    <w:rsid w:val="00261D77"/>
    <w:rsid w:val="00266F4C"/>
    <w:rsid w:val="002670FC"/>
    <w:rsid w:val="0027011A"/>
    <w:rsid w:val="002721FE"/>
    <w:rsid w:val="00272535"/>
    <w:rsid w:val="00275C5B"/>
    <w:rsid w:val="002774EA"/>
    <w:rsid w:val="00282E74"/>
    <w:rsid w:val="002830EE"/>
    <w:rsid w:val="00283495"/>
    <w:rsid w:val="00284D57"/>
    <w:rsid w:val="0028682D"/>
    <w:rsid w:val="002877C9"/>
    <w:rsid w:val="00287F82"/>
    <w:rsid w:val="00293254"/>
    <w:rsid w:val="0029489C"/>
    <w:rsid w:val="002A1D7B"/>
    <w:rsid w:val="002A28DF"/>
    <w:rsid w:val="002A29BF"/>
    <w:rsid w:val="002A399A"/>
    <w:rsid w:val="002B1C5B"/>
    <w:rsid w:val="002B1FD2"/>
    <w:rsid w:val="002C15FA"/>
    <w:rsid w:val="002C1991"/>
    <w:rsid w:val="002C3889"/>
    <w:rsid w:val="002C4D34"/>
    <w:rsid w:val="002C4F46"/>
    <w:rsid w:val="002C57D8"/>
    <w:rsid w:val="002C6AA0"/>
    <w:rsid w:val="002C70FF"/>
    <w:rsid w:val="002D48E0"/>
    <w:rsid w:val="002D4A30"/>
    <w:rsid w:val="002D58E2"/>
    <w:rsid w:val="002E12EE"/>
    <w:rsid w:val="002E1E3E"/>
    <w:rsid w:val="002E2AA9"/>
    <w:rsid w:val="002E2FDE"/>
    <w:rsid w:val="002E64FC"/>
    <w:rsid w:val="002F2149"/>
    <w:rsid w:val="002F43C7"/>
    <w:rsid w:val="002F4635"/>
    <w:rsid w:val="002F4907"/>
    <w:rsid w:val="0030082F"/>
    <w:rsid w:val="00301DA7"/>
    <w:rsid w:val="00304705"/>
    <w:rsid w:val="0030623A"/>
    <w:rsid w:val="0030729E"/>
    <w:rsid w:val="00312ABF"/>
    <w:rsid w:val="00313FD2"/>
    <w:rsid w:val="00315E39"/>
    <w:rsid w:val="00316CBC"/>
    <w:rsid w:val="00317A4D"/>
    <w:rsid w:val="00317FF7"/>
    <w:rsid w:val="00320FB1"/>
    <w:rsid w:val="00331139"/>
    <w:rsid w:val="003317A6"/>
    <w:rsid w:val="003337B4"/>
    <w:rsid w:val="00335CB0"/>
    <w:rsid w:val="00341422"/>
    <w:rsid w:val="00341E33"/>
    <w:rsid w:val="00343C8A"/>
    <w:rsid w:val="00344518"/>
    <w:rsid w:val="0035400D"/>
    <w:rsid w:val="00354736"/>
    <w:rsid w:val="00355F0D"/>
    <w:rsid w:val="003562F1"/>
    <w:rsid w:val="00357C64"/>
    <w:rsid w:val="0036151B"/>
    <w:rsid w:val="0036230D"/>
    <w:rsid w:val="00362DD7"/>
    <w:rsid w:val="0036601D"/>
    <w:rsid w:val="003675FC"/>
    <w:rsid w:val="00367DAC"/>
    <w:rsid w:val="0037281B"/>
    <w:rsid w:val="00373011"/>
    <w:rsid w:val="00375ED8"/>
    <w:rsid w:val="0037753C"/>
    <w:rsid w:val="0038180F"/>
    <w:rsid w:val="00381932"/>
    <w:rsid w:val="0038401A"/>
    <w:rsid w:val="003840F3"/>
    <w:rsid w:val="00384A42"/>
    <w:rsid w:val="00384F42"/>
    <w:rsid w:val="003864BD"/>
    <w:rsid w:val="00386AE3"/>
    <w:rsid w:val="003875B3"/>
    <w:rsid w:val="00391610"/>
    <w:rsid w:val="003929E7"/>
    <w:rsid w:val="00395581"/>
    <w:rsid w:val="003A0D57"/>
    <w:rsid w:val="003A43DF"/>
    <w:rsid w:val="003A66DF"/>
    <w:rsid w:val="003A7CDC"/>
    <w:rsid w:val="003B3864"/>
    <w:rsid w:val="003B7D89"/>
    <w:rsid w:val="003C0C0B"/>
    <w:rsid w:val="003C204A"/>
    <w:rsid w:val="003C471D"/>
    <w:rsid w:val="003C4865"/>
    <w:rsid w:val="003C48CE"/>
    <w:rsid w:val="003C52B4"/>
    <w:rsid w:val="003C62C7"/>
    <w:rsid w:val="003D2838"/>
    <w:rsid w:val="003D2C02"/>
    <w:rsid w:val="003D3D69"/>
    <w:rsid w:val="003D4081"/>
    <w:rsid w:val="003D7387"/>
    <w:rsid w:val="003E03EE"/>
    <w:rsid w:val="003E095E"/>
    <w:rsid w:val="003E223C"/>
    <w:rsid w:val="003E2A10"/>
    <w:rsid w:val="003E312C"/>
    <w:rsid w:val="003E510F"/>
    <w:rsid w:val="003E79A5"/>
    <w:rsid w:val="003F2303"/>
    <w:rsid w:val="003F32F2"/>
    <w:rsid w:val="003F3DEA"/>
    <w:rsid w:val="003F58D0"/>
    <w:rsid w:val="003F63C6"/>
    <w:rsid w:val="00400FF2"/>
    <w:rsid w:val="004029E9"/>
    <w:rsid w:val="00402D5F"/>
    <w:rsid w:val="00404C9A"/>
    <w:rsid w:val="004059A6"/>
    <w:rsid w:val="004067A1"/>
    <w:rsid w:val="00410F3A"/>
    <w:rsid w:val="0041314E"/>
    <w:rsid w:val="00413676"/>
    <w:rsid w:val="0041508C"/>
    <w:rsid w:val="004154A1"/>
    <w:rsid w:val="00416363"/>
    <w:rsid w:val="0041672C"/>
    <w:rsid w:val="00420B0C"/>
    <w:rsid w:val="00422C21"/>
    <w:rsid w:val="00423C7F"/>
    <w:rsid w:val="00423F20"/>
    <w:rsid w:val="00424202"/>
    <w:rsid w:val="00425383"/>
    <w:rsid w:val="00425F96"/>
    <w:rsid w:val="004260DD"/>
    <w:rsid w:val="0042624B"/>
    <w:rsid w:val="00427890"/>
    <w:rsid w:val="004318F1"/>
    <w:rsid w:val="00435385"/>
    <w:rsid w:val="004425BC"/>
    <w:rsid w:val="00443AAB"/>
    <w:rsid w:val="00443D3F"/>
    <w:rsid w:val="00443ED6"/>
    <w:rsid w:val="00450917"/>
    <w:rsid w:val="00450FEA"/>
    <w:rsid w:val="0045225C"/>
    <w:rsid w:val="004539A3"/>
    <w:rsid w:val="00453BF9"/>
    <w:rsid w:val="004545A6"/>
    <w:rsid w:val="004549E8"/>
    <w:rsid w:val="00455525"/>
    <w:rsid w:val="00455E33"/>
    <w:rsid w:val="004562B4"/>
    <w:rsid w:val="00463D11"/>
    <w:rsid w:val="00466EB5"/>
    <w:rsid w:val="00467834"/>
    <w:rsid w:val="00470B7E"/>
    <w:rsid w:val="00473A7A"/>
    <w:rsid w:val="00474838"/>
    <w:rsid w:val="00474E5E"/>
    <w:rsid w:val="0047741A"/>
    <w:rsid w:val="004774F8"/>
    <w:rsid w:val="00480425"/>
    <w:rsid w:val="00480B8C"/>
    <w:rsid w:val="00482966"/>
    <w:rsid w:val="00483389"/>
    <w:rsid w:val="00492931"/>
    <w:rsid w:val="00492B8B"/>
    <w:rsid w:val="00494330"/>
    <w:rsid w:val="004959F3"/>
    <w:rsid w:val="004969F4"/>
    <w:rsid w:val="004A0B6E"/>
    <w:rsid w:val="004A0F16"/>
    <w:rsid w:val="004A11C7"/>
    <w:rsid w:val="004A287C"/>
    <w:rsid w:val="004A4762"/>
    <w:rsid w:val="004A6231"/>
    <w:rsid w:val="004A7106"/>
    <w:rsid w:val="004A7887"/>
    <w:rsid w:val="004B01FD"/>
    <w:rsid w:val="004B14AA"/>
    <w:rsid w:val="004B1A49"/>
    <w:rsid w:val="004B1FEB"/>
    <w:rsid w:val="004B211D"/>
    <w:rsid w:val="004B49A9"/>
    <w:rsid w:val="004B59D0"/>
    <w:rsid w:val="004B70B6"/>
    <w:rsid w:val="004B7C1A"/>
    <w:rsid w:val="004C0968"/>
    <w:rsid w:val="004C0F60"/>
    <w:rsid w:val="004C2CE6"/>
    <w:rsid w:val="004C2D18"/>
    <w:rsid w:val="004C456A"/>
    <w:rsid w:val="004C60D9"/>
    <w:rsid w:val="004C6346"/>
    <w:rsid w:val="004C64B1"/>
    <w:rsid w:val="004C7FCD"/>
    <w:rsid w:val="004D0DC4"/>
    <w:rsid w:val="004D28B1"/>
    <w:rsid w:val="004D7C2C"/>
    <w:rsid w:val="004E2006"/>
    <w:rsid w:val="004E283F"/>
    <w:rsid w:val="004E313E"/>
    <w:rsid w:val="004E4200"/>
    <w:rsid w:val="004E4F17"/>
    <w:rsid w:val="004E6782"/>
    <w:rsid w:val="004E7BAE"/>
    <w:rsid w:val="004F31D4"/>
    <w:rsid w:val="004F64CB"/>
    <w:rsid w:val="0050198A"/>
    <w:rsid w:val="005051DA"/>
    <w:rsid w:val="00505F51"/>
    <w:rsid w:val="005104E1"/>
    <w:rsid w:val="0051073D"/>
    <w:rsid w:val="005121AD"/>
    <w:rsid w:val="005128DD"/>
    <w:rsid w:val="005166DF"/>
    <w:rsid w:val="005302EB"/>
    <w:rsid w:val="00534CB4"/>
    <w:rsid w:val="00540B99"/>
    <w:rsid w:val="00541C1C"/>
    <w:rsid w:val="0054214B"/>
    <w:rsid w:val="00543F89"/>
    <w:rsid w:val="0054531C"/>
    <w:rsid w:val="00545FC6"/>
    <w:rsid w:val="005525D5"/>
    <w:rsid w:val="00554CB7"/>
    <w:rsid w:val="00556927"/>
    <w:rsid w:val="00557943"/>
    <w:rsid w:val="00557FC9"/>
    <w:rsid w:val="00560397"/>
    <w:rsid w:val="00562A9C"/>
    <w:rsid w:val="00564E9F"/>
    <w:rsid w:val="00565F97"/>
    <w:rsid w:val="0056731A"/>
    <w:rsid w:val="005724CA"/>
    <w:rsid w:val="00573BB9"/>
    <w:rsid w:val="00574325"/>
    <w:rsid w:val="00580259"/>
    <w:rsid w:val="00581608"/>
    <w:rsid w:val="00582696"/>
    <w:rsid w:val="00583E69"/>
    <w:rsid w:val="00585607"/>
    <w:rsid w:val="0058575E"/>
    <w:rsid w:val="00587586"/>
    <w:rsid w:val="00587739"/>
    <w:rsid w:val="00587B2F"/>
    <w:rsid w:val="005900C2"/>
    <w:rsid w:val="00591C7A"/>
    <w:rsid w:val="00595A7A"/>
    <w:rsid w:val="005960C6"/>
    <w:rsid w:val="005970DD"/>
    <w:rsid w:val="005A1139"/>
    <w:rsid w:val="005A2B10"/>
    <w:rsid w:val="005A4D98"/>
    <w:rsid w:val="005A6CDB"/>
    <w:rsid w:val="005B02A0"/>
    <w:rsid w:val="005B04C3"/>
    <w:rsid w:val="005B5901"/>
    <w:rsid w:val="005C0E51"/>
    <w:rsid w:val="005C2B35"/>
    <w:rsid w:val="005C2E74"/>
    <w:rsid w:val="005C42C6"/>
    <w:rsid w:val="005D0804"/>
    <w:rsid w:val="005D1F0E"/>
    <w:rsid w:val="005D1F7B"/>
    <w:rsid w:val="005D241C"/>
    <w:rsid w:val="005D394E"/>
    <w:rsid w:val="005D636E"/>
    <w:rsid w:val="005D64E1"/>
    <w:rsid w:val="005E01BF"/>
    <w:rsid w:val="005E225A"/>
    <w:rsid w:val="005E571B"/>
    <w:rsid w:val="005E7516"/>
    <w:rsid w:val="005F1AFA"/>
    <w:rsid w:val="005F2DAD"/>
    <w:rsid w:val="005F3AA7"/>
    <w:rsid w:val="005F544C"/>
    <w:rsid w:val="005F5DFF"/>
    <w:rsid w:val="005F6B44"/>
    <w:rsid w:val="005F7073"/>
    <w:rsid w:val="005F75C5"/>
    <w:rsid w:val="006001D3"/>
    <w:rsid w:val="00604AE9"/>
    <w:rsid w:val="00604C72"/>
    <w:rsid w:val="00604DCD"/>
    <w:rsid w:val="00607F6F"/>
    <w:rsid w:val="00612E66"/>
    <w:rsid w:val="00616E3B"/>
    <w:rsid w:val="00621991"/>
    <w:rsid w:val="006225AB"/>
    <w:rsid w:val="00623B4E"/>
    <w:rsid w:val="00624FD2"/>
    <w:rsid w:val="0062518E"/>
    <w:rsid w:val="0062561B"/>
    <w:rsid w:val="00633B4A"/>
    <w:rsid w:val="0063415B"/>
    <w:rsid w:val="006342AF"/>
    <w:rsid w:val="00642B69"/>
    <w:rsid w:val="00642BEC"/>
    <w:rsid w:val="006438E6"/>
    <w:rsid w:val="0064599B"/>
    <w:rsid w:val="00646186"/>
    <w:rsid w:val="0064683E"/>
    <w:rsid w:val="00646D0D"/>
    <w:rsid w:val="00652F7C"/>
    <w:rsid w:val="00655ACE"/>
    <w:rsid w:val="006561D2"/>
    <w:rsid w:val="0065750D"/>
    <w:rsid w:val="00661CE2"/>
    <w:rsid w:val="00662141"/>
    <w:rsid w:val="006628CB"/>
    <w:rsid w:val="00662EC2"/>
    <w:rsid w:val="0066327F"/>
    <w:rsid w:val="00663973"/>
    <w:rsid w:val="00663DEF"/>
    <w:rsid w:val="00672764"/>
    <w:rsid w:val="0067358B"/>
    <w:rsid w:val="006737BE"/>
    <w:rsid w:val="0067609D"/>
    <w:rsid w:val="0067653F"/>
    <w:rsid w:val="006772E5"/>
    <w:rsid w:val="006812AF"/>
    <w:rsid w:val="006822B8"/>
    <w:rsid w:val="00683551"/>
    <w:rsid w:val="00683E4A"/>
    <w:rsid w:val="00686AFE"/>
    <w:rsid w:val="00686C8E"/>
    <w:rsid w:val="00686F97"/>
    <w:rsid w:val="00694337"/>
    <w:rsid w:val="006956A4"/>
    <w:rsid w:val="00695A32"/>
    <w:rsid w:val="00696DBC"/>
    <w:rsid w:val="006A1F24"/>
    <w:rsid w:val="006A2590"/>
    <w:rsid w:val="006A4791"/>
    <w:rsid w:val="006A4A01"/>
    <w:rsid w:val="006A58FA"/>
    <w:rsid w:val="006A5FD5"/>
    <w:rsid w:val="006A75E3"/>
    <w:rsid w:val="006B14D0"/>
    <w:rsid w:val="006B3271"/>
    <w:rsid w:val="006B7C38"/>
    <w:rsid w:val="006C141A"/>
    <w:rsid w:val="006C34E7"/>
    <w:rsid w:val="006C53A4"/>
    <w:rsid w:val="006C7E18"/>
    <w:rsid w:val="006D0E1C"/>
    <w:rsid w:val="006D3C9D"/>
    <w:rsid w:val="006D4142"/>
    <w:rsid w:val="006D6E5A"/>
    <w:rsid w:val="006E0C3D"/>
    <w:rsid w:val="006E2EEB"/>
    <w:rsid w:val="006E34D6"/>
    <w:rsid w:val="006E4637"/>
    <w:rsid w:val="006E5B19"/>
    <w:rsid w:val="006E7FD6"/>
    <w:rsid w:val="006F265E"/>
    <w:rsid w:val="006F56BF"/>
    <w:rsid w:val="006F5DF9"/>
    <w:rsid w:val="006F77D0"/>
    <w:rsid w:val="00704040"/>
    <w:rsid w:val="0070465D"/>
    <w:rsid w:val="00705316"/>
    <w:rsid w:val="00705AA3"/>
    <w:rsid w:val="007065B1"/>
    <w:rsid w:val="00707420"/>
    <w:rsid w:val="00707787"/>
    <w:rsid w:val="00707FDF"/>
    <w:rsid w:val="00712493"/>
    <w:rsid w:val="007124A5"/>
    <w:rsid w:val="00712B26"/>
    <w:rsid w:val="00715DDC"/>
    <w:rsid w:val="00723213"/>
    <w:rsid w:val="00723EC0"/>
    <w:rsid w:val="00727987"/>
    <w:rsid w:val="00727EB5"/>
    <w:rsid w:val="007312D0"/>
    <w:rsid w:val="00732F1A"/>
    <w:rsid w:val="00735A2A"/>
    <w:rsid w:val="0074090D"/>
    <w:rsid w:val="007413C5"/>
    <w:rsid w:val="00744757"/>
    <w:rsid w:val="00746023"/>
    <w:rsid w:val="00751B82"/>
    <w:rsid w:val="0075586B"/>
    <w:rsid w:val="00757172"/>
    <w:rsid w:val="00761CE9"/>
    <w:rsid w:val="00761E16"/>
    <w:rsid w:val="00762613"/>
    <w:rsid w:val="00762F91"/>
    <w:rsid w:val="00770786"/>
    <w:rsid w:val="00771791"/>
    <w:rsid w:val="00773B7D"/>
    <w:rsid w:val="00774B2C"/>
    <w:rsid w:val="00775D2A"/>
    <w:rsid w:val="00775FAA"/>
    <w:rsid w:val="00777825"/>
    <w:rsid w:val="00782E83"/>
    <w:rsid w:val="00784CD2"/>
    <w:rsid w:val="00784F18"/>
    <w:rsid w:val="007904B1"/>
    <w:rsid w:val="0079122E"/>
    <w:rsid w:val="00793B6E"/>
    <w:rsid w:val="00795ABD"/>
    <w:rsid w:val="007966AA"/>
    <w:rsid w:val="00796C37"/>
    <w:rsid w:val="00796C6F"/>
    <w:rsid w:val="007A0734"/>
    <w:rsid w:val="007A1205"/>
    <w:rsid w:val="007A2389"/>
    <w:rsid w:val="007A32E5"/>
    <w:rsid w:val="007A4769"/>
    <w:rsid w:val="007A493B"/>
    <w:rsid w:val="007A7736"/>
    <w:rsid w:val="007A78DB"/>
    <w:rsid w:val="007B1F71"/>
    <w:rsid w:val="007B289A"/>
    <w:rsid w:val="007B58A5"/>
    <w:rsid w:val="007C022A"/>
    <w:rsid w:val="007C3E95"/>
    <w:rsid w:val="007D0469"/>
    <w:rsid w:val="007D0A47"/>
    <w:rsid w:val="007D168B"/>
    <w:rsid w:val="007D327C"/>
    <w:rsid w:val="007D33F0"/>
    <w:rsid w:val="007D3C4B"/>
    <w:rsid w:val="007D48FD"/>
    <w:rsid w:val="007D4DDA"/>
    <w:rsid w:val="007D4EBB"/>
    <w:rsid w:val="007D59BD"/>
    <w:rsid w:val="007D5AF5"/>
    <w:rsid w:val="007E0EA4"/>
    <w:rsid w:val="007E137A"/>
    <w:rsid w:val="007E4CA1"/>
    <w:rsid w:val="007F3229"/>
    <w:rsid w:val="007F466A"/>
    <w:rsid w:val="00800E5A"/>
    <w:rsid w:val="00801335"/>
    <w:rsid w:val="00801F62"/>
    <w:rsid w:val="008029CC"/>
    <w:rsid w:val="008051F0"/>
    <w:rsid w:val="00807513"/>
    <w:rsid w:val="008137F9"/>
    <w:rsid w:val="00816865"/>
    <w:rsid w:val="0082048F"/>
    <w:rsid w:val="00823728"/>
    <w:rsid w:val="008244F9"/>
    <w:rsid w:val="00825116"/>
    <w:rsid w:val="0083044E"/>
    <w:rsid w:val="00830BB3"/>
    <w:rsid w:val="00831E67"/>
    <w:rsid w:val="0083563B"/>
    <w:rsid w:val="0083659A"/>
    <w:rsid w:val="00837476"/>
    <w:rsid w:val="0084276B"/>
    <w:rsid w:val="008460B5"/>
    <w:rsid w:val="008517DB"/>
    <w:rsid w:val="008536BA"/>
    <w:rsid w:val="0085495D"/>
    <w:rsid w:val="00854A97"/>
    <w:rsid w:val="008566D1"/>
    <w:rsid w:val="00857745"/>
    <w:rsid w:val="00862AAC"/>
    <w:rsid w:val="00863FF6"/>
    <w:rsid w:val="008651EE"/>
    <w:rsid w:val="008673DB"/>
    <w:rsid w:val="008701D9"/>
    <w:rsid w:val="00871C89"/>
    <w:rsid w:val="00873362"/>
    <w:rsid w:val="00875262"/>
    <w:rsid w:val="008755C7"/>
    <w:rsid w:val="00877728"/>
    <w:rsid w:val="0088023B"/>
    <w:rsid w:val="008805CE"/>
    <w:rsid w:val="00880A51"/>
    <w:rsid w:val="00880C1B"/>
    <w:rsid w:val="0088270D"/>
    <w:rsid w:val="008832EE"/>
    <w:rsid w:val="00883A27"/>
    <w:rsid w:val="00884B00"/>
    <w:rsid w:val="00891740"/>
    <w:rsid w:val="008935B7"/>
    <w:rsid w:val="00893CFB"/>
    <w:rsid w:val="00896B1B"/>
    <w:rsid w:val="00897A39"/>
    <w:rsid w:val="008A1B94"/>
    <w:rsid w:val="008A4F97"/>
    <w:rsid w:val="008A567B"/>
    <w:rsid w:val="008A727D"/>
    <w:rsid w:val="008A7F53"/>
    <w:rsid w:val="008B0403"/>
    <w:rsid w:val="008B264F"/>
    <w:rsid w:val="008B35A9"/>
    <w:rsid w:val="008B4E51"/>
    <w:rsid w:val="008C15EA"/>
    <w:rsid w:val="008C4680"/>
    <w:rsid w:val="008C5328"/>
    <w:rsid w:val="008C5C8E"/>
    <w:rsid w:val="008C6CAF"/>
    <w:rsid w:val="008D46D7"/>
    <w:rsid w:val="008D4872"/>
    <w:rsid w:val="008D5B94"/>
    <w:rsid w:val="008D5CCE"/>
    <w:rsid w:val="008D6A60"/>
    <w:rsid w:val="008D6D80"/>
    <w:rsid w:val="008E01B0"/>
    <w:rsid w:val="008E3004"/>
    <w:rsid w:val="008E3314"/>
    <w:rsid w:val="008E7DC7"/>
    <w:rsid w:val="008F1D1B"/>
    <w:rsid w:val="008F37C1"/>
    <w:rsid w:val="008F41B6"/>
    <w:rsid w:val="008F6B3F"/>
    <w:rsid w:val="00900898"/>
    <w:rsid w:val="009036C2"/>
    <w:rsid w:val="00903BF5"/>
    <w:rsid w:val="00907C34"/>
    <w:rsid w:val="00910A20"/>
    <w:rsid w:val="00913B07"/>
    <w:rsid w:val="0091465C"/>
    <w:rsid w:val="0092046F"/>
    <w:rsid w:val="00921350"/>
    <w:rsid w:val="00925040"/>
    <w:rsid w:val="009250FE"/>
    <w:rsid w:val="00925DC4"/>
    <w:rsid w:val="009262FF"/>
    <w:rsid w:val="00930EDC"/>
    <w:rsid w:val="00931D1A"/>
    <w:rsid w:val="0093235D"/>
    <w:rsid w:val="00933DFF"/>
    <w:rsid w:val="00933F8C"/>
    <w:rsid w:val="009344FA"/>
    <w:rsid w:val="009364EF"/>
    <w:rsid w:val="00940A4D"/>
    <w:rsid w:val="009415AA"/>
    <w:rsid w:val="00941E18"/>
    <w:rsid w:val="00943256"/>
    <w:rsid w:val="009469FE"/>
    <w:rsid w:val="00946EC0"/>
    <w:rsid w:val="0095091A"/>
    <w:rsid w:val="00953423"/>
    <w:rsid w:val="00954105"/>
    <w:rsid w:val="00955B43"/>
    <w:rsid w:val="00955D7B"/>
    <w:rsid w:val="00960297"/>
    <w:rsid w:val="00960D62"/>
    <w:rsid w:val="00962C79"/>
    <w:rsid w:val="0096410D"/>
    <w:rsid w:val="00970C87"/>
    <w:rsid w:val="00971327"/>
    <w:rsid w:val="00972089"/>
    <w:rsid w:val="0097274D"/>
    <w:rsid w:val="00974499"/>
    <w:rsid w:val="009764AE"/>
    <w:rsid w:val="00980107"/>
    <w:rsid w:val="00981DAC"/>
    <w:rsid w:val="00982B77"/>
    <w:rsid w:val="00983DA3"/>
    <w:rsid w:val="00985F1E"/>
    <w:rsid w:val="00990634"/>
    <w:rsid w:val="00992172"/>
    <w:rsid w:val="00992185"/>
    <w:rsid w:val="00995760"/>
    <w:rsid w:val="0099688B"/>
    <w:rsid w:val="009A010F"/>
    <w:rsid w:val="009A080F"/>
    <w:rsid w:val="009A090C"/>
    <w:rsid w:val="009A24A2"/>
    <w:rsid w:val="009A398B"/>
    <w:rsid w:val="009A3B47"/>
    <w:rsid w:val="009A6795"/>
    <w:rsid w:val="009B20C2"/>
    <w:rsid w:val="009B533E"/>
    <w:rsid w:val="009B79F1"/>
    <w:rsid w:val="009C0A97"/>
    <w:rsid w:val="009C12AA"/>
    <w:rsid w:val="009C205D"/>
    <w:rsid w:val="009C3C56"/>
    <w:rsid w:val="009C5508"/>
    <w:rsid w:val="009C7CE6"/>
    <w:rsid w:val="009D093C"/>
    <w:rsid w:val="009D0C22"/>
    <w:rsid w:val="009D3054"/>
    <w:rsid w:val="009D3405"/>
    <w:rsid w:val="009D39EC"/>
    <w:rsid w:val="009D6CFB"/>
    <w:rsid w:val="009D7DBE"/>
    <w:rsid w:val="009E0A64"/>
    <w:rsid w:val="009E2D54"/>
    <w:rsid w:val="009E596D"/>
    <w:rsid w:val="009F067C"/>
    <w:rsid w:val="009F2511"/>
    <w:rsid w:val="009F259B"/>
    <w:rsid w:val="009F542C"/>
    <w:rsid w:val="009F5942"/>
    <w:rsid w:val="009F6ED4"/>
    <w:rsid w:val="00A023C2"/>
    <w:rsid w:val="00A05543"/>
    <w:rsid w:val="00A0566B"/>
    <w:rsid w:val="00A0724F"/>
    <w:rsid w:val="00A10670"/>
    <w:rsid w:val="00A10CD9"/>
    <w:rsid w:val="00A16A82"/>
    <w:rsid w:val="00A17585"/>
    <w:rsid w:val="00A234A3"/>
    <w:rsid w:val="00A24AF6"/>
    <w:rsid w:val="00A25286"/>
    <w:rsid w:val="00A2743A"/>
    <w:rsid w:val="00A279AB"/>
    <w:rsid w:val="00A27B7C"/>
    <w:rsid w:val="00A27F96"/>
    <w:rsid w:val="00A32D75"/>
    <w:rsid w:val="00A33FA2"/>
    <w:rsid w:val="00A356BC"/>
    <w:rsid w:val="00A35C5A"/>
    <w:rsid w:val="00A371BF"/>
    <w:rsid w:val="00A41B25"/>
    <w:rsid w:val="00A42B46"/>
    <w:rsid w:val="00A44C3E"/>
    <w:rsid w:val="00A476CA"/>
    <w:rsid w:val="00A47ADE"/>
    <w:rsid w:val="00A52479"/>
    <w:rsid w:val="00A53FC7"/>
    <w:rsid w:val="00A5545F"/>
    <w:rsid w:val="00A5660F"/>
    <w:rsid w:val="00A56E05"/>
    <w:rsid w:val="00A5778C"/>
    <w:rsid w:val="00A60470"/>
    <w:rsid w:val="00A6092F"/>
    <w:rsid w:val="00A645A2"/>
    <w:rsid w:val="00A65CF6"/>
    <w:rsid w:val="00A66F69"/>
    <w:rsid w:val="00A6733C"/>
    <w:rsid w:val="00A70692"/>
    <w:rsid w:val="00A72666"/>
    <w:rsid w:val="00A73A58"/>
    <w:rsid w:val="00A747B1"/>
    <w:rsid w:val="00A7490E"/>
    <w:rsid w:val="00A755AE"/>
    <w:rsid w:val="00A779B3"/>
    <w:rsid w:val="00A81C86"/>
    <w:rsid w:val="00A832CB"/>
    <w:rsid w:val="00A833B1"/>
    <w:rsid w:val="00A86EF0"/>
    <w:rsid w:val="00A875C1"/>
    <w:rsid w:val="00A92391"/>
    <w:rsid w:val="00A935C1"/>
    <w:rsid w:val="00A9506B"/>
    <w:rsid w:val="00A951C2"/>
    <w:rsid w:val="00A95B0F"/>
    <w:rsid w:val="00A95D84"/>
    <w:rsid w:val="00A96165"/>
    <w:rsid w:val="00A97895"/>
    <w:rsid w:val="00AA058C"/>
    <w:rsid w:val="00AA29A3"/>
    <w:rsid w:val="00AA4140"/>
    <w:rsid w:val="00AA6193"/>
    <w:rsid w:val="00AA7F6E"/>
    <w:rsid w:val="00AB146F"/>
    <w:rsid w:val="00AB1B7E"/>
    <w:rsid w:val="00AB4DDA"/>
    <w:rsid w:val="00AB704E"/>
    <w:rsid w:val="00AB7976"/>
    <w:rsid w:val="00AC05AF"/>
    <w:rsid w:val="00AC1B90"/>
    <w:rsid w:val="00AC6253"/>
    <w:rsid w:val="00AC6F36"/>
    <w:rsid w:val="00AD0647"/>
    <w:rsid w:val="00AD0833"/>
    <w:rsid w:val="00AD11F1"/>
    <w:rsid w:val="00AD1829"/>
    <w:rsid w:val="00AD22D8"/>
    <w:rsid w:val="00AD275C"/>
    <w:rsid w:val="00AE1B93"/>
    <w:rsid w:val="00AE3654"/>
    <w:rsid w:val="00AE4182"/>
    <w:rsid w:val="00AE7D40"/>
    <w:rsid w:val="00AF14EC"/>
    <w:rsid w:val="00AF213E"/>
    <w:rsid w:val="00AF291E"/>
    <w:rsid w:val="00AF350F"/>
    <w:rsid w:val="00AF783C"/>
    <w:rsid w:val="00B00C4D"/>
    <w:rsid w:val="00B01E68"/>
    <w:rsid w:val="00B03213"/>
    <w:rsid w:val="00B044D2"/>
    <w:rsid w:val="00B06273"/>
    <w:rsid w:val="00B06C7E"/>
    <w:rsid w:val="00B07578"/>
    <w:rsid w:val="00B1048C"/>
    <w:rsid w:val="00B13F56"/>
    <w:rsid w:val="00B148D7"/>
    <w:rsid w:val="00B15B27"/>
    <w:rsid w:val="00B17119"/>
    <w:rsid w:val="00B211C1"/>
    <w:rsid w:val="00B21B93"/>
    <w:rsid w:val="00B21CA2"/>
    <w:rsid w:val="00B2270D"/>
    <w:rsid w:val="00B23240"/>
    <w:rsid w:val="00B23BA0"/>
    <w:rsid w:val="00B26681"/>
    <w:rsid w:val="00B27EFB"/>
    <w:rsid w:val="00B35835"/>
    <w:rsid w:val="00B367FB"/>
    <w:rsid w:val="00B41251"/>
    <w:rsid w:val="00B45865"/>
    <w:rsid w:val="00B46992"/>
    <w:rsid w:val="00B50396"/>
    <w:rsid w:val="00B5281B"/>
    <w:rsid w:val="00B56C3D"/>
    <w:rsid w:val="00B56CAA"/>
    <w:rsid w:val="00B60353"/>
    <w:rsid w:val="00B60C5F"/>
    <w:rsid w:val="00B64229"/>
    <w:rsid w:val="00B72163"/>
    <w:rsid w:val="00B72714"/>
    <w:rsid w:val="00B728B8"/>
    <w:rsid w:val="00B73191"/>
    <w:rsid w:val="00B734CB"/>
    <w:rsid w:val="00B7623D"/>
    <w:rsid w:val="00B77139"/>
    <w:rsid w:val="00B80FE8"/>
    <w:rsid w:val="00B83D4F"/>
    <w:rsid w:val="00B845E6"/>
    <w:rsid w:val="00B84813"/>
    <w:rsid w:val="00B85B9D"/>
    <w:rsid w:val="00B87899"/>
    <w:rsid w:val="00B87F25"/>
    <w:rsid w:val="00B90181"/>
    <w:rsid w:val="00B9073A"/>
    <w:rsid w:val="00B90C05"/>
    <w:rsid w:val="00B961B0"/>
    <w:rsid w:val="00B973FC"/>
    <w:rsid w:val="00B97E3B"/>
    <w:rsid w:val="00BA0D13"/>
    <w:rsid w:val="00BA0DFC"/>
    <w:rsid w:val="00BA203C"/>
    <w:rsid w:val="00BA23CC"/>
    <w:rsid w:val="00BA39C8"/>
    <w:rsid w:val="00BA3AF9"/>
    <w:rsid w:val="00BA41E5"/>
    <w:rsid w:val="00BA54D4"/>
    <w:rsid w:val="00BA797B"/>
    <w:rsid w:val="00BB1378"/>
    <w:rsid w:val="00BB3702"/>
    <w:rsid w:val="00BB4470"/>
    <w:rsid w:val="00BC137E"/>
    <w:rsid w:val="00BC1863"/>
    <w:rsid w:val="00BC1DBA"/>
    <w:rsid w:val="00BC4EBF"/>
    <w:rsid w:val="00BC5224"/>
    <w:rsid w:val="00BC63FF"/>
    <w:rsid w:val="00BC7C19"/>
    <w:rsid w:val="00BD02E8"/>
    <w:rsid w:val="00BD48FA"/>
    <w:rsid w:val="00BD566A"/>
    <w:rsid w:val="00BD702D"/>
    <w:rsid w:val="00BD713A"/>
    <w:rsid w:val="00BD74D3"/>
    <w:rsid w:val="00BE0DD3"/>
    <w:rsid w:val="00BE25C0"/>
    <w:rsid w:val="00BE37BF"/>
    <w:rsid w:val="00BE7B4F"/>
    <w:rsid w:val="00BF0FF1"/>
    <w:rsid w:val="00BF2B80"/>
    <w:rsid w:val="00BF5439"/>
    <w:rsid w:val="00BF5448"/>
    <w:rsid w:val="00BF60F2"/>
    <w:rsid w:val="00BF643F"/>
    <w:rsid w:val="00C00076"/>
    <w:rsid w:val="00C00D96"/>
    <w:rsid w:val="00C00FE1"/>
    <w:rsid w:val="00C0115F"/>
    <w:rsid w:val="00C01249"/>
    <w:rsid w:val="00C023AB"/>
    <w:rsid w:val="00C033BD"/>
    <w:rsid w:val="00C047C0"/>
    <w:rsid w:val="00C0631B"/>
    <w:rsid w:val="00C06364"/>
    <w:rsid w:val="00C06DF3"/>
    <w:rsid w:val="00C07112"/>
    <w:rsid w:val="00C075A0"/>
    <w:rsid w:val="00C10C72"/>
    <w:rsid w:val="00C10FF2"/>
    <w:rsid w:val="00C11E87"/>
    <w:rsid w:val="00C13521"/>
    <w:rsid w:val="00C14609"/>
    <w:rsid w:val="00C14982"/>
    <w:rsid w:val="00C15B01"/>
    <w:rsid w:val="00C20944"/>
    <w:rsid w:val="00C226BF"/>
    <w:rsid w:val="00C23713"/>
    <w:rsid w:val="00C23C8F"/>
    <w:rsid w:val="00C25D7C"/>
    <w:rsid w:val="00C26675"/>
    <w:rsid w:val="00C27DA2"/>
    <w:rsid w:val="00C319B0"/>
    <w:rsid w:val="00C3300C"/>
    <w:rsid w:val="00C33A2F"/>
    <w:rsid w:val="00C341E2"/>
    <w:rsid w:val="00C3444D"/>
    <w:rsid w:val="00C373BC"/>
    <w:rsid w:val="00C411A7"/>
    <w:rsid w:val="00C44EDD"/>
    <w:rsid w:val="00C451CB"/>
    <w:rsid w:val="00C45684"/>
    <w:rsid w:val="00C515F6"/>
    <w:rsid w:val="00C51D48"/>
    <w:rsid w:val="00C5214B"/>
    <w:rsid w:val="00C52F3F"/>
    <w:rsid w:val="00C5707B"/>
    <w:rsid w:val="00C61A7D"/>
    <w:rsid w:val="00C61E9A"/>
    <w:rsid w:val="00C61FF3"/>
    <w:rsid w:val="00C62F6C"/>
    <w:rsid w:val="00C631BD"/>
    <w:rsid w:val="00C64307"/>
    <w:rsid w:val="00C6688F"/>
    <w:rsid w:val="00C672ED"/>
    <w:rsid w:val="00C67E5A"/>
    <w:rsid w:val="00C7209B"/>
    <w:rsid w:val="00C73A58"/>
    <w:rsid w:val="00C74B7F"/>
    <w:rsid w:val="00C7567F"/>
    <w:rsid w:val="00C773DB"/>
    <w:rsid w:val="00C77B3D"/>
    <w:rsid w:val="00C80853"/>
    <w:rsid w:val="00C82A6C"/>
    <w:rsid w:val="00C84E10"/>
    <w:rsid w:val="00C86B51"/>
    <w:rsid w:val="00C8704F"/>
    <w:rsid w:val="00C87877"/>
    <w:rsid w:val="00C8797A"/>
    <w:rsid w:val="00C906F9"/>
    <w:rsid w:val="00C975F7"/>
    <w:rsid w:val="00CA0CEA"/>
    <w:rsid w:val="00CA2094"/>
    <w:rsid w:val="00CA24AF"/>
    <w:rsid w:val="00CA254E"/>
    <w:rsid w:val="00CA261C"/>
    <w:rsid w:val="00CA3F81"/>
    <w:rsid w:val="00CA7038"/>
    <w:rsid w:val="00CB01F2"/>
    <w:rsid w:val="00CB0A7E"/>
    <w:rsid w:val="00CB30CC"/>
    <w:rsid w:val="00CB53EA"/>
    <w:rsid w:val="00CB6192"/>
    <w:rsid w:val="00CB719F"/>
    <w:rsid w:val="00CC1465"/>
    <w:rsid w:val="00CC3D0C"/>
    <w:rsid w:val="00CC5F32"/>
    <w:rsid w:val="00CC6844"/>
    <w:rsid w:val="00CC7D84"/>
    <w:rsid w:val="00CD0377"/>
    <w:rsid w:val="00CD05E2"/>
    <w:rsid w:val="00CD1B53"/>
    <w:rsid w:val="00CD1D1C"/>
    <w:rsid w:val="00CD2ED6"/>
    <w:rsid w:val="00CD3331"/>
    <w:rsid w:val="00CD3B9F"/>
    <w:rsid w:val="00CD43BF"/>
    <w:rsid w:val="00CD4F7B"/>
    <w:rsid w:val="00CD54D1"/>
    <w:rsid w:val="00CD6185"/>
    <w:rsid w:val="00CD6CFC"/>
    <w:rsid w:val="00CD767D"/>
    <w:rsid w:val="00CE01FC"/>
    <w:rsid w:val="00CE3B62"/>
    <w:rsid w:val="00CE42E8"/>
    <w:rsid w:val="00CE5A1C"/>
    <w:rsid w:val="00CE5FCC"/>
    <w:rsid w:val="00CF16F7"/>
    <w:rsid w:val="00CF192B"/>
    <w:rsid w:val="00CF1EF7"/>
    <w:rsid w:val="00CF348E"/>
    <w:rsid w:val="00CF3851"/>
    <w:rsid w:val="00CF5F52"/>
    <w:rsid w:val="00CF6C2E"/>
    <w:rsid w:val="00CF6C81"/>
    <w:rsid w:val="00D03EAA"/>
    <w:rsid w:val="00D10478"/>
    <w:rsid w:val="00D16037"/>
    <w:rsid w:val="00D16315"/>
    <w:rsid w:val="00D173C3"/>
    <w:rsid w:val="00D23A7D"/>
    <w:rsid w:val="00D24F43"/>
    <w:rsid w:val="00D2578A"/>
    <w:rsid w:val="00D274FC"/>
    <w:rsid w:val="00D27B03"/>
    <w:rsid w:val="00D27F24"/>
    <w:rsid w:val="00D3035C"/>
    <w:rsid w:val="00D30515"/>
    <w:rsid w:val="00D30815"/>
    <w:rsid w:val="00D31423"/>
    <w:rsid w:val="00D32406"/>
    <w:rsid w:val="00D349C5"/>
    <w:rsid w:val="00D36790"/>
    <w:rsid w:val="00D36D79"/>
    <w:rsid w:val="00D40311"/>
    <w:rsid w:val="00D40634"/>
    <w:rsid w:val="00D41ACD"/>
    <w:rsid w:val="00D437AE"/>
    <w:rsid w:val="00D51337"/>
    <w:rsid w:val="00D5141D"/>
    <w:rsid w:val="00D54E2F"/>
    <w:rsid w:val="00D555ED"/>
    <w:rsid w:val="00D578BE"/>
    <w:rsid w:val="00D6060F"/>
    <w:rsid w:val="00D63505"/>
    <w:rsid w:val="00D7076E"/>
    <w:rsid w:val="00D72EF7"/>
    <w:rsid w:val="00D733C0"/>
    <w:rsid w:val="00D7357A"/>
    <w:rsid w:val="00D77B4D"/>
    <w:rsid w:val="00D80FA6"/>
    <w:rsid w:val="00D8158A"/>
    <w:rsid w:val="00D81F4C"/>
    <w:rsid w:val="00D845DD"/>
    <w:rsid w:val="00D86AB6"/>
    <w:rsid w:val="00D86BFC"/>
    <w:rsid w:val="00D87BD9"/>
    <w:rsid w:val="00D90BD8"/>
    <w:rsid w:val="00D90D52"/>
    <w:rsid w:val="00D939A3"/>
    <w:rsid w:val="00D94659"/>
    <w:rsid w:val="00DA08BA"/>
    <w:rsid w:val="00DA0D2C"/>
    <w:rsid w:val="00DA22A0"/>
    <w:rsid w:val="00DA4F81"/>
    <w:rsid w:val="00DB21AA"/>
    <w:rsid w:val="00DB3372"/>
    <w:rsid w:val="00DB3D9B"/>
    <w:rsid w:val="00DB437B"/>
    <w:rsid w:val="00DB49A3"/>
    <w:rsid w:val="00DB63E4"/>
    <w:rsid w:val="00DB78FC"/>
    <w:rsid w:val="00DC166C"/>
    <w:rsid w:val="00DC2B39"/>
    <w:rsid w:val="00DC2ECF"/>
    <w:rsid w:val="00DC355B"/>
    <w:rsid w:val="00DD10AF"/>
    <w:rsid w:val="00DD38E2"/>
    <w:rsid w:val="00DD443D"/>
    <w:rsid w:val="00DD4D8A"/>
    <w:rsid w:val="00DD6794"/>
    <w:rsid w:val="00DD6B7E"/>
    <w:rsid w:val="00DE2C1F"/>
    <w:rsid w:val="00DE5EB2"/>
    <w:rsid w:val="00DE5F4D"/>
    <w:rsid w:val="00DF1218"/>
    <w:rsid w:val="00DF1F4B"/>
    <w:rsid w:val="00DF28B7"/>
    <w:rsid w:val="00DF4F31"/>
    <w:rsid w:val="00DF55EE"/>
    <w:rsid w:val="00DF5BF1"/>
    <w:rsid w:val="00DF6428"/>
    <w:rsid w:val="00DF73D2"/>
    <w:rsid w:val="00DF764F"/>
    <w:rsid w:val="00E05A15"/>
    <w:rsid w:val="00E06949"/>
    <w:rsid w:val="00E069F6"/>
    <w:rsid w:val="00E06FC6"/>
    <w:rsid w:val="00E11EEA"/>
    <w:rsid w:val="00E1308A"/>
    <w:rsid w:val="00E15C67"/>
    <w:rsid w:val="00E16F33"/>
    <w:rsid w:val="00E1705B"/>
    <w:rsid w:val="00E23A9C"/>
    <w:rsid w:val="00E24201"/>
    <w:rsid w:val="00E25974"/>
    <w:rsid w:val="00E271EF"/>
    <w:rsid w:val="00E276AF"/>
    <w:rsid w:val="00E27F1C"/>
    <w:rsid w:val="00E304F5"/>
    <w:rsid w:val="00E30511"/>
    <w:rsid w:val="00E31E88"/>
    <w:rsid w:val="00E32BA6"/>
    <w:rsid w:val="00E34238"/>
    <w:rsid w:val="00E364BD"/>
    <w:rsid w:val="00E36B3A"/>
    <w:rsid w:val="00E36CBA"/>
    <w:rsid w:val="00E36FCD"/>
    <w:rsid w:val="00E40FBB"/>
    <w:rsid w:val="00E463B7"/>
    <w:rsid w:val="00E5107A"/>
    <w:rsid w:val="00E53962"/>
    <w:rsid w:val="00E55284"/>
    <w:rsid w:val="00E5551D"/>
    <w:rsid w:val="00E646B3"/>
    <w:rsid w:val="00E663AF"/>
    <w:rsid w:val="00E715D1"/>
    <w:rsid w:val="00E71B69"/>
    <w:rsid w:val="00E7203D"/>
    <w:rsid w:val="00E73981"/>
    <w:rsid w:val="00E739E4"/>
    <w:rsid w:val="00E75A5D"/>
    <w:rsid w:val="00E77F12"/>
    <w:rsid w:val="00E80044"/>
    <w:rsid w:val="00E80285"/>
    <w:rsid w:val="00E82FBC"/>
    <w:rsid w:val="00E838A2"/>
    <w:rsid w:val="00E84664"/>
    <w:rsid w:val="00E8504A"/>
    <w:rsid w:val="00E85CD8"/>
    <w:rsid w:val="00E90887"/>
    <w:rsid w:val="00E9113E"/>
    <w:rsid w:val="00E9119C"/>
    <w:rsid w:val="00E91623"/>
    <w:rsid w:val="00E9320D"/>
    <w:rsid w:val="00E933E6"/>
    <w:rsid w:val="00E960C6"/>
    <w:rsid w:val="00EA0C56"/>
    <w:rsid w:val="00EA209D"/>
    <w:rsid w:val="00EA38F2"/>
    <w:rsid w:val="00EA64D0"/>
    <w:rsid w:val="00EA6864"/>
    <w:rsid w:val="00EA68A6"/>
    <w:rsid w:val="00EA7C26"/>
    <w:rsid w:val="00EB1CEC"/>
    <w:rsid w:val="00EB2B68"/>
    <w:rsid w:val="00EB34B8"/>
    <w:rsid w:val="00EB5279"/>
    <w:rsid w:val="00EB52D0"/>
    <w:rsid w:val="00EB7502"/>
    <w:rsid w:val="00EC0388"/>
    <w:rsid w:val="00EC23EE"/>
    <w:rsid w:val="00EC3E31"/>
    <w:rsid w:val="00EC3F97"/>
    <w:rsid w:val="00EC66CA"/>
    <w:rsid w:val="00ED1030"/>
    <w:rsid w:val="00ED3347"/>
    <w:rsid w:val="00ED51F9"/>
    <w:rsid w:val="00ED540D"/>
    <w:rsid w:val="00ED58C8"/>
    <w:rsid w:val="00ED5CF0"/>
    <w:rsid w:val="00EE3BC5"/>
    <w:rsid w:val="00EE46B8"/>
    <w:rsid w:val="00EE55AC"/>
    <w:rsid w:val="00EE62B8"/>
    <w:rsid w:val="00EE7B90"/>
    <w:rsid w:val="00EF050B"/>
    <w:rsid w:val="00EF0BF9"/>
    <w:rsid w:val="00EF1566"/>
    <w:rsid w:val="00EF15EB"/>
    <w:rsid w:val="00EF4896"/>
    <w:rsid w:val="00EF6790"/>
    <w:rsid w:val="00F0313F"/>
    <w:rsid w:val="00F05258"/>
    <w:rsid w:val="00F058E6"/>
    <w:rsid w:val="00F07731"/>
    <w:rsid w:val="00F129FB"/>
    <w:rsid w:val="00F15349"/>
    <w:rsid w:val="00F160EF"/>
    <w:rsid w:val="00F1756D"/>
    <w:rsid w:val="00F17ED3"/>
    <w:rsid w:val="00F21E65"/>
    <w:rsid w:val="00F2215A"/>
    <w:rsid w:val="00F25034"/>
    <w:rsid w:val="00F258CC"/>
    <w:rsid w:val="00F261F6"/>
    <w:rsid w:val="00F26700"/>
    <w:rsid w:val="00F3112D"/>
    <w:rsid w:val="00F31326"/>
    <w:rsid w:val="00F33CA7"/>
    <w:rsid w:val="00F375B7"/>
    <w:rsid w:val="00F40A1D"/>
    <w:rsid w:val="00F4323D"/>
    <w:rsid w:val="00F43415"/>
    <w:rsid w:val="00F512CA"/>
    <w:rsid w:val="00F52A98"/>
    <w:rsid w:val="00F53090"/>
    <w:rsid w:val="00F5354E"/>
    <w:rsid w:val="00F536C7"/>
    <w:rsid w:val="00F537FA"/>
    <w:rsid w:val="00F55E60"/>
    <w:rsid w:val="00F620D3"/>
    <w:rsid w:val="00F624CB"/>
    <w:rsid w:val="00F64DAB"/>
    <w:rsid w:val="00F66183"/>
    <w:rsid w:val="00F67509"/>
    <w:rsid w:val="00F70E40"/>
    <w:rsid w:val="00F72B6E"/>
    <w:rsid w:val="00F72F7B"/>
    <w:rsid w:val="00F73C70"/>
    <w:rsid w:val="00F753CB"/>
    <w:rsid w:val="00F82243"/>
    <w:rsid w:val="00F8354D"/>
    <w:rsid w:val="00F8734E"/>
    <w:rsid w:val="00F909F2"/>
    <w:rsid w:val="00F90F97"/>
    <w:rsid w:val="00F91A4F"/>
    <w:rsid w:val="00F93C32"/>
    <w:rsid w:val="00F940C4"/>
    <w:rsid w:val="00F942FF"/>
    <w:rsid w:val="00F95723"/>
    <w:rsid w:val="00FA0E85"/>
    <w:rsid w:val="00FA18F8"/>
    <w:rsid w:val="00FA3B4B"/>
    <w:rsid w:val="00FB2C0D"/>
    <w:rsid w:val="00FB3A7C"/>
    <w:rsid w:val="00FB5051"/>
    <w:rsid w:val="00FB5595"/>
    <w:rsid w:val="00FB5BFD"/>
    <w:rsid w:val="00FB6E47"/>
    <w:rsid w:val="00FC0920"/>
    <w:rsid w:val="00FC0DB7"/>
    <w:rsid w:val="00FC3F32"/>
    <w:rsid w:val="00FC4C7D"/>
    <w:rsid w:val="00FC5C44"/>
    <w:rsid w:val="00FC6FE8"/>
    <w:rsid w:val="00FC7EB4"/>
    <w:rsid w:val="00FD140C"/>
    <w:rsid w:val="00FD1760"/>
    <w:rsid w:val="00FD2BAB"/>
    <w:rsid w:val="00FD4661"/>
    <w:rsid w:val="00FD73D3"/>
    <w:rsid w:val="00FE0DD2"/>
    <w:rsid w:val="00FE1196"/>
    <w:rsid w:val="00FE1B3D"/>
    <w:rsid w:val="00FE31D8"/>
    <w:rsid w:val="00FE4759"/>
    <w:rsid w:val="00FE4CE6"/>
    <w:rsid w:val="00FE51D1"/>
    <w:rsid w:val="00FF1A51"/>
    <w:rsid w:val="00FF2266"/>
    <w:rsid w:val="00FF3ED6"/>
    <w:rsid w:val="00FF4C63"/>
    <w:rsid w:val="00FF5406"/>
    <w:rsid w:val="00FF6E0B"/>
    <w:rsid w:val="00FF7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11F6BB8D-1B11-4CE6-8AD3-EBCF444E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 w:type="paragraph" w:customStyle="1" w:styleId="af">
    <w:name w:val="Таблицы (моноширинный)"/>
    <w:basedOn w:val="a"/>
    <w:next w:val="a"/>
    <w:rsid w:val="0030729E"/>
    <w:pPr>
      <w:widowControl w:val="0"/>
      <w:autoSpaceDE w:val="0"/>
      <w:autoSpaceDN w:val="0"/>
      <w:adjustRightInd w:val="0"/>
      <w:ind w:firstLine="0"/>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67004789">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303586163">
      <w:bodyDiv w:val="1"/>
      <w:marLeft w:val="0"/>
      <w:marRight w:val="0"/>
      <w:marTop w:val="0"/>
      <w:marBottom w:val="0"/>
      <w:divBdr>
        <w:top w:val="none" w:sz="0" w:space="0" w:color="auto"/>
        <w:left w:val="none" w:sz="0" w:space="0" w:color="auto"/>
        <w:bottom w:val="none" w:sz="0" w:space="0" w:color="auto"/>
        <w:right w:val="none" w:sz="0" w:space="0" w:color="auto"/>
      </w:divBdr>
    </w:div>
    <w:div w:id="356543264">
      <w:bodyDiv w:val="1"/>
      <w:marLeft w:val="0"/>
      <w:marRight w:val="0"/>
      <w:marTop w:val="0"/>
      <w:marBottom w:val="0"/>
      <w:divBdr>
        <w:top w:val="none" w:sz="0" w:space="0" w:color="auto"/>
        <w:left w:val="none" w:sz="0" w:space="0" w:color="auto"/>
        <w:bottom w:val="none" w:sz="0" w:space="0" w:color="auto"/>
        <w:right w:val="none" w:sz="0" w:space="0" w:color="auto"/>
      </w:divBdr>
    </w:div>
    <w:div w:id="359429590">
      <w:bodyDiv w:val="1"/>
      <w:marLeft w:val="0"/>
      <w:marRight w:val="0"/>
      <w:marTop w:val="0"/>
      <w:marBottom w:val="0"/>
      <w:divBdr>
        <w:top w:val="none" w:sz="0" w:space="0" w:color="auto"/>
        <w:left w:val="none" w:sz="0" w:space="0" w:color="auto"/>
        <w:bottom w:val="none" w:sz="0" w:space="0" w:color="auto"/>
        <w:right w:val="none" w:sz="0" w:space="0" w:color="auto"/>
      </w:divBdr>
      <w:divsChild>
        <w:div w:id="1913075072">
          <w:marLeft w:val="0"/>
          <w:marRight w:val="0"/>
          <w:marTop w:val="0"/>
          <w:marBottom w:val="0"/>
          <w:divBdr>
            <w:top w:val="none" w:sz="0" w:space="0" w:color="auto"/>
            <w:left w:val="none" w:sz="0" w:space="0" w:color="auto"/>
            <w:bottom w:val="none" w:sz="0" w:space="0" w:color="auto"/>
            <w:right w:val="none" w:sz="0" w:space="0" w:color="auto"/>
          </w:divBdr>
        </w:div>
      </w:divsChild>
    </w:div>
    <w:div w:id="385641379">
      <w:bodyDiv w:val="1"/>
      <w:marLeft w:val="0"/>
      <w:marRight w:val="0"/>
      <w:marTop w:val="0"/>
      <w:marBottom w:val="0"/>
      <w:divBdr>
        <w:top w:val="none" w:sz="0" w:space="0" w:color="auto"/>
        <w:left w:val="none" w:sz="0" w:space="0" w:color="auto"/>
        <w:bottom w:val="none" w:sz="0" w:space="0" w:color="auto"/>
        <w:right w:val="none" w:sz="0" w:space="0" w:color="auto"/>
      </w:divBdr>
    </w:div>
    <w:div w:id="388458027">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563830362">
      <w:bodyDiv w:val="1"/>
      <w:marLeft w:val="0"/>
      <w:marRight w:val="0"/>
      <w:marTop w:val="0"/>
      <w:marBottom w:val="0"/>
      <w:divBdr>
        <w:top w:val="none" w:sz="0" w:space="0" w:color="auto"/>
        <w:left w:val="none" w:sz="0" w:space="0" w:color="auto"/>
        <w:bottom w:val="none" w:sz="0" w:space="0" w:color="auto"/>
        <w:right w:val="none" w:sz="0" w:space="0" w:color="auto"/>
      </w:divBdr>
      <w:divsChild>
        <w:div w:id="1357609833">
          <w:marLeft w:val="0"/>
          <w:marRight w:val="0"/>
          <w:marTop w:val="0"/>
          <w:marBottom w:val="0"/>
          <w:divBdr>
            <w:top w:val="none" w:sz="0" w:space="0" w:color="auto"/>
            <w:left w:val="none" w:sz="0" w:space="0" w:color="auto"/>
            <w:bottom w:val="none" w:sz="0" w:space="0" w:color="auto"/>
            <w:right w:val="none" w:sz="0" w:space="0" w:color="auto"/>
          </w:divBdr>
        </w:div>
      </w:divsChild>
    </w:div>
    <w:div w:id="579801896">
      <w:bodyDiv w:val="1"/>
      <w:marLeft w:val="0"/>
      <w:marRight w:val="0"/>
      <w:marTop w:val="0"/>
      <w:marBottom w:val="0"/>
      <w:divBdr>
        <w:top w:val="none" w:sz="0" w:space="0" w:color="auto"/>
        <w:left w:val="none" w:sz="0" w:space="0" w:color="auto"/>
        <w:bottom w:val="none" w:sz="0" w:space="0" w:color="auto"/>
        <w:right w:val="none" w:sz="0" w:space="0" w:color="auto"/>
      </w:divBdr>
    </w:div>
    <w:div w:id="623391156">
      <w:bodyDiv w:val="1"/>
      <w:marLeft w:val="0"/>
      <w:marRight w:val="0"/>
      <w:marTop w:val="0"/>
      <w:marBottom w:val="0"/>
      <w:divBdr>
        <w:top w:val="none" w:sz="0" w:space="0" w:color="auto"/>
        <w:left w:val="none" w:sz="0" w:space="0" w:color="auto"/>
        <w:bottom w:val="none" w:sz="0" w:space="0" w:color="auto"/>
        <w:right w:val="none" w:sz="0" w:space="0" w:color="auto"/>
      </w:divBdr>
    </w:div>
    <w:div w:id="659230762">
      <w:bodyDiv w:val="1"/>
      <w:marLeft w:val="0"/>
      <w:marRight w:val="0"/>
      <w:marTop w:val="0"/>
      <w:marBottom w:val="0"/>
      <w:divBdr>
        <w:top w:val="none" w:sz="0" w:space="0" w:color="auto"/>
        <w:left w:val="none" w:sz="0" w:space="0" w:color="auto"/>
        <w:bottom w:val="none" w:sz="0" w:space="0" w:color="auto"/>
        <w:right w:val="none" w:sz="0" w:space="0" w:color="auto"/>
      </w:divBdr>
      <w:divsChild>
        <w:div w:id="1081752431">
          <w:marLeft w:val="0"/>
          <w:marRight w:val="0"/>
          <w:marTop w:val="0"/>
          <w:marBottom w:val="0"/>
          <w:divBdr>
            <w:top w:val="none" w:sz="0" w:space="0" w:color="auto"/>
            <w:left w:val="none" w:sz="0" w:space="0" w:color="auto"/>
            <w:bottom w:val="none" w:sz="0" w:space="0" w:color="auto"/>
            <w:right w:val="none" w:sz="0" w:space="0" w:color="auto"/>
          </w:divBdr>
        </w:div>
      </w:divsChild>
    </w:div>
    <w:div w:id="681738160">
      <w:bodyDiv w:val="1"/>
      <w:marLeft w:val="0"/>
      <w:marRight w:val="0"/>
      <w:marTop w:val="0"/>
      <w:marBottom w:val="0"/>
      <w:divBdr>
        <w:top w:val="none" w:sz="0" w:space="0" w:color="auto"/>
        <w:left w:val="none" w:sz="0" w:space="0" w:color="auto"/>
        <w:bottom w:val="none" w:sz="0" w:space="0" w:color="auto"/>
        <w:right w:val="none" w:sz="0" w:space="0" w:color="auto"/>
      </w:divBdr>
    </w:div>
    <w:div w:id="757989721">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784227691">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44898922">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919675006">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32652937">
      <w:bodyDiv w:val="1"/>
      <w:marLeft w:val="0"/>
      <w:marRight w:val="0"/>
      <w:marTop w:val="0"/>
      <w:marBottom w:val="0"/>
      <w:divBdr>
        <w:top w:val="none" w:sz="0" w:space="0" w:color="auto"/>
        <w:left w:val="none" w:sz="0" w:space="0" w:color="auto"/>
        <w:bottom w:val="none" w:sz="0" w:space="0" w:color="auto"/>
        <w:right w:val="none" w:sz="0" w:space="0" w:color="auto"/>
      </w:divBdr>
    </w:div>
    <w:div w:id="1075056995">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087725486">
      <w:bodyDiv w:val="1"/>
      <w:marLeft w:val="0"/>
      <w:marRight w:val="0"/>
      <w:marTop w:val="0"/>
      <w:marBottom w:val="0"/>
      <w:divBdr>
        <w:top w:val="none" w:sz="0" w:space="0" w:color="auto"/>
        <w:left w:val="none" w:sz="0" w:space="0" w:color="auto"/>
        <w:bottom w:val="none" w:sz="0" w:space="0" w:color="auto"/>
        <w:right w:val="none" w:sz="0" w:space="0" w:color="auto"/>
      </w:divBdr>
    </w:div>
    <w:div w:id="1155299245">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175149761">
      <w:bodyDiv w:val="1"/>
      <w:marLeft w:val="0"/>
      <w:marRight w:val="0"/>
      <w:marTop w:val="0"/>
      <w:marBottom w:val="0"/>
      <w:divBdr>
        <w:top w:val="none" w:sz="0" w:space="0" w:color="auto"/>
        <w:left w:val="none" w:sz="0" w:space="0" w:color="auto"/>
        <w:bottom w:val="none" w:sz="0" w:space="0" w:color="auto"/>
        <w:right w:val="none" w:sz="0" w:space="0" w:color="auto"/>
      </w:divBdr>
    </w:div>
    <w:div w:id="1202127913">
      <w:bodyDiv w:val="1"/>
      <w:marLeft w:val="0"/>
      <w:marRight w:val="0"/>
      <w:marTop w:val="0"/>
      <w:marBottom w:val="0"/>
      <w:divBdr>
        <w:top w:val="none" w:sz="0" w:space="0" w:color="auto"/>
        <w:left w:val="none" w:sz="0" w:space="0" w:color="auto"/>
        <w:bottom w:val="none" w:sz="0" w:space="0" w:color="auto"/>
        <w:right w:val="none" w:sz="0" w:space="0" w:color="auto"/>
      </w:divBdr>
      <w:divsChild>
        <w:div w:id="427194825">
          <w:marLeft w:val="0"/>
          <w:marRight w:val="0"/>
          <w:marTop w:val="0"/>
          <w:marBottom w:val="0"/>
          <w:divBdr>
            <w:top w:val="none" w:sz="0" w:space="0" w:color="auto"/>
            <w:left w:val="none" w:sz="0" w:space="0" w:color="auto"/>
            <w:bottom w:val="none" w:sz="0" w:space="0" w:color="auto"/>
            <w:right w:val="none" w:sz="0" w:space="0" w:color="auto"/>
          </w:divBdr>
        </w:div>
      </w:divsChild>
    </w:div>
    <w:div w:id="1208759902">
      <w:bodyDiv w:val="1"/>
      <w:marLeft w:val="0"/>
      <w:marRight w:val="0"/>
      <w:marTop w:val="0"/>
      <w:marBottom w:val="0"/>
      <w:divBdr>
        <w:top w:val="none" w:sz="0" w:space="0" w:color="auto"/>
        <w:left w:val="none" w:sz="0" w:space="0" w:color="auto"/>
        <w:bottom w:val="none" w:sz="0" w:space="0" w:color="auto"/>
        <w:right w:val="none" w:sz="0" w:space="0" w:color="auto"/>
      </w:divBdr>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62489311">
      <w:bodyDiv w:val="1"/>
      <w:marLeft w:val="0"/>
      <w:marRight w:val="0"/>
      <w:marTop w:val="0"/>
      <w:marBottom w:val="0"/>
      <w:divBdr>
        <w:top w:val="none" w:sz="0" w:space="0" w:color="auto"/>
        <w:left w:val="none" w:sz="0" w:space="0" w:color="auto"/>
        <w:bottom w:val="none" w:sz="0" w:space="0" w:color="auto"/>
        <w:right w:val="none" w:sz="0" w:space="0" w:color="auto"/>
      </w:divBdr>
      <w:divsChild>
        <w:div w:id="205680952">
          <w:marLeft w:val="0"/>
          <w:marRight w:val="0"/>
          <w:marTop w:val="0"/>
          <w:marBottom w:val="0"/>
          <w:divBdr>
            <w:top w:val="none" w:sz="0" w:space="0" w:color="auto"/>
            <w:left w:val="none" w:sz="0" w:space="0" w:color="auto"/>
            <w:bottom w:val="none" w:sz="0" w:space="0" w:color="auto"/>
            <w:right w:val="none" w:sz="0" w:space="0" w:color="auto"/>
          </w:divBdr>
        </w:div>
        <w:div w:id="435102314">
          <w:marLeft w:val="0"/>
          <w:marRight w:val="0"/>
          <w:marTop w:val="0"/>
          <w:marBottom w:val="0"/>
          <w:divBdr>
            <w:top w:val="none" w:sz="0" w:space="0" w:color="auto"/>
            <w:left w:val="none" w:sz="0" w:space="0" w:color="auto"/>
            <w:bottom w:val="none" w:sz="0" w:space="0" w:color="auto"/>
            <w:right w:val="none" w:sz="0" w:space="0" w:color="auto"/>
          </w:divBdr>
        </w:div>
      </w:divsChild>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422753182">
      <w:bodyDiv w:val="1"/>
      <w:marLeft w:val="0"/>
      <w:marRight w:val="0"/>
      <w:marTop w:val="0"/>
      <w:marBottom w:val="0"/>
      <w:divBdr>
        <w:top w:val="none" w:sz="0" w:space="0" w:color="auto"/>
        <w:left w:val="none" w:sz="0" w:space="0" w:color="auto"/>
        <w:bottom w:val="none" w:sz="0" w:space="0" w:color="auto"/>
        <w:right w:val="none" w:sz="0" w:space="0" w:color="auto"/>
      </w:divBdr>
    </w:div>
    <w:div w:id="1441870997">
      <w:bodyDiv w:val="1"/>
      <w:marLeft w:val="0"/>
      <w:marRight w:val="0"/>
      <w:marTop w:val="0"/>
      <w:marBottom w:val="0"/>
      <w:divBdr>
        <w:top w:val="none" w:sz="0" w:space="0" w:color="auto"/>
        <w:left w:val="none" w:sz="0" w:space="0" w:color="auto"/>
        <w:bottom w:val="none" w:sz="0" w:space="0" w:color="auto"/>
        <w:right w:val="none" w:sz="0" w:space="0" w:color="auto"/>
      </w:divBdr>
    </w:div>
    <w:div w:id="1453479491">
      <w:bodyDiv w:val="1"/>
      <w:marLeft w:val="0"/>
      <w:marRight w:val="0"/>
      <w:marTop w:val="0"/>
      <w:marBottom w:val="0"/>
      <w:divBdr>
        <w:top w:val="none" w:sz="0" w:space="0" w:color="auto"/>
        <w:left w:val="none" w:sz="0" w:space="0" w:color="auto"/>
        <w:bottom w:val="none" w:sz="0" w:space="0" w:color="auto"/>
        <w:right w:val="none" w:sz="0" w:space="0" w:color="auto"/>
      </w:divBdr>
    </w:div>
    <w:div w:id="1476340615">
      <w:bodyDiv w:val="1"/>
      <w:marLeft w:val="0"/>
      <w:marRight w:val="0"/>
      <w:marTop w:val="0"/>
      <w:marBottom w:val="0"/>
      <w:divBdr>
        <w:top w:val="none" w:sz="0" w:space="0" w:color="auto"/>
        <w:left w:val="none" w:sz="0" w:space="0" w:color="auto"/>
        <w:bottom w:val="none" w:sz="0" w:space="0" w:color="auto"/>
        <w:right w:val="none" w:sz="0" w:space="0" w:color="auto"/>
      </w:divBdr>
    </w:div>
    <w:div w:id="1486316086">
      <w:bodyDiv w:val="1"/>
      <w:marLeft w:val="0"/>
      <w:marRight w:val="0"/>
      <w:marTop w:val="0"/>
      <w:marBottom w:val="0"/>
      <w:divBdr>
        <w:top w:val="none" w:sz="0" w:space="0" w:color="auto"/>
        <w:left w:val="none" w:sz="0" w:space="0" w:color="auto"/>
        <w:bottom w:val="none" w:sz="0" w:space="0" w:color="auto"/>
        <w:right w:val="none" w:sz="0" w:space="0" w:color="auto"/>
      </w:divBdr>
    </w:div>
    <w:div w:id="1507133418">
      <w:bodyDiv w:val="1"/>
      <w:marLeft w:val="0"/>
      <w:marRight w:val="0"/>
      <w:marTop w:val="0"/>
      <w:marBottom w:val="0"/>
      <w:divBdr>
        <w:top w:val="none" w:sz="0" w:space="0" w:color="auto"/>
        <w:left w:val="none" w:sz="0" w:space="0" w:color="auto"/>
        <w:bottom w:val="none" w:sz="0" w:space="0" w:color="auto"/>
        <w:right w:val="none" w:sz="0" w:space="0" w:color="auto"/>
      </w:divBdr>
    </w:div>
    <w:div w:id="1522817718">
      <w:bodyDiv w:val="1"/>
      <w:marLeft w:val="0"/>
      <w:marRight w:val="0"/>
      <w:marTop w:val="0"/>
      <w:marBottom w:val="0"/>
      <w:divBdr>
        <w:top w:val="none" w:sz="0" w:space="0" w:color="auto"/>
        <w:left w:val="none" w:sz="0" w:space="0" w:color="auto"/>
        <w:bottom w:val="none" w:sz="0" w:space="0" w:color="auto"/>
        <w:right w:val="none" w:sz="0" w:space="0" w:color="auto"/>
      </w:divBdr>
      <w:divsChild>
        <w:div w:id="2023623593">
          <w:marLeft w:val="0"/>
          <w:marRight w:val="0"/>
          <w:marTop w:val="0"/>
          <w:marBottom w:val="0"/>
          <w:divBdr>
            <w:top w:val="none" w:sz="0" w:space="0" w:color="auto"/>
            <w:left w:val="none" w:sz="0" w:space="0" w:color="auto"/>
            <w:bottom w:val="none" w:sz="0" w:space="0" w:color="auto"/>
            <w:right w:val="none" w:sz="0" w:space="0" w:color="auto"/>
          </w:divBdr>
        </w:div>
        <w:div w:id="1305038342">
          <w:marLeft w:val="0"/>
          <w:marRight w:val="0"/>
          <w:marTop w:val="0"/>
          <w:marBottom w:val="0"/>
          <w:divBdr>
            <w:top w:val="none" w:sz="0" w:space="0" w:color="auto"/>
            <w:left w:val="none" w:sz="0" w:space="0" w:color="auto"/>
            <w:bottom w:val="none" w:sz="0" w:space="0" w:color="auto"/>
            <w:right w:val="none" w:sz="0" w:space="0" w:color="auto"/>
          </w:divBdr>
        </w:div>
      </w:divsChild>
    </w:div>
    <w:div w:id="1528566217">
      <w:bodyDiv w:val="1"/>
      <w:marLeft w:val="0"/>
      <w:marRight w:val="0"/>
      <w:marTop w:val="0"/>
      <w:marBottom w:val="0"/>
      <w:divBdr>
        <w:top w:val="none" w:sz="0" w:space="0" w:color="auto"/>
        <w:left w:val="none" w:sz="0" w:space="0" w:color="auto"/>
        <w:bottom w:val="none" w:sz="0" w:space="0" w:color="auto"/>
        <w:right w:val="none" w:sz="0" w:space="0" w:color="auto"/>
      </w:divBdr>
    </w:div>
    <w:div w:id="1565096334">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752771528">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869946156">
      <w:bodyDiv w:val="1"/>
      <w:marLeft w:val="0"/>
      <w:marRight w:val="0"/>
      <w:marTop w:val="0"/>
      <w:marBottom w:val="0"/>
      <w:divBdr>
        <w:top w:val="none" w:sz="0" w:space="0" w:color="auto"/>
        <w:left w:val="none" w:sz="0" w:space="0" w:color="auto"/>
        <w:bottom w:val="none" w:sz="0" w:space="0" w:color="auto"/>
        <w:right w:val="none" w:sz="0" w:space="0" w:color="auto"/>
      </w:divBdr>
      <w:divsChild>
        <w:div w:id="1128012608">
          <w:marLeft w:val="0"/>
          <w:marRight w:val="0"/>
          <w:marTop w:val="0"/>
          <w:marBottom w:val="0"/>
          <w:divBdr>
            <w:top w:val="none" w:sz="0" w:space="0" w:color="auto"/>
            <w:left w:val="none" w:sz="0" w:space="0" w:color="auto"/>
            <w:bottom w:val="none" w:sz="0" w:space="0" w:color="auto"/>
            <w:right w:val="none" w:sz="0" w:space="0" w:color="auto"/>
          </w:divBdr>
        </w:div>
      </w:divsChild>
    </w:div>
    <w:div w:id="1912081621">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1969314309">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 w:id="2024697807">
      <w:bodyDiv w:val="1"/>
      <w:marLeft w:val="0"/>
      <w:marRight w:val="0"/>
      <w:marTop w:val="0"/>
      <w:marBottom w:val="0"/>
      <w:divBdr>
        <w:top w:val="none" w:sz="0" w:space="0" w:color="auto"/>
        <w:left w:val="none" w:sz="0" w:space="0" w:color="auto"/>
        <w:bottom w:val="none" w:sz="0" w:space="0" w:color="auto"/>
        <w:right w:val="none" w:sz="0" w:space="0" w:color="auto"/>
      </w:divBdr>
    </w:div>
    <w:div w:id="20802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5487D-4D38-4997-BAAA-60ABF586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14</Pages>
  <Words>5524</Words>
  <Characters>31491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Глазков Е.А.</cp:lastModifiedBy>
  <cp:revision>9</cp:revision>
  <cp:lastPrinted>2024-05-20T13:08:00Z</cp:lastPrinted>
  <dcterms:created xsi:type="dcterms:W3CDTF">2024-05-17T13:28:00Z</dcterms:created>
  <dcterms:modified xsi:type="dcterms:W3CDTF">2024-05-20T14:47:00Z</dcterms:modified>
</cp:coreProperties>
</file>