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3C" w:rsidRDefault="00834C3C" w:rsidP="00834C3C">
      <w:pPr>
        <w:spacing w:before="100" w:beforeAutospacing="1" w:after="100" w:afterAutospacing="1"/>
        <w:contextualSpacing w:val="0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</w:pPr>
      <w:r w:rsidRPr="00834C3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ПОСТАНОВЛЕНИЕ</w:t>
      </w:r>
      <w:r w:rsidRPr="00834C3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br/>
        <w:t>АДМИНИСТРАЦИИ МУНИЦИПАЛЬНОГО ОБРАЗОВАНИЯ ГОРОД КРАСНОДАР</w:t>
      </w:r>
    </w:p>
    <w:p w:rsidR="00834C3C" w:rsidRPr="00834C3C" w:rsidRDefault="00834C3C" w:rsidP="00834C3C">
      <w:pPr>
        <w:spacing w:before="100" w:beforeAutospacing="1" w:after="100" w:afterAutospacing="1"/>
        <w:contextualSpacing w:val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834C3C" w:rsidRPr="00834C3C" w:rsidTr="00834C3C">
        <w:trPr>
          <w:tblCellSpacing w:w="0" w:type="dxa"/>
        </w:trPr>
        <w:tc>
          <w:tcPr>
            <w:tcW w:w="9356" w:type="dxa"/>
            <w:hideMark/>
          </w:tcPr>
          <w:p w:rsidR="00834C3C" w:rsidRPr="00834C3C" w:rsidRDefault="00834C3C" w:rsidP="00834C3C">
            <w:pPr>
              <w:spacing w:after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C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17.10.2018г. № 4464</w:t>
            </w:r>
          </w:p>
        </w:tc>
      </w:tr>
      <w:tr w:rsidR="00834C3C" w:rsidRPr="00834C3C" w:rsidTr="00834C3C">
        <w:trPr>
          <w:tblCellSpacing w:w="0" w:type="dxa"/>
        </w:trPr>
        <w:tc>
          <w:tcPr>
            <w:tcW w:w="9356" w:type="dxa"/>
            <w:hideMark/>
          </w:tcPr>
          <w:p w:rsidR="00834C3C" w:rsidRDefault="00834C3C" w:rsidP="00834C3C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4C3C" w:rsidRDefault="00834C3C" w:rsidP="00834C3C">
            <w:pPr>
              <w:spacing w:after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4C3C" w:rsidRPr="00834C3C" w:rsidRDefault="00834C3C" w:rsidP="00834C3C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4C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 отмене постановления администрации муниципального образования город Краснодар от 21.05.2018 № 2055 «О заключении концессионного соглашения в отношении физкультурно-оздоровительного комплекса, создаваемого по адресу: город Краснодар, </w:t>
            </w:r>
            <w:proofErr w:type="spellStart"/>
            <w:r w:rsidRPr="00834C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Карасунский</w:t>
            </w:r>
            <w:proofErr w:type="spellEnd"/>
            <w:r w:rsidRPr="00834C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внутригородской округ, ст. Старокорсунская,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bookmarkStart w:id="0" w:name="_GoBack"/>
            <w:bookmarkEnd w:id="0"/>
            <w:r w:rsidRPr="00834C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ул. Спортивная, д. 22»</w:t>
            </w:r>
          </w:p>
        </w:tc>
      </w:tr>
    </w:tbl>
    <w:p w:rsidR="00834C3C" w:rsidRDefault="00834C3C" w:rsidP="00834C3C">
      <w:pPr>
        <w:spacing w:after="0"/>
        <w:ind w:left="720"/>
        <w:contextualSpacing w:val="0"/>
        <w:jc w:val="lef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34C3C" w:rsidRDefault="00834C3C" w:rsidP="00834C3C">
      <w:pPr>
        <w:spacing w:after="0"/>
        <w:ind w:firstLine="709"/>
        <w:contextualSpacing w:val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proofErr w:type="gramStart"/>
      <w:r w:rsidRPr="00834C3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 соответствии с пунктом 7 статьи 32 Федерального закона от 21.07.2005 № 115-ФЗ «О концессионных соглашениях», постановлением администрации муниципального образования город Краснодар от 22.12.2014 № 9678 «Об утверждении Положения о порядке взаимодействия органов администрации муниципального образования город Краснодар по вопросу заключения концессионных соглашений в отношении имущества, находящегося в муниципальной собственности муниципального образования город Краснодар», на основании решения конкурсной комиссии о признании конкурса</w:t>
      </w:r>
      <w:proofErr w:type="gramEnd"/>
      <w:r w:rsidRPr="00834C3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несостоявшимся </w:t>
      </w:r>
      <w:proofErr w:type="gramStart"/>
      <w:r w:rsidRPr="00834C3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</w:t>
      </w:r>
      <w:proofErr w:type="gramEnd"/>
      <w:r w:rsidRPr="00834C3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 с т а н о в л я ю:</w:t>
      </w:r>
    </w:p>
    <w:p w:rsidR="00834C3C" w:rsidRDefault="00834C3C" w:rsidP="00834C3C">
      <w:pPr>
        <w:spacing w:after="0"/>
        <w:ind w:firstLine="709"/>
        <w:contextualSpacing w:val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834C3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1. Отменить постановление администрации муниципального образования город Краснодар от 21.05.2018 № 2055 «О заключении концессионного соглашения в отношении физкультурно-оздоровительного комплекса, создаваемого по адресу: город Краснодар, </w:t>
      </w:r>
      <w:proofErr w:type="spellStart"/>
      <w:r w:rsidRPr="00834C3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Карасунский</w:t>
      </w:r>
      <w:proofErr w:type="spellEnd"/>
      <w:r w:rsidRPr="00834C3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внутригородской округ, ст. Старокорсунская, ул. Спортивная, д. 22».</w:t>
      </w:r>
    </w:p>
    <w:p w:rsidR="00834C3C" w:rsidRDefault="00834C3C" w:rsidP="00834C3C">
      <w:pPr>
        <w:spacing w:after="0"/>
        <w:ind w:firstLine="709"/>
        <w:contextualSpacing w:val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834C3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2. Информационно-аналитическому управлению администрации муниципального образования город Краснодар (Тычинкин) разместить настоящее постановление на </w:t>
      </w:r>
      <w:proofErr w:type="gramStart"/>
      <w:r w:rsidRPr="00834C3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официальном</w:t>
      </w:r>
      <w:proofErr w:type="gramEnd"/>
      <w:r w:rsidRPr="00834C3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Интернет-портале администрации муниципального образования город Краснодар и городской Думы Краснодара.</w:t>
      </w:r>
    </w:p>
    <w:p w:rsidR="00834C3C" w:rsidRDefault="00834C3C" w:rsidP="00834C3C">
      <w:pPr>
        <w:spacing w:after="0"/>
        <w:ind w:firstLine="709"/>
        <w:contextualSpacing w:val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834C3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3. </w:t>
      </w:r>
      <w:proofErr w:type="gramStart"/>
      <w:r w:rsidRPr="00834C3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Контроль за</w:t>
      </w:r>
      <w:proofErr w:type="gramEnd"/>
      <w:r w:rsidRPr="00834C3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муниципального образования город Краснодар </w:t>
      </w:r>
      <w:proofErr w:type="spellStart"/>
      <w:r w:rsidRPr="00834C3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Д.С.Логвиненко</w:t>
      </w:r>
      <w:proofErr w:type="spellEnd"/>
      <w:r w:rsidRPr="00834C3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</w:p>
    <w:p w:rsidR="00834C3C" w:rsidRDefault="00834C3C" w:rsidP="00834C3C">
      <w:pPr>
        <w:spacing w:after="0"/>
        <w:contextualSpacing w:val="0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834C3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834C3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834C3C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834C3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Глава </w:t>
      </w:r>
      <w:proofErr w:type="gramStart"/>
      <w:r w:rsidRPr="00834C3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</w:p>
    <w:p w:rsidR="00834C3C" w:rsidRPr="00834C3C" w:rsidRDefault="00834C3C" w:rsidP="00834C3C">
      <w:pPr>
        <w:spacing w:after="0"/>
        <w:contextualSpacing w:val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4C3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образования город Краснодар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  <w:t xml:space="preserve">            </w:t>
      </w:r>
      <w:proofErr w:type="spellStart"/>
      <w:r w:rsidRPr="00834C3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Е.А.Первышов</w:t>
      </w:r>
      <w:proofErr w:type="spellEnd"/>
    </w:p>
    <w:p w:rsidR="00E55DD3" w:rsidRDefault="00834C3C"/>
    <w:sectPr w:rsidR="00E5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3C"/>
    <w:rsid w:val="00286FE3"/>
    <w:rsid w:val="003B5A8C"/>
    <w:rsid w:val="00834C3C"/>
    <w:rsid w:val="0093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E3"/>
    <w:pPr>
      <w:spacing w:line="24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C3C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E3"/>
    <w:pPr>
      <w:spacing w:line="24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C3C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А.В.</dc:creator>
  <cp:lastModifiedBy>Артемьев А.В.</cp:lastModifiedBy>
  <cp:revision>1</cp:revision>
  <dcterms:created xsi:type="dcterms:W3CDTF">2019-02-14T08:29:00Z</dcterms:created>
  <dcterms:modified xsi:type="dcterms:W3CDTF">2019-02-14T08:32:00Z</dcterms:modified>
</cp:coreProperties>
</file>