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14" w:rsidRDefault="00C36214" w:rsidP="00C36214">
      <w:pPr>
        <w:pStyle w:val="a6"/>
        <w:ind w:left="7088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:rsidR="00C36214" w:rsidRDefault="00C36214" w:rsidP="00C36214">
      <w:pPr>
        <w:pStyle w:val="a6"/>
        <w:ind w:left="7088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28543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приказу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директора департамента финансов администрации муниципального образования город Краснодар</w:t>
      </w:r>
    </w:p>
    <w:p w:rsidR="00C36214" w:rsidRDefault="00C36214" w:rsidP="00C36214">
      <w:pPr>
        <w:pStyle w:val="a6"/>
        <w:ind w:left="7088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от </w:t>
      </w:r>
      <w:r w:rsidR="00CF74A0" w:rsidRPr="00CF74A0">
        <w:rPr>
          <w:rStyle w:val="a4"/>
          <w:rFonts w:ascii="Times New Roman" w:hAnsi="Times New Roman"/>
          <w:b w:val="0"/>
          <w:bCs/>
          <w:sz w:val="28"/>
          <w:szCs w:val="28"/>
          <w:u w:val="single"/>
        </w:rPr>
        <w:t>23.09.2022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№ </w:t>
      </w:r>
      <w:r w:rsidR="00CF74A0" w:rsidRPr="00CF74A0">
        <w:rPr>
          <w:rStyle w:val="a4"/>
          <w:rFonts w:ascii="Times New Roman" w:hAnsi="Times New Roman"/>
          <w:b w:val="0"/>
          <w:bCs/>
          <w:sz w:val="28"/>
          <w:szCs w:val="28"/>
          <w:u w:val="single"/>
        </w:rPr>
        <w:t>131</w:t>
      </w:r>
    </w:p>
    <w:p w:rsidR="00C36214" w:rsidRDefault="00C36214" w:rsidP="00C36214">
      <w:pPr>
        <w:pStyle w:val="a6"/>
        <w:ind w:left="7088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C36214" w:rsidRDefault="00C36214" w:rsidP="00C36214">
      <w:pPr>
        <w:pStyle w:val="a6"/>
        <w:ind w:left="7088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81692E" w:rsidRPr="0081692E" w:rsidRDefault="00C36214" w:rsidP="00C36214">
      <w:pPr>
        <w:pStyle w:val="a6"/>
        <w:ind w:left="7088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1692E" w:rsidRPr="0081692E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Приложение № </w:t>
      </w:r>
      <w:r w:rsidR="0081692E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4</w:t>
      </w:r>
    </w:p>
    <w:p w:rsidR="005A2A50" w:rsidRPr="00670528" w:rsidRDefault="005A2A50" w:rsidP="00C36214">
      <w:pPr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9B161D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соглашения (договора) о</w:t>
      </w:r>
      <w:bookmarkStart w:id="0" w:name="_GoBack"/>
      <w:bookmarkEnd w:id="0"/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из местного бюджета (бюджета муниципального образования город Краснодар) субсиди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61D">
        <w:rPr>
          <w:rFonts w:ascii="Times New Roman" w:eastAsia="Times New Roman" w:hAnsi="Times New Roman" w:cs="Times New Roman"/>
          <w:sz w:val="28"/>
          <w:szCs w:val="28"/>
        </w:rPr>
        <w:t>, не являющ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ейся государственным</w:t>
      </w:r>
      <w:r w:rsidRPr="009B161D">
        <w:rPr>
          <w:rFonts w:ascii="Times New Roman" w:hAnsi="Times New Roman" w:cs="Times New Roman"/>
          <w:sz w:val="28"/>
          <w:szCs w:val="28"/>
        </w:rPr>
        <w:t xml:space="preserve"> </w:t>
      </w:r>
      <w:r w:rsidR="00623DD9">
        <w:rPr>
          <w:rFonts w:ascii="Times New Roman" w:eastAsia="Times New Roman" w:hAnsi="Times New Roman" w:cs="Times New Roman"/>
          <w:sz w:val="28"/>
          <w:szCs w:val="28"/>
        </w:rPr>
        <w:t>(муниципальным) учреждением</w:t>
      </w:r>
    </w:p>
    <w:p w:rsidR="00A5284B" w:rsidRDefault="00A5284B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969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012969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012969" w:rsidRPr="00746EBD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EE7D9D" w:rsidRDefault="00EE7D9D" w:rsidP="0081692E">
      <w:pPr>
        <w:pStyle w:val="a6"/>
        <w:ind w:left="637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9D" w:rsidRPr="00EE7D9D" w:rsidRDefault="00EE7D9D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7D9D" w:rsidRDefault="00EE7D9D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</w:p>
    <w:p w:rsidR="00C36214" w:rsidRDefault="00A5284B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показателей,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</w:t>
      </w:r>
      <w:r w:rsidR="00C36214">
        <w:rPr>
          <w:rFonts w:ascii="Times New Roman" w:hAnsi="Times New Roman" w:cs="Times New Roman"/>
          <w:b/>
          <w:sz w:val="28"/>
          <w:szCs w:val="28"/>
          <w:lang w:eastAsia="ru-RU"/>
        </w:rPr>
        <w:t>установлении таких показателей)</w:t>
      </w:r>
    </w:p>
    <w:p w:rsidR="00337210" w:rsidRDefault="00337210" w:rsidP="00EE7D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C36214" w:rsidRDefault="00A5284B" w:rsidP="00EE7D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6214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EE7D9D" w:rsidRPr="00C3621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36214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EE7D9D" w:rsidRPr="00C3621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36214">
        <w:rPr>
          <w:rFonts w:ascii="Times New Roman" w:hAnsi="Times New Roman" w:cs="Times New Roman"/>
          <w:sz w:val="28"/>
          <w:szCs w:val="28"/>
          <w:lang w:eastAsia="ru-RU"/>
        </w:rPr>
        <w:t xml:space="preserve"> ______ 20__ г.</w:t>
      </w:r>
    </w:p>
    <w:p w:rsidR="00EE7D9D" w:rsidRDefault="00EE7D9D" w:rsidP="00C3621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729E" w:rsidRDefault="00C36214" w:rsidP="00C3621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Наименование получателя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главного распорядителя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35729E" w:rsidRP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проекта (программы)</w:t>
      </w:r>
      <w:hyperlink r:id="rId4" w:anchor="/document/43698014/entry/401" w:history="1">
        <w:r w:rsidRPr="00EE7D9D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Вид документа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</w:t>
      </w:r>
    </w:p>
    <w:p w:rsidR="0035729E" w:rsidRDefault="0035729E" w:rsidP="0035729E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(первичный – «0», уточненный – «1», «2», «...»)</w:t>
      </w:r>
      <w:hyperlink r:id="rId5" w:anchor="/document/43698014/entry/402" w:history="1">
        <w:r w:rsidRPr="00EE7D9D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</w:p>
    <w:p w:rsidR="0035729E" w:rsidRP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Периодичность: месячная; квартальная; годовая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иная периодичность____________________________________________</w:t>
      </w:r>
    </w:p>
    <w:p w:rsidR="0035729E" w:rsidRPr="00A16B3B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Информация 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показателей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таких показателей)</w:t>
      </w:r>
    </w:p>
    <w:p w:rsidR="003A321E" w:rsidRPr="00EE7D9D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634"/>
        <w:gridCol w:w="1632"/>
        <w:gridCol w:w="1182"/>
        <w:gridCol w:w="580"/>
        <w:gridCol w:w="1038"/>
        <w:gridCol w:w="1085"/>
        <w:gridCol w:w="1644"/>
        <w:gridCol w:w="1038"/>
        <w:gridCol w:w="1085"/>
        <w:gridCol w:w="1043"/>
        <w:gridCol w:w="888"/>
        <w:gridCol w:w="604"/>
        <w:gridCol w:w="1077"/>
      </w:tblGrid>
      <w:tr w:rsidR="0035729E" w:rsidRPr="00EE7D9D" w:rsidTr="0035729E">
        <w:trPr>
          <w:trHeight w:val="240"/>
          <w:tblCellSpacing w:w="15" w:type="dxa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  <w:hyperlink r:id="rId6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B08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7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  <w:hyperlink r:id="rId8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8169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Плановые значения на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9" w:anchor="/document/43698014/entry/404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B08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предусмотренный Соглашением</w:t>
            </w:r>
          </w:p>
        </w:tc>
        <w:tc>
          <w:tcPr>
            <w:tcW w:w="5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 достигнутые значения</w:t>
            </w:r>
          </w:p>
        </w:tc>
      </w:tr>
      <w:tr w:rsidR="0035729E" w:rsidRPr="00EE7D9D" w:rsidTr="0035729E">
        <w:trPr>
          <w:tblCellSpacing w:w="15" w:type="dxa"/>
        </w:trPr>
        <w:tc>
          <w:tcPr>
            <w:tcW w:w="17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C44C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10" w:anchor="/document/43698014/entry/405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отклонение от планового значения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1" w:anchor="/document/179222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</w:t>
            </w:r>
            <w:r w:rsidR="00C362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абсолютных величинах (гр.7 - гр. 10)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процентах гр. 12 / гр. 7 х 100%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5729E" w:rsidRPr="00EE7D9D" w:rsidTr="0035729E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35729E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7D9" w:rsidRPr="00EE7D9D" w:rsidTr="006907D9">
        <w:trPr>
          <w:tblCellSpacing w:w="15" w:type="dxa"/>
        </w:trPr>
        <w:tc>
          <w:tcPr>
            <w:tcW w:w="7302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Всего: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0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6214" w:rsidRDefault="00C36214" w:rsidP="00C36214">
      <w:pPr>
        <w:pStyle w:val="a6"/>
        <w:rPr>
          <w:rFonts w:ascii="Times New Roman" w:hAnsi="Times New Roman"/>
          <w:sz w:val="28"/>
          <w:szCs w:val="28"/>
          <w:lang w:eastAsia="ru-RU"/>
        </w:rPr>
      </w:pPr>
    </w:p>
    <w:p w:rsidR="00C36214" w:rsidRPr="00EE7D9D" w:rsidRDefault="00C36214" w:rsidP="00C3621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C36214" w:rsidRPr="00826DFD" w:rsidRDefault="00C36214" w:rsidP="00C36214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C36214" w:rsidRDefault="00C36214" w:rsidP="00C3621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6214" w:rsidRPr="00EE7D9D" w:rsidRDefault="00C36214" w:rsidP="00C3621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A5284B" w:rsidRPr="00C36214" w:rsidRDefault="00C36214" w:rsidP="00EE7D9D">
      <w:pPr>
        <w:pStyle w:val="a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номер телефона</w:t>
      </w:r>
      <w:r w:rsidRPr="00826DFD">
        <w:rPr>
          <w:rFonts w:ascii="Times New Roman" w:hAnsi="Times New Roman"/>
          <w:sz w:val="20"/>
          <w:szCs w:val="20"/>
          <w:lang w:eastAsia="ru-RU"/>
        </w:rPr>
        <w:t>)</w:t>
      </w:r>
    </w:p>
    <w:p w:rsidR="00A5284B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905D1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 20_ г.</w:t>
      </w:r>
    </w:p>
    <w:p w:rsidR="00C36214" w:rsidRPr="00EE7D9D" w:rsidRDefault="00C36214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2. Сведения о принятии 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 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показателей,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таких показателей)</w:t>
      </w:r>
      <w:hyperlink r:id="rId12" w:anchor="/document/43698014/entry/406" w:history="1">
        <w:r w:rsidR="009027C7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6</w:t>
        </w:r>
      </w:hyperlink>
    </w:p>
    <w:tbl>
      <w:tblPr>
        <w:tblW w:w="14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3592"/>
        <w:gridCol w:w="1244"/>
        <w:gridCol w:w="2142"/>
        <w:gridCol w:w="3501"/>
      </w:tblGrid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заключения Соглашения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текущего финансового года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направленно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достижение результатов, показателей необходимых для достижения результатов предоставления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13" w:anchor="/document/43698014/entry/407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потребность в которо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подтверждена</w:t>
            </w:r>
            <w:hyperlink r:id="rId14" w:anchor="/document/43698014/entry/408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подлежаще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возврату в бюджет</w:t>
            </w:r>
            <w:hyperlink r:id="rId15" w:anchor="/document/43698014/entry/409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штрафных санкций (пени), подлежащих перечислению в бюджет</w:t>
            </w:r>
            <w:hyperlink r:id="rId16" w:anchor="/document/43698014/entry/410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284B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A0418" w:rsidRPr="00EE7D9D" w:rsidRDefault="00BA0418" w:rsidP="00BA041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BA0418" w:rsidRPr="00826DFD" w:rsidRDefault="00BA0418" w:rsidP="00BA0418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2E6ACC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2E6ACC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2B09A1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2E6ACC">
        <w:rPr>
          <w:rFonts w:ascii="Times New Roman" w:hAnsi="Times New Roman"/>
          <w:sz w:val="20"/>
          <w:szCs w:val="20"/>
          <w:lang w:eastAsia="ru-RU"/>
        </w:rPr>
        <w:t>,</w:t>
      </w:r>
      <w:r w:rsidR="002E6ACC"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E6ACC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F1703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420CB8" w:rsidRDefault="00420CB8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494" w:rsidRPr="00EE7D9D" w:rsidRDefault="00092494" w:rsidP="0009249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092494" w:rsidRPr="00826DFD" w:rsidRDefault="002E6ACC" w:rsidP="00092494">
      <w:pPr>
        <w:pStyle w:val="a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A91D6F"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ФИО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 w:rsidR="00092494">
        <w:rPr>
          <w:rFonts w:ascii="Times New Roman" w:hAnsi="Times New Roman"/>
          <w:sz w:val="20"/>
          <w:szCs w:val="20"/>
          <w:lang w:eastAsia="ru-RU"/>
        </w:rPr>
        <w:t>)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  <w:r w:rsidR="002B09A1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A91D6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</w:t>
      </w:r>
      <w:r w:rsidR="00A91D6F">
        <w:rPr>
          <w:rFonts w:ascii="Times New Roman" w:hAnsi="Times New Roman"/>
          <w:sz w:val="20"/>
          <w:szCs w:val="20"/>
          <w:lang w:eastAsia="ru-RU"/>
        </w:rPr>
        <w:t>номер телефона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)</w:t>
      </w:r>
    </w:p>
    <w:p w:rsidR="00092494" w:rsidRDefault="00092494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CB8" w:rsidRPr="00EE7D9D" w:rsidRDefault="00420CB8" w:rsidP="00420CB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____________</w:t>
      </w:r>
      <w:r>
        <w:rPr>
          <w:rFonts w:ascii="Times New Roman" w:hAnsi="Times New Roman"/>
          <w:sz w:val="28"/>
          <w:szCs w:val="28"/>
          <w:lang w:eastAsia="ru-RU"/>
        </w:rPr>
        <w:t>____          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420CB8" w:rsidRPr="00826DFD" w:rsidRDefault="00420CB8" w:rsidP="00420CB8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2E6ACC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2E6ACC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="00F1703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B45F74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2E6ACC">
        <w:rPr>
          <w:rFonts w:ascii="Times New Roman" w:hAnsi="Times New Roman"/>
          <w:sz w:val="20"/>
          <w:szCs w:val="20"/>
          <w:lang w:eastAsia="ru-RU"/>
        </w:rPr>
        <w:t>,</w:t>
      </w:r>
      <w:r w:rsidR="002E6ACC"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E6ACC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E868AD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05634D"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CB3525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420CB8" w:rsidRPr="00EE7D9D" w:rsidRDefault="00420CB8" w:rsidP="00420CB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420CB8" w:rsidRPr="00EE7D9D" w:rsidRDefault="00420CB8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EE7D9D" w:rsidRDefault="009027C7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Start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__________ 20__ г.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национального проекта (программы), в том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числе федерального проекта, входящего в состав соответствующего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национального проекта (программы), или регионального проекта,</w:t>
      </w:r>
      <w:r w:rsidR="002B0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обеспечивающего достижение целей, показателей и результатов федерального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проекта,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 в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случае, если </w:t>
      </w:r>
      <w:r w:rsidR="009F5471"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в целях достижения результатов проекта(программы).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При представлении уточненного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та указывается номер корректировки(например,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5 формируются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показателей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5,указа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нных в приложении к Соглашению,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оформленному в соответствии с</w:t>
      </w:r>
      <w:hyperlink r:id="rId17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 Типовой форме.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Указываются в соответствии с плановыми значениями, установленными вприложении к Соглашению, оформленному в соответствии с </w:t>
      </w:r>
      <w:hyperlink r:id="rId18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кТиповой форме, на соответствующую дату.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Указываются значения показателей, отраж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нных в графе 3, достигнутые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Получателем на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тную дату, нарастающим итогом с даты заключения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Соглашения и с начала текущего финансового года соответственно.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lastRenderedPageBreak/>
        <w:t>6</w:t>
      </w:r>
      <w:hyperlink r:id="rId19" w:anchor="/document/43698014/entry/2402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 2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главным распорядителем средств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года, следующего за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тным (по окончанию срока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действия Соглашения).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 формируется в соответствии с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мом денежных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обязательств, отраж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нных в </w:t>
      </w:r>
      <w:hyperlink r:id="rId20" w:anchor="/document/43698014/entry/2401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разделе 1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приложения.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сумма, на которую подлежит уменьшению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 перечисленн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Получателю 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субсидии, подлежащей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возврату в </w:t>
      </w:r>
      <w:r w:rsidR="00C44C3B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бюджет.</w:t>
      </w:r>
    </w:p>
    <w:p w:rsidR="009F195D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 штрафных санкций (пени), подлежащих перечислению в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бюджет, в случае, если Порядком предусмотрено применение штрафных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санкций. Показатели формируются по окончании срока действия Соглашения,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если иное не установлено Порядком.</w:t>
      </w:r>
      <w:r w:rsidR="00C3621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sectPr w:rsidR="009F195D" w:rsidRPr="00EE7D9D" w:rsidSect="00A5284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B"/>
    <w:rsid w:val="00012969"/>
    <w:rsid w:val="0005634D"/>
    <w:rsid w:val="000804B6"/>
    <w:rsid w:val="00092494"/>
    <w:rsid w:val="000A3BA9"/>
    <w:rsid w:val="000C43D2"/>
    <w:rsid w:val="00106E72"/>
    <w:rsid w:val="00173F87"/>
    <w:rsid w:val="002B09A1"/>
    <w:rsid w:val="002D09E5"/>
    <w:rsid w:val="002E6ACC"/>
    <w:rsid w:val="00337210"/>
    <w:rsid w:val="0035729E"/>
    <w:rsid w:val="003A321E"/>
    <w:rsid w:val="003B08E9"/>
    <w:rsid w:val="003E58EA"/>
    <w:rsid w:val="003F0E3F"/>
    <w:rsid w:val="00413FA8"/>
    <w:rsid w:val="00420CB8"/>
    <w:rsid w:val="00421E30"/>
    <w:rsid w:val="00426D30"/>
    <w:rsid w:val="00450F8F"/>
    <w:rsid w:val="004735F4"/>
    <w:rsid w:val="004837CC"/>
    <w:rsid w:val="00486BB2"/>
    <w:rsid w:val="004A1271"/>
    <w:rsid w:val="004B06F6"/>
    <w:rsid w:val="00561DEC"/>
    <w:rsid w:val="005A2A50"/>
    <w:rsid w:val="005D071E"/>
    <w:rsid w:val="006007EC"/>
    <w:rsid w:val="00623DD9"/>
    <w:rsid w:val="006907D9"/>
    <w:rsid w:val="0071675A"/>
    <w:rsid w:val="0073292A"/>
    <w:rsid w:val="0081692E"/>
    <w:rsid w:val="00884DF6"/>
    <w:rsid w:val="008861F6"/>
    <w:rsid w:val="009027C7"/>
    <w:rsid w:val="00905D15"/>
    <w:rsid w:val="0091186E"/>
    <w:rsid w:val="009F5471"/>
    <w:rsid w:val="00A16B3B"/>
    <w:rsid w:val="00A5284B"/>
    <w:rsid w:val="00A91D6F"/>
    <w:rsid w:val="00B45F74"/>
    <w:rsid w:val="00B72D40"/>
    <w:rsid w:val="00BA0418"/>
    <w:rsid w:val="00BE57E8"/>
    <w:rsid w:val="00BF5BE8"/>
    <w:rsid w:val="00C36214"/>
    <w:rsid w:val="00C44C3B"/>
    <w:rsid w:val="00C669DE"/>
    <w:rsid w:val="00CB3525"/>
    <w:rsid w:val="00CF74A0"/>
    <w:rsid w:val="00D24F86"/>
    <w:rsid w:val="00E5457A"/>
    <w:rsid w:val="00E767E0"/>
    <w:rsid w:val="00E868AD"/>
    <w:rsid w:val="00EE7D9D"/>
    <w:rsid w:val="00F1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7A51"/>
  <w15:docId w15:val="{C275956B-8A9A-4139-8D2B-9FBF161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5A"/>
  </w:style>
  <w:style w:type="paragraph" w:styleId="1">
    <w:name w:val="heading 1"/>
    <w:basedOn w:val="a"/>
    <w:next w:val="a"/>
    <w:link w:val="10"/>
    <w:uiPriority w:val="99"/>
    <w:qFormat/>
    <w:rsid w:val="008169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3</cp:revision>
  <cp:lastPrinted>2022-09-22T13:19:00Z</cp:lastPrinted>
  <dcterms:created xsi:type="dcterms:W3CDTF">2022-09-22T13:20:00Z</dcterms:created>
  <dcterms:modified xsi:type="dcterms:W3CDTF">2022-09-26T07:41:00Z</dcterms:modified>
</cp:coreProperties>
</file>