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3A" w:rsidRPr="00CC2E3A" w:rsidRDefault="00CC2E3A" w:rsidP="00CC2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E3A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CC2E3A" w:rsidRPr="00CC2E3A" w:rsidRDefault="00CC2E3A" w:rsidP="00CC2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E3A"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="00477AC5">
        <w:rPr>
          <w:rFonts w:ascii="Times New Roman" w:eastAsia="Calibri" w:hAnsi="Times New Roman" w:cs="Times New Roman"/>
          <w:sz w:val="24"/>
          <w:szCs w:val="24"/>
        </w:rPr>
        <w:t xml:space="preserve">очного </w:t>
      </w:r>
      <w:r w:rsidRPr="00CC2E3A">
        <w:rPr>
          <w:rFonts w:ascii="Times New Roman" w:eastAsia="Calibri" w:hAnsi="Times New Roman" w:cs="Times New Roman"/>
          <w:sz w:val="24"/>
          <w:szCs w:val="24"/>
        </w:rPr>
        <w:t>собрания собственников помещений в многоквартирном доме по адресу:             улица Минская, дом №122/9</w:t>
      </w:r>
    </w:p>
    <w:p w:rsidR="00CC2E3A" w:rsidRPr="00CC2E3A" w:rsidRDefault="00CC2E3A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AC5" w:rsidRPr="00477AC5" w:rsidRDefault="00CC2E3A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E3A">
        <w:rPr>
          <w:rFonts w:ascii="Times New Roman" w:eastAsia="Calibri" w:hAnsi="Times New Roman" w:cs="Times New Roman"/>
          <w:sz w:val="24"/>
          <w:szCs w:val="24"/>
        </w:rPr>
        <w:t xml:space="preserve">г. Краснодар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17 августа</w:t>
      </w:r>
      <w:r w:rsidRPr="00CC2E3A">
        <w:rPr>
          <w:rFonts w:ascii="Times New Roman" w:eastAsia="Calibri" w:hAnsi="Times New Roman" w:cs="Times New Roman"/>
          <w:sz w:val="24"/>
          <w:szCs w:val="24"/>
        </w:rPr>
        <w:t xml:space="preserve"> 2014 г.</w:t>
      </w:r>
    </w:p>
    <w:p w:rsidR="00477AC5" w:rsidRPr="00477AC5" w:rsidRDefault="00477AC5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9AA" w:rsidRPr="006659AA" w:rsidRDefault="00477AC5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AC5">
        <w:rPr>
          <w:rFonts w:ascii="Times New Roman" w:eastAsia="Calibri" w:hAnsi="Times New Roman" w:cs="Times New Roman"/>
          <w:sz w:val="24"/>
          <w:szCs w:val="24"/>
        </w:rPr>
        <w:t>Инициатором общего собрания зарегис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трировано участников собрания </w:t>
      </w:r>
      <w:r w:rsidR="00D90FEB">
        <w:rPr>
          <w:rFonts w:ascii="Times New Roman" w:eastAsia="Calibri" w:hAnsi="Times New Roman" w:cs="Times New Roman"/>
          <w:sz w:val="24"/>
          <w:szCs w:val="24"/>
        </w:rPr>
        <w:t>79</w:t>
      </w: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 (собственников помещений).</w:t>
      </w:r>
      <w:r w:rsidR="006659AA" w:rsidRPr="006659AA">
        <w:rPr>
          <w:rFonts w:ascii="Times New Roman" w:eastAsia="Calibri" w:hAnsi="Times New Roman" w:cs="Times New Roman"/>
          <w:sz w:val="24"/>
          <w:szCs w:val="24"/>
        </w:rPr>
        <w:t xml:space="preserve"> Общее собрание инициировано собственниками помещений: </w:t>
      </w:r>
    </w:p>
    <w:p w:rsidR="0033129D" w:rsidRDefault="006659AA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 xml:space="preserve">Пенкина Лидия Андреевна – собственник кв.№11. </w:t>
      </w:r>
    </w:p>
    <w:p w:rsidR="00477AC5" w:rsidRPr="00477AC5" w:rsidRDefault="00477AC5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начала голосования 17 августа 2014 года, в «20</w:t>
      </w: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 - 00» часов. Дата окончания приёма 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шений собственников помещений </w:t>
      </w:r>
      <w:r w:rsidR="006659A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21F31">
        <w:rPr>
          <w:rFonts w:ascii="Times New Roman" w:eastAsia="Calibri" w:hAnsi="Times New Roman" w:cs="Times New Roman"/>
          <w:sz w:val="24"/>
          <w:szCs w:val="24"/>
        </w:rPr>
        <w:t>0</w:t>
      </w:r>
      <w:r w:rsidR="006659AA">
        <w:rPr>
          <w:rFonts w:ascii="Times New Roman" w:eastAsia="Calibri" w:hAnsi="Times New Roman" w:cs="Times New Roman"/>
          <w:sz w:val="24"/>
          <w:szCs w:val="24"/>
        </w:rPr>
        <w:t>»</w:t>
      </w:r>
      <w:r w:rsidR="00721F31">
        <w:rPr>
          <w:rFonts w:ascii="Times New Roman" w:eastAsia="Calibri" w:hAnsi="Times New Roman" w:cs="Times New Roman"/>
          <w:sz w:val="24"/>
          <w:szCs w:val="24"/>
        </w:rPr>
        <w:t xml:space="preserve"> ч. 17 авгус</w:t>
      </w:r>
      <w:r w:rsidRPr="00477AC5">
        <w:rPr>
          <w:rFonts w:ascii="Times New Roman" w:eastAsia="Calibri" w:hAnsi="Times New Roman" w:cs="Times New Roman"/>
          <w:sz w:val="24"/>
          <w:szCs w:val="24"/>
        </w:rPr>
        <w:t>та 2014 года.</w:t>
      </w:r>
    </w:p>
    <w:p w:rsidR="00477AC5" w:rsidRPr="00477AC5" w:rsidRDefault="00721F31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и место подсчёта голосов</w:t>
      </w:r>
      <w:r w:rsidR="00477AC5" w:rsidRPr="00477AC5">
        <w:rPr>
          <w:rFonts w:ascii="Times New Roman" w:eastAsia="Calibri" w:hAnsi="Times New Roman" w:cs="Times New Roman"/>
          <w:sz w:val="24"/>
          <w:szCs w:val="24"/>
        </w:rPr>
        <w:t>: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Краснодар ул. Минская 122/</w:t>
      </w:r>
      <w:r w:rsidR="00E56E07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77AC5" w:rsidRPr="00477AC5" w:rsidRDefault="00477AC5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 площадь дома 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F31">
        <w:rPr>
          <w:rFonts w:ascii="Times New Roman" w:eastAsia="Calibri" w:hAnsi="Times New Roman" w:cs="Times New Roman"/>
          <w:sz w:val="24"/>
          <w:szCs w:val="24"/>
        </w:rPr>
        <w:t>составляет 11400,98</w:t>
      </w: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 кв. м. Приняли участие собственники помещений или их представители, согласно поступившим решениям собственник</w:t>
      </w:r>
      <w:r w:rsidR="00721F31">
        <w:rPr>
          <w:rFonts w:ascii="Times New Roman" w:eastAsia="Calibri" w:hAnsi="Times New Roman" w:cs="Times New Roman"/>
          <w:sz w:val="24"/>
          <w:szCs w:val="24"/>
        </w:rPr>
        <w:t>а</w:t>
      </w:r>
      <w:r w:rsidRPr="00477AC5">
        <w:rPr>
          <w:rFonts w:ascii="Times New Roman" w:eastAsia="Calibri" w:hAnsi="Times New Roman" w:cs="Times New Roman"/>
          <w:sz w:val="24"/>
          <w:szCs w:val="24"/>
        </w:rPr>
        <w:t>. Участвующие представляют интересы собственников</w:t>
      </w:r>
      <w:r w:rsidR="00721F31">
        <w:rPr>
          <w:rFonts w:ascii="Times New Roman" w:eastAsia="Calibri" w:hAnsi="Times New Roman" w:cs="Times New Roman"/>
          <w:sz w:val="24"/>
          <w:szCs w:val="24"/>
        </w:rPr>
        <w:t xml:space="preserve"> помещений общей площадью </w:t>
      </w:r>
      <w:r w:rsidR="006659AA">
        <w:rPr>
          <w:rFonts w:ascii="Times New Roman" w:eastAsia="Calibri" w:hAnsi="Times New Roman" w:cs="Times New Roman"/>
          <w:sz w:val="24"/>
          <w:szCs w:val="24"/>
        </w:rPr>
        <w:t>6418 кв</w:t>
      </w:r>
      <w:proofErr w:type="gramStart"/>
      <w:r w:rsidR="006659A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6659AA">
        <w:rPr>
          <w:rFonts w:ascii="Times New Roman" w:eastAsia="Calibri" w:hAnsi="Times New Roman" w:cs="Times New Roman"/>
          <w:sz w:val="24"/>
          <w:szCs w:val="24"/>
        </w:rPr>
        <w:t>, что составляет 56,29</w:t>
      </w:r>
      <w:r w:rsidRPr="00477AC5">
        <w:rPr>
          <w:rFonts w:ascii="Times New Roman" w:eastAsia="Calibri" w:hAnsi="Times New Roman" w:cs="Times New Roman"/>
          <w:sz w:val="24"/>
          <w:szCs w:val="24"/>
        </w:rPr>
        <w:t xml:space="preserve"> % от общей 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AC5">
        <w:rPr>
          <w:rFonts w:ascii="Times New Roman" w:eastAsia="Calibri" w:hAnsi="Times New Roman" w:cs="Times New Roman"/>
          <w:sz w:val="24"/>
          <w:szCs w:val="24"/>
        </w:rPr>
        <w:t>площади многоквартирного дома.</w:t>
      </w:r>
    </w:p>
    <w:p w:rsidR="00477AC5" w:rsidRDefault="00477AC5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AC5">
        <w:rPr>
          <w:rFonts w:ascii="Times New Roman" w:eastAsia="Calibri" w:hAnsi="Times New Roman" w:cs="Times New Roman"/>
          <w:sz w:val="24"/>
          <w:szCs w:val="24"/>
        </w:rPr>
        <w:t>Кворум имеется. Собрание правомочно.</w:t>
      </w:r>
    </w:p>
    <w:p w:rsid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9AA" w:rsidRPr="006659AA" w:rsidRDefault="006659AA" w:rsidP="00665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1. Выбор секретаря и председателя собрания.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2. Выбор счетной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собрания</w:t>
      </w:r>
      <w:r w:rsidRPr="006659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3. Определение порядка подсчёта голосов.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4. Утверждение сметы расходов и доходов и установление размера обязательных платежей и взносов.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5. Утверждение годового плана.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 xml:space="preserve">6. Утверждение </w:t>
      </w:r>
      <w:r w:rsidR="00C434DF">
        <w:rPr>
          <w:rFonts w:ascii="Times New Roman" w:eastAsia="Calibri" w:hAnsi="Times New Roman" w:cs="Times New Roman"/>
          <w:sz w:val="24"/>
          <w:szCs w:val="24"/>
        </w:rPr>
        <w:t>правил внутреннего распорядка</w:t>
      </w:r>
      <w:r w:rsidR="00B026D2">
        <w:rPr>
          <w:rFonts w:ascii="Times New Roman" w:eastAsia="Calibri" w:hAnsi="Times New Roman" w:cs="Times New Roman"/>
          <w:sz w:val="24"/>
          <w:szCs w:val="24"/>
        </w:rPr>
        <w:t xml:space="preserve"> и штатного расписания</w:t>
      </w:r>
      <w:r w:rsidRPr="006659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7. Об использо</w:t>
      </w:r>
      <w:r w:rsidR="00C434DF">
        <w:rPr>
          <w:rFonts w:ascii="Times New Roman" w:eastAsia="Calibri" w:hAnsi="Times New Roman" w:cs="Times New Roman"/>
          <w:sz w:val="24"/>
          <w:szCs w:val="24"/>
        </w:rPr>
        <w:t>вании общего имущества дома</w:t>
      </w:r>
      <w:r w:rsidRPr="006659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8. Определение места нахождения документации ТСЖ.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9. Определение способа оповещения последующих собраний.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10. Определение места размещения информации о принятом решении.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11. Определение о порядке проведения ежегодного годового собрания собственников.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>12. Утверждение консьержа и оплаты.</w:t>
      </w:r>
    </w:p>
    <w:p w:rsidR="006659AA" w:rsidRPr="006659AA" w:rsidRDefault="006659AA" w:rsidP="00665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9AA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E57489" w:rsidRPr="00E57489">
        <w:rPr>
          <w:rFonts w:ascii="Times New Roman" w:eastAsia="Calibri" w:hAnsi="Times New Roman" w:cs="Times New Roman"/>
          <w:sz w:val="24"/>
          <w:szCs w:val="24"/>
        </w:rPr>
        <w:t>Утверждение вознаграждения членов правления и председателя правления</w:t>
      </w:r>
      <w:r w:rsidRPr="006659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9AA" w:rsidRPr="00477AC5" w:rsidRDefault="006659AA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07" w:rsidRPr="00E56E07" w:rsidRDefault="00E56E07" w:rsidP="00E56E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6E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Избрание председателя, секретаря общего собрания.</w:t>
      </w:r>
    </w:p>
    <w:p w:rsidR="00E56E07" w:rsidRP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t>Предложенные следующие кандидатуры собственников помещений для избрания их в качестве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 собрания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Бутт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Станислав Владимирович кв.44, секретаря собрания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Адам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Асланбиевич</w:t>
      </w:r>
      <w:proofErr w:type="spellEnd"/>
      <w:r w:rsidR="00E3191C">
        <w:rPr>
          <w:rFonts w:ascii="Times New Roman" w:eastAsia="Calibri" w:hAnsi="Times New Roman" w:cs="Times New Roman"/>
          <w:sz w:val="24"/>
          <w:szCs w:val="24"/>
        </w:rPr>
        <w:t xml:space="preserve"> кв.79</w:t>
      </w:r>
      <w:r w:rsidRPr="00E56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E07" w:rsidRP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t>Голосовали списком</w:t>
      </w:r>
      <w:r w:rsidR="00E319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6E07" w:rsidRP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«за»  </w:t>
      </w:r>
      <w:r w:rsidRPr="00E56E0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100%,  «против»  </w:t>
      </w:r>
      <w:r w:rsidRPr="00E56E0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CA4C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«воздержались»  </w:t>
      </w:r>
      <w:r w:rsidRPr="00E56E07">
        <w:rPr>
          <w:rFonts w:ascii="Times New Roman" w:eastAsia="Calibri" w:hAnsi="Times New Roman" w:cs="Times New Roman"/>
          <w:sz w:val="24"/>
          <w:szCs w:val="24"/>
        </w:rPr>
        <w:t>–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6E07">
        <w:rPr>
          <w:rFonts w:ascii="Times New Roman" w:eastAsia="Calibri" w:hAnsi="Times New Roman" w:cs="Times New Roman"/>
          <w:sz w:val="24"/>
          <w:szCs w:val="24"/>
        </w:rPr>
        <w:t>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56E07">
        <w:rPr>
          <w:rFonts w:ascii="Times New Roman" w:eastAsia="Calibri" w:hAnsi="Times New Roman" w:cs="Times New Roman"/>
          <w:sz w:val="24"/>
          <w:szCs w:val="24"/>
        </w:rPr>
        <w:tab/>
      </w:r>
    </w:p>
    <w:p w:rsidR="00E56E07" w:rsidRP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4C15">
        <w:rPr>
          <w:rFonts w:ascii="Times New Roman" w:eastAsia="Calibri" w:hAnsi="Times New Roman" w:cs="Times New Roman"/>
          <w:sz w:val="24"/>
          <w:szCs w:val="24"/>
        </w:rPr>
        <w:t>Приняли решение:</w:t>
      </w:r>
    </w:p>
    <w:p w:rsidR="00E3191C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t xml:space="preserve">Председателем собрания </w:t>
      </w:r>
      <w:proofErr w:type="gramStart"/>
      <w:r w:rsidRPr="00E56E07">
        <w:rPr>
          <w:rFonts w:ascii="Times New Roman" w:eastAsia="Calibri" w:hAnsi="Times New Roman" w:cs="Times New Roman"/>
          <w:sz w:val="24"/>
          <w:szCs w:val="24"/>
        </w:rPr>
        <w:t>избран</w:t>
      </w:r>
      <w:proofErr w:type="gramEnd"/>
      <w:r w:rsidRPr="00E56E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3191C">
        <w:rPr>
          <w:rFonts w:ascii="Times New Roman" w:eastAsia="Calibri" w:hAnsi="Times New Roman" w:cs="Times New Roman"/>
          <w:sz w:val="24"/>
          <w:szCs w:val="24"/>
        </w:rPr>
        <w:t>Бутт</w:t>
      </w:r>
      <w:proofErr w:type="spellEnd"/>
      <w:r w:rsidR="00E3191C">
        <w:rPr>
          <w:rFonts w:ascii="Times New Roman" w:eastAsia="Calibri" w:hAnsi="Times New Roman" w:cs="Times New Roman"/>
          <w:sz w:val="24"/>
          <w:szCs w:val="24"/>
        </w:rPr>
        <w:t xml:space="preserve"> Станислав Владимирович.</w:t>
      </w:r>
    </w:p>
    <w:p w:rsidR="00E3191C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t>Секретарем собрания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6E07">
        <w:rPr>
          <w:rFonts w:ascii="Times New Roman" w:eastAsia="Calibri" w:hAnsi="Times New Roman" w:cs="Times New Roman"/>
          <w:sz w:val="24"/>
          <w:szCs w:val="24"/>
        </w:rPr>
        <w:t>избран</w:t>
      </w:r>
      <w:proofErr w:type="gramEnd"/>
      <w:r w:rsidR="00E3191C">
        <w:rPr>
          <w:rFonts w:ascii="Times New Roman" w:eastAsia="Calibri" w:hAnsi="Times New Roman" w:cs="Times New Roman"/>
          <w:sz w:val="24"/>
          <w:szCs w:val="24"/>
        </w:rPr>
        <w:t>: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191C" w:rsidRPr="00E3191C">
        <w:rPr>
          <w:rFonts w:ascii="Times New Roman" w:eastAsia="Calibri" w:hAnsi="Times New Roman" w:cs="Times New Roman"/>
          <w:sz w:val="24"/>
          <w:szCs w:val="24"/>
        </w:rPr>
        <w:t>Богус</w:t>
      </w:r>
      <w:proofErr w:type="spellEnd"/>
      <w:r w:rsidR="00E3191C" w:rsidRPr="00E3191C">
        <w:rPr>
          <w:rFonts w:ascii="Times New Roman" w:eastAsia="Calibri" w:hAnsi="Times New Roman" w:cs="Times New Roman"/>
          <w:sz w:val="24"/>
          <w:szCs w:val="24"/>
        </w:rPr>
        <w:t xml:space="preserve"> Адам </w:t>
      </w:r>
      <w:proofErr w:type="spellStart"/>
      <w:r w:rsidR="00E3191C" w:rsidRPr="00E3191C">
        <w:rPr>
          <w:rFonts w:ascii="Times New Roman" w:eastAsia="Calibri" w:hAnsi="Times New Roman" w:cs="Times New Roman"/>
          <w:sz w:val="24"/>
          <w:szCs w:val="24"/>
        </w:rPr>
        <w:t>Асланбиевич</w:t>
      </w:r>
      <w:proofErr w:type="spellEnd"/>
      <w:r w:rsidRPr="00E56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29D" w:rsidRDefault="0033129D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E07" w:rsidRPr="00E3191C" w:rsidRDefault="00E3191C" w:rsidP="00E3191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19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Выбор счетной комиссии </w:t>
      </w:r>
      <w:r w:rsidR="00E56E07" w:rsidRPr="00E319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общего собрания.</w:t>
      </w:r>
    </w:p>
    <w:p w:rsidR="00E3191C" w:rsidRDefault="00E3191C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Предложены кандидатуры в 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>счетную комиссию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191C" w:rsidRDefault="00E3191C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Малина Любовь Васильевна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29D" w:rsidRPr="0033129D">
        <w:rPr>
          <w:rFonts w:ascii="Times New Roman" w:eastAsia="Calibri" w:hAnsi="Times New Roman" w:cs="Times New Roman"/>
          <w:sz w:val="24"/>
          <w:szCs w:val="24"/>
        </w:rPr>
        <w:t>–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кв.№41</w:t>
      </w:r>
    </w:p>
    <w:p w:rsidR="00E3191C" w:rsidRDefault="00E3191C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3191C">
        <w:rPr>
          <w:rFonts w:ascii="Times New Roman" w:eastAsia="Calibri" w:hAnsi="Times New Roman" w:cs="Times New Roman"/>
          <w:sz w:val="24"/>
          <w:szCs w:val="24"/>
        </w:rPr>
        <w:t>Пилючина Елизавета Андреевна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29D" w:rsidRPr="0033129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кв.№36</w:t>
      </w:r>
    </w:p>
    <w:p w:rsidR="00E56E07" w:rsidRPr="00E56E07" w:rsidRDefault="00E3191C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3191C">
        <w:rPr>
          <w:rFonts w:ascii="Times New Roman" w:eastAsia="Calibri" w:hAnsi="Times New Roman" w:cs="Times New Roman"/>
          <w:sz w:val="24"/>
          <w:szCs w:val="24"/>
        </w:rPr>
        <w:t>Кирильченко Александр Владимирович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29D" w:rsidRPr="0033129D">
        <w:rPr>
          <w:rFonts w:ascii="Times New Roman" w:eastAsia="Calibri" w:hAnsi="Times New Roman" w:cs="Times New Roman"/>
          <w:sz w:val="24"/>
          <w:szCs w:val="24"/>
        </w:rPr>
        <w:t>–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в.№13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ab/>
      </w:r>
    </w:p>
    <w:p w:rsidR="00E56E07" w:rsidRP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t>Голосовали списком:</w:t>
      </w:r>
    </w:p>
    <w:p w:rsidR="00E56E07" w:rsidRPr="00E56E07" w:rsidRDefault="00E3191C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«за»  </w:t>
      </w:r>
      <w:r w:rsidRPr="00E3191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100%,  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>«против»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91C">
        <w:rPr>
          <w:rFonts w:ascii="Times New Roman" w:eastAsia="Calibri" w:hAnsi="Times New Roman" w:cs="Times New Roman"/>
          <w:sz w:val="24"/>
          <w:szCs w:val="24"/>
        </w:rPr>
        <w:t>–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>,«воздержались»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3191C">
        <w:rPr>
          <w:rFonts w:ascii="Times New Roman" w:eastAsia="Calibri" w:hAnsi="Times New Roman" w:cs="Times New Roman"/>
          <w:sz w:val="24"/>
          <w:szCs w:val="24"/>
        </w:rPr>
        <w:t>–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>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E56E07" w:rsidRPr="00E56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E07" w:rsidRDefault="00E56E07" w:rsidP="00E56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E07">
        <w:rPr>
          <w:rFonts w:ascii="Times New Roman" w:eastAsia="Calibri" w:hAnsi="Times New Roman" w:cs="Times New Roman"/>
          <w:sz w:val="24"/>
          <w:szCs w:val="24"/>
        </w:rPr>
        <w:lastRenderedPageBreak/>
        <w:t>Подвел</w:t>
      </w:r>
      <w:r w:rsidR="00E3191C">
        <w:rPr>
          <w:rFonts w:ascii="Times New Roman" w:eastAsia="Calibri" w:hAnsi="Times New Roman" w:cs="Times New Roman"/>
          <w:sz w:val="24"/>
          <w:szCs w:val="24"/>
        </w:rPr>
        <w:t>и итоги голосования:</w:t>
      </w:r>
      <w:r w:rsidRPr="00E56E07">
        <w:rPr>
          <w:rFonts w:ascii="Times New Roman" w:eastAsia="Calibri" w:hAnsi="Times New Roman" w:cs="Times New Roman"/>
          <w:sz w:val="24"/>
          <w:szCs w:val="24"/>
        </w:rPr>
        <w:br/>
        <w:t>Приняли решение: избр</w:t>
      </w:r>
      <w:r w:rsidR="00CA4C15">
        <w:rPr>
          <w:rFonts w:ascii="Times New Roman" w:eastAsia="Calibri" w:hAnsi="Times New Roman" w:cs="Times New Roman"/>
          <w:sz w:val="24"/>
          <w:szCs w:val="24"/>
        </w:rPr>
        <w:t>ать счетную комиссию в составе:</w:t>
      </w:r>
    </w:p>
    <w:p w:rsidR="0033129D" w:rsidRPr="0033129D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29D">
        <w:rPr>
          <w:rFonts w:ascii="Times New Roman" w:eastAsia="Calibri" w:hAnsi="Times New Roman" w:cs="Times New Roman"/>
          <w:sz w:val="24"/>
          <w:szCs w:val="24"/>
        </w:rPr>
        <w:t>1. Малина Любовь Васильевна – кв.№41</w:t>
      </w:r>
    </w:p>
    <w:p w:rsidR="0033129D" w:rsidRPr="0033129D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29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3129D">
        <w:rPr>
          <w:rFonts w:ascii="Times New Roman" w:eastAsia="Calibri" w:hAnsi="Times New Roman" w:cs="Times New Roman"/>
          <w:sz w:val="24"/>
          <w:szCs w:val="24"/>
        </w:rPr>
        <w:t>Пилючина</w:t>
      </w:r>
      <w:proofErr w:type="spellEnd"/>
      <w:r w:rsidRPr="0033129D">
        <w:rPr>
          <w:rFonts w:ascii="Times New Roman" w:eastAsia="Calibri" w:hAnsi="Times New Roman" w:cs="Times New Roman"/>
          <w:sz w:val="24"/>
          <w:szCs w:val="24"/>
        </w:rPr>
        <w:t xml:space="preserve"> Елизавета Андреевна – кв.№36</w:t>
      </w:r>
    </w:p>
    <w:p w:rsidR="0033129D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29D">
        <w:rPr>
          <w:rFonts w:ascii="Times New Roman" w:eastAsia="Calibri" w:hAnsi="Times New Roman" w:cs="Times New Roman"/>
          <w:sz w:val="24"/>
          <w:szCs w:val="24"/>
        </w:rPr>
        <w:t>3. Кирильченко Александр Владимирович – кв.№13</w:t>
      </w:r>
    </w:p>
    <w:p w:rsidR="0033129D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C15" w:rsidRPr="008F63FE" w:rsidRDefault="00E56E07" w:rsidP="00CA4C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F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Определение порядка подсчета голосов</w:t>
      </w:r>
      <w:r w:rsidR="00CA4C15" w:rsidRPr="008F63F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3B16" w:rsidRPr="008F63FE" w:rsidRDefault="00CA4C15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FE">
        <w:rPr>
          <w:rFonts w:ascii="Times New Roman" w:eastAsia="Calibri" w:hAnsi="Times New Roman" w:cs="Times New Roman"/>
          <w:sz w:val="24"/>
          <w:szCs w:val="24"/>
        </w:rPr>
        <w:t>Вариант: что количест</w:t>
      </w:r>
      <w:r w:rsidR="00E56E07" w:rsidRPr="008F63FE">
        <w:rPr>
          <w:rFonts w:ascii="Times New Roman" w:eastAsia="Calibri" w:hAnsi="Times New Roman" w:cs="Times New Roman"/>
          <w:sz w:val="24"/>
          <w:szCs w:val="24"/>
        </w:rPr>
        <w:t>во голосов пропорционально его доле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FE" w:rsidRPr="008F63FE">
        <w:rPr>
          <w:rFonts w:ascii="Times New Roman" w:eastAsia="Calibri" w:hAnsi="Times New Roman" w:cs="Times New Roman"/>
          <w:sz w:val="24"/>
          <w:szCs w:val="24"/>
        </w:rPr>
        <w:t>общей площади  указанного помещения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E56E07" w:rsidRPr="008F63FE">
        <w:rPr>
          <w:rFonts w:ascii="Times New Roman" w:eastAsia="Calibri" w:hAnsi="Times New Roman" w:cs="Times New Roman"/>
          <w:sz w:val="24"/>
          <w:szCs w:val="24"/>
        </w:rPr>
        <w:t xml:space="preserve">1 ст. 37 ЖК </w:t>
      </w:r>
      <w:r w:rsidR="008F63FE" w:rsidRP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15C1" w:rsidRDefault="00E56E07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FE">
        <w:rPr>
          <w:rFonts w:ascii="Times New Roman" w:eastAsia="Calibri" w:hAnsi="Times New Roman" w:cs="Times New Roman"/>
          <w:sz w:val="24"/>
          <w:szCs w:val="24"/>
        </w:rPr>
        <w:t xml:space="preserve">Подвели итоги голосования:   количество голосов </w:t>
      </w:r>
      <w:r w:rsidR="008F63FE" w:rsidRPr="008F63FE">
        <w:rPr>
          <w:rFonts w:ascii="Times New Roman" w:eastAsia="Calibri" w:hAnsi="Times New Roman" w:cs="Times New Roman"/>
          <w:sz w:val="24"/>
          <w:szCs w:val="24"/>
        </w:rPr>
        <w:t>пропорционально его доле общей площади  ука</w:t>
      </w:r>
      <w:r w:rsidR="006B15C1">
        <w:rPr>
          <w:rFonts w:ascii="Times New Roman" w:eastAsia="Calibri" w:hAnsi="Times New Roman" w:cs="Times New Roman"/>
          <w:sz w:val="24"/>
          <w:szCs w:val="24"/>
        </w:rPr>
        <w:t>занного помещения ч.1 ст. 37 ЖК:</w:t>
      </w:r>
    </w:p>
    <w:p w:rsidR="00003B16" w:rsidRPr="008F63FE" w:rsidRDefault="00003B16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FE">
        <w:rPr>
          <w:rFonts w:ascii="Times New Roman" w:eastAsia="Calibri" w:hAnsi="Times New Roman" w:cs="Times New Roman"/>
          <w:sz w:val="24"/>
          <w:szCs w:val="24"/>
        </w:rPr>
        <w:t>«за»  –  100%,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8F63FE">
        <w:rPr>
          <w:rFonts w:ascii="Times New Roman" w:eastAsia="Calibri" w:hAnsi="Times New Roman" w:cs="Times New Roman"/>
          <w:sz w:val="24"/>
          <w:szCs w:val="24"/>
        </w:rPr>
        <w:t>, «воздержались»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8F6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3FE" w:rsidRPr="008F63FE" w:rsidRDefault="00003B16" w:rsidP="008F6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3FE">
        <w:rPr>
          <w:rFonts w:ascii="Times New Roman" w:eastAsia="Calibri" w:hAnsi="Times New Roman" w:cs="Times New Roman"/>
          <w:sz w:val="24"/>
          <w:szCs w:val="24"/>
        </w:rPr>
        <w:t>Приняли решение: определить порядок подсчета го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лосов на общем </w:t>
      </w:r>
      <w:proofErr w:type="gramStart"/>
      <w:r w:rsidR="006B15C1">
        <w:rPr>
          <w:rFonts w:ascii="Times New Roman" w:eastAsia="Calibri" w:hAnsi="Times New Roman" w:cs="Times New Roman"/>
          <w:sz w:val="24"/>
          <w:szCs w:val="24"/>
        </w:rPr>
        <w:t>собрании</w:t>
      </w:r>
      <w:proofErr w:type="gramEnd"/>
      <w:r w:rsidR="006B15C1">
        <w:rPr>
          <w:rFonts w:ascii="Times New Roman" w:eastAsia="Calibri" w:hAnsi="Times New Roman" w:cs="Times New Roman"/>
          <w:sz w:val="24"/>
          <w:szCs w:val="24"/>
        </w:rPr>
        <w:t xml:space="preserve"> что количест</w:t>
      </w:r>
      <w:r w:rsidRPr="008F63FE">
        <w:rPr>
          <w:rFonts w:ascii="Times New Roman" w:eastAsia="Calibri" w:hAnsi="Times New Roman" w:cs="Times New Roman"/>
          <w:sz w:val="24"/>
          <w:szCs w:val="24"/>
        </w:rPr>
        <w:t xml:space="preserve">во голосов </w:t>
      </w:r>
      <w:r w:rsidR="008F63FE" w:rsidRPr="008F63FE">
        <w:rPr>
          <w:rFonts w:ascii="Times New Roman" w:eastAsia="Calibri" w:hAnsi="Times New Roman" w:cs="Times New Roman"/>
          <w:sz w:val="24"/>
          <w:szCs w:val="24"/>
        </w:rPr>
        <w:t>пропорционально его доле общей площади  указанного помещения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FE" w:rsidRPr="008F63FE">
        <w:rPr>
          <w:rFonts w:ascii="Times New Roman" w:eastAsia="Calibri" w:hAnsi="Times New Roman" w:cs="Times New Roman"/>
          <w:sz w:val="24"/>
          <w:szCs w:val="24"/>
        </w:rPr>
        <w:t xml:space="preserve">ч.1 ст. 37 ЖК  </w:t>
      </w:r>
    </w:p>
    <w:p w:rsidR="0033129D" w:rsidRDefault="0033129D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B16" w:rsidRPr="00003B16" w:rsidRDefault="00003B16" w:rsidP="00003B1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B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Утверждение сметы расходов и доходов и ус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тановление размера обязательных </w:t>
      </w:r>
      <w:r w:rsidRPr="00003B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платежей и взносов.</w:t>
      </w:r>
    </w:p>
    <w:p w:rsidR="00477AC5" w:rsidRDefault="00003B16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Предложено: </w:t>
      </w:r>
      <w:r w:rsidR="00C434DF">
        <w:rPr>
          <w:rFonts w:ascii="Times New Roman" w:eastAsia="Calibri" w:hAnsi="Times New Roman" w:cs="Times New Roman"/>
          <w:sz w:val="24"/>
          <w:szCs w:val="24"/>
        </w:rPr>
        <w:t>утвердить смету расходов и доходов, утвердить тариф</w:t>
      </w:r>
      <w:r w:rsidRPr="00003B16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и текущий ремонт</w:t>
      </w:r>
      <w:r w:rsidR="009315A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F6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5A3" w:rsidRPr="009315A3">
        <w:rPr>
          <w:rFonts w:ascii="Times New Roman" w:eastAsia="Calibri" w:hAnsi="Times New Roman" w:cs="Times New Roman"/>
          <w:sz w:val="24"/>
          <w:szCs w:val="24"/>
        </w:rPr>
        <w:t>обязательных платежей и взносов</w:t>
      </w:r>
      <w:r w:rsidR="009315A3">
        <w:rPr>
          <w:rFonts w:ascii="Times New Roman" w:eastAsia="Calibri" w:hAnsi="Times New Roman" w:cs="Times New Roman"/>
          <w:sz w:val="24"/>
          <w:szCs w:val="24"/>
        </w:rPr>
        <w:t xml:space="preserve"> в 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 руб. – для </w:t>
      </w:r>
      <w:r w:rsidRPr="00003B16">
        <w:rPr>
          <w:rFonts w:ascii="Times New Roman" w:eastAsia="Calibri" w:hAnsi="Times New Roman" w:cs="Times New Roman"/>
          <w:sz w:val="24"/>
          <w:szCs w:val="24"/>
        </w:rPr>
        <w:t>собственников жил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помещений, нежилых помещений </w:t>
      </w:r>
      <w:r w:rsidRPr="00003B16">
        <w:rPr>
          <w:rFonts w:ascii="Times New Roman" w:eastAsia="Calibri" w:hAnsi="Times New Roman" w:cs="Times New Roman"/>
          <w:sz w:val="24"/>
          <w:szCs w:val="24"/>
        </w:rPr>
        <w:t>величина пл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аты за содержание и ремонт помещений рассчитываются </w:t>
      </w:r>
      <w:r w:rsidRPr="00003B16">
        <w:rPr>
          <w:rFonts w:ascii="Times New Roman" w:eastAsia="Calibri" w:hAnsi="Times New Roman" w:cs="Times New Roman"/>
          <w:sz w:val="24"/>
          <w:szCs w:val="24"/>
        </w:rPr>
        <w:t>соразмерно доле этих собственников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праве общей собственности на общее имущество </w:t>
      </w:r>
      <w:r w:rsidRPr="00003B16">
        <w:rPr>
          <w:rFonts w:ascii="Times New Roman" w:eastAsia="Calibri" w:hAnsi="Times New Roman" w:cs="Times New Roman"/>
          <w:sz w:val="24"/>
          <w:szCs w:val="24"/>
        </w:rPr>
        <w:t>в доме.</w:t>
      </w:r>
    </w:p>
    <w:p w:rsidR="009315A3" w:rsidRPr="00CA4C15" w:rsidRDefault="009315A3" w:rsidP="0000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5A3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Подвели итоги голосования:</w:t>
      </w:r>
    </w:p>
    <w:p w:rsidR="00477AC5" w:rsidRDefault="009315A3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5A3">
        <w:rPr>
          <w:rFonts w:ascii="Times New Roman" w:eastAsia="Calibri" w:hAnsi="Times New Roman" w:cs="Times New Roman"/>
          <w:sz w:val="24"/>
          <w:szCs w:val="24"/>
        </w:rPr>
        <w:t xml:space="preserve">«за»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9</w:t>
      </w:r>
      <w:r w:rsidRPr="009315A3">
        <w:rPr>
          <w:rFonts w:ascii="Times New Roman" w:eastAsia="Calibri" w:hAnsi="Times New Roman" w:cs="Times New Roman"/>
          <w:sz w:val="24"/>
          <w:szCs w:val="24"/>
        </w:rPr>
        <w:t xml:space="preserve">0%,  «против»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4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9315A3">
        <w:rPr>
          <w:rFonts w:ascii="Times New Roman" w:eastAsia="Calibri" w:hAnsi="Times New Roman" w:cs="Times New Roman"/>
          <w:sz w:val="24"/>
          <w:szCs w:val="24"/>
        </w:rPr>
        <w:t xml:space="preserve">, «воздержались»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6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931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5A3" w:rsidRDefault="009315A3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5A3">
        <w:rPr>
          <w:rFonts w:ascii="Times New Roman" w:eastAsia="Calibri" w:hAnsi="Times New Roman" w:cs="Times New Roman"/>
          <w:sz w:val="24"/>
          <w:szCs w:val="24"/>
        </w:rPr>
        <w:t xml:space="preserve">Приняли решение: утвердить смету </w:t>
      </w:r>
      <w:r w:rsidR="00C434DF" w:rsidRPr="00C434DF">
        <w:rPr>
          <w:rFonts w:ascii="Times New Roman" w:eastAsia="Calibri" w:hAnsi="Times New Roman" w:cs="Times New Roman"/>
          <w:sz w:val="24"/>
          <w:szCs w:val="24"/>
        </w:rPr>
        <w:t xml:space="preserve">расходов и доходов, утвердить тариф </w:t>
      </w:r>
      <w:r w:rsidRPr="009315A3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содержание и текущий </w:t>
      </w:r>
      <w:r w:rsidRPr="009315A3">
        <w:rPr>
          <w:rFonts w:ascii="Times New Roman" w:eastAsia="Calibri" w:hAnsi="Times New Roman" w:cs="Times New Roman"/>
          <w:sz w:val="24"/>
          <w:szCs w:val="24"/>
        </w:rPr>
        <w:t>ремонт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315A3">
        <w:rPr>
          <w:rFonts w:ascii="Times New Roman" w:eastAsia="Calibri" w:hAnsi="Times New Roman" w:cs="Times New Roman"/>
          <w:bCs/>
          <w:sz w:val="24"/>
          <w:szCs w:val="24"/>
        </w:rPr>
        <w:t xml:space="preserve"> обязательных платежей и взносов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Pr="009315A3">
        <w:rPr>
          <w:rFonts w:ascii="Times New Roman" w:eastAsia="Calibri" w:hAnsi="Times New Roman" w:cs="Times New Roman"/>
          <w:sz w:val="24"/>
          <w:szCs w:val="24"/>
        </w:rPr>
        <w:t xml:space="preserve"> руб. с 1 кв. м общей площади помещения. Ежегодно допускается при необходимости увеличение ставки тарифа на процент инфляции Центробанка РФ</w:t>
      </w:r>
      <w:r w:rsidR="0006742B">
        <w:rPr>
          <w:rFonts w:ascii="Times New Roman" w:eastAsia="Calibri" w:hAnsi="Times New Roman" w:cs="Times New Roman"/>
          <w:sz w:val="24"/>
          <w:szCs w:val="24"/>
        </w:rPr>
        <w:t xml:space="preserve"> без очередного собрания</w:t>
      </w:r>
      <w:r w:rsidRPr="00931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29D" w:rsidRDefault="0033129D" w:rsidP="00477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15A3" w:rsidRDefault="009315A3" w:rsidP="009315A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15A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Утверждение годового плана.</w:t>
      </w:r>
    </w:p>
    <w:p w:rsidR="009315A3" w:rsidRDefault="00C16D61" w:rsidP="00931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Предложно: </w:t>
      </w:r>
      <w:r w:rsidR="000603B5">
        <w:rPr>
          <w:rFonts w:ascii="Times New Roman" w:eastAsia="Calibri" w:hAnsi="Times New Roman" w:cs="Times New Roman"/>
          <w:sz w:val="24"/>
          <w:szCs w:val="24"/>
        </w:rPr>
        <w:t>утвердить план работ на год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03B5">
        <w:rPr>
          <w:rFonts w:ascii="Times New Roman" w:eastAsia="Calibri" w:hAnsi="Times New Roman" w:cs="Times New Roman"/>
          <w:sz w:val="24"/>
          <w:szCs w:val="24"/>
        </w:rPr>
        <w:t>передать на рассмотрение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 правлению</w:t>
      </w:r>
      <w:r w:rsidR="00060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3B5" w:rsidRPr="000603B5" w:rsidRDefault="000603B5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 Подвели итоги голосования:</w:t>
      </w:r>
    </w:p>
    <w:p w:rsidR="000603B5" w:rsidRPr="000603B5" w:rsidRDefault="000603B5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 xml:space="preserve">«за»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95</w:t>
      </w:r>
      <w:r w:rsidRPr="000603B5">
        <w:rPr>
          <w:rFonts w:ascii="Times New Roman" w:eastAsia="Calibri" w:hAnsi="Times New Roman" w:cs="Times New Roman"/>
          <w:sz w:val="24"/>
          <w:szCs w:val="24"/>
        </w:rPr>
        <w:t>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0603B5">
        <w:rPr>
          <w:rFonts w:ascii="Times New Roman" w:eastAsia="Calibri" w:hAnsi="Times New Roman" w:cs="Times New Roman"/>
          <w:sz w:val="24"/>
          <w:szCs w:val="24"/>
        </w:rPr>
        <w:t xml:space="preserve">, «воздержались»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5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060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0603B5" w:rsidP="00931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Приняли решение: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утвердить план работ на год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03B5">
        <w:rPr>
          <w:rFonts w:ascii="Times New Roman" w:eastAsia="Calibri" w:hAnsi="Times New Roman" w:cs="Times New Roman"/>
          <w:sz w:val="24"/>
          <w:szCs w:val="24"/>
        </w:rPr>
        <w:t>передать на рассмотрение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 правлению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29D" w:rsidRDefault="0033129D" w:rsidP="00931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Default="00C434DF" w:rsidP="00C434D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34DF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Утверждение правил внутреннего распорядка</w:t>
      </w:r>
      <w:r w:rsidR="00B026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штатного расписания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434DF" w:rsidRDefault="00C434DF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Предложено: </w:t>
      </w:r>
      <w:r w:rsidR="000603B5">
        <w:rPr>
          <w:rFonts w:ascii="Times New Roman" w:eastAsia="Calibri" w:hAnsi="Times New Roman" w:cs="Times New Roman"/>
          <w:sz w:val="24"/>
          <w:szCs w:val="24"/>
        </w:rPr>
        <w:t>утвердить правила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 внутреннего распорядка, </w:t>
      </w:r>
      <w:r w:rsidR="000603B5">
        <w:rPr>
          <w:rFonts w:ascii="Times New Roman" w:eastAsia="Calibri" w:hAnsi="Times New Roman" w:cs="Times New Roman"/>
          <w:sz w:val="24"/>
          <w:szCs w:val="24"/>
        </w:rPr>
        <w:t>пер</w:t>
      </w:r>
      <w:r w:rsidR="00C47319">
        <w:rPr>
          <w:rFonts w:ascii="Times New Roman" w:eastAsia="Calibri" w:hAnsi="Times New Roman" w:cs="Times New Roman"/>
          <w:sz w:val="24"/>
          <w:szCs w:val="24"/>
        </w:rPr>
        <w:t>едать на рассмотрение правлению</w:t>
      </w:r>
      <w:r w:rsidR="000603B5">
        <w:rPr>
          <w:rFonts w:ascii="Times New Roman" w:eastAsia="Calibri" w:hAnsi="Times New Roman" w:cs="Times New Roman"/>
          <w:sz w:val="24"/>
          <w:szCs w:val="24"/>
        </w:rPr>
        <w:t>.</w:t>
      </w:r>
      <w:r w:rsidR="00B026D2">
        <w:rPr>
          <w:rFonts w:ascii="Times New Roman" w:eastAsia="Calibri" w:hAnsi="Times New Roman" w:cs="Times New Roman"/>
          <w:sz w:val="24"/>
          <w:szCs w:val="24"/>
        </w:rPr>
        <w:t xml:space="preserve"> Утвердить штатное расписание.</w:t>
      </w:r>
    </w:p>
    <w:p w:rsidR="000603B5" w:rsidRPr="000603B5" w:rsidRDefault="000603B5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 Подвели итоги голосования:</w:t>
      </w:r>
    </w:p>
    <w:p w:rsidR="000603B5" w:rsidRPr="000603B5" w:rsidRDefault="0006742B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«за»  –  8</w:t>
      </w:r>
      <w:r w:rsidR="000603B5" w:rsidRPr="000603B5">
        <w:rPr>
          <w:rFonts w:ascii="Times New Roman" w:eastAsia="Calibri" w:hAnsi="Times New Roman" w:cs="Times New Roman"/>
          <w:sz w:val="24"/>
          <w:szCs w:val="24"/>
        </w:rPr>
        <w:t xml:space="preserve">0%,  «против»  – 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0603B5" w:rsidRPr="000603B5">
        <w:rPr>
          <w:rFonts w:ascii="Times New Roman" w:eastAsia="Calibri" w:hAnsi="Times New Roman" w:cs="Times New Roman"/>
          <w:sz w:val="24"/>
          <w:szCs w:val="24"/>
        </w:rPr>
        <w:t xml:space="preserve">, «воздержались»  – 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0603B5" w:rsidRPr="00060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0603B5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Приняли решение: утвердить правила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 внутреннего распорядка, </w:t>
      </w:r>
      <w:r w:rsidRPr="000603B5">
        <w:rPr>
          <w:rFonts w:ascii="Times New Roman" w:eastAsia="Calibri" w:hAnsi="Times New Roman" w:cs="Times New Roman"/>
          <w:sz w:val="24"/>
          <w:szCs w:val="24"/>
        </w:rPr>
        <w:t>пер</w:t>
      </w:r>
      <w:r w:rsidR="00C47319">
        <w:rPr>
          <w:rFonts w:ascii="Times New Roman" w:eastAsia="Calibri" w:hAnsi="Times New Roman" w:cs="Times New Roman"/>
          <w:sz w:val="24"/>
          <w:szCs w:val="24"/>
        </w:rPr>
        <w:t>едать на рассмотрение правлению</w:t>
      </w:r>
      <w:r w:rsidRPr="000603B5">
        <w:rPr>
          <w:rFonts w:ascii="Times New Roman" w:eastAsia="Calibri" w:hAnsi="Times New Roman" w:cs="Times New Roman"/>
          <w:sz w:val="24"/>
          <w:szCs w:val="24"/>
        </w:rPr>
        <w:t>.</w:t>
      </w:r>
      <w:r w:rsidR="00B026D2" w:rsidRPr="00B026D2">
        <w:rPr>
          <w:rFonts w:ascii="Times New Roman" w:eastAsia="Calibri" w:hAnsi="Times New Roman" w:cs="Times New Roman"/>
          <w:sz w:val="24"/>
          <w:szCs w:val="24"/>
        </w:rPr>
        <w:t xml:space="preserve"> Утвердить штатное расписание.</w:t>
      </w:r>
      <w:bookmarkStart w:id="0" w:name="_GoBack"/>
      <w:bookmarkEnd w:id="0"/>
    </w:p>
    <w:p w:rsidR="0033129D" w:rsidRDefault="0033129D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C434DF" w:rsidRDefault="00C434DF" w:rsidP="00C434D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34D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 использовании общего имущества дома</w:t>
      </w:r>
    </w:p>
    <w:p w:rsidR="00C434DF" w:rsidRPr="00C434DF" w:rsidRDefault="00C434DF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Предложено:</w:t>
      </w:r>
      <w:r w:rsidR="00C47319">
        <w:rPr>
          <w:rFonts w:ascii="Times New Roman" w:eastAsia="Calibri" w:hAnsi="Times New Roman" w:cs="Times New Roman"/>
          <w:sz w:val="24"/>
          <w:szCs w:val="24"/>
        </w:rPr>
        <w:t xml:space="preserve"> вопросы об использовании общего имущества дома</w:t>
      </w:r>
      <w:r w:rsidR="00C47319" w:rsidRPr="00C47319">
        <w:rPr>
          <w:rFonts w:ascii="Times New Roman" w:eastAsia="Calibri" w:hAnsi="Times New Roman" w:cs="Times New Roman"/>
          <w:sz w:val="24"/>
          <w:szCs w:val="24"/>
        </w:rPr>
        <w:t xml:space="preserve"> передать на рассмотрение правлению</w:t>
      </w:r>
      <w:r w:rsidR="00C473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319" w:rsidRPr="00C47319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 Подвели итоги голосования:</w:t>
      </w:r>
    </w:p>
    <w:p w:rsidR="00C47319" w:rsidRPr="00C47319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«за»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93</w:t>
      </w: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%,  «против»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2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, «воздержались»  –  </w:t>
      </w:r>
      <w:r w:rsidR="0006742B">
        <w:rPr>
          <w:rFonts w:ascii="Times New Roman" w:eastAsia="Calibri" w:hAnsi="Times New Roman" w:cs="Times New Roman"/>
          <w:sz w:val="24"/>
          <w:szCs w:val="24"/>
        </w:rPr>
        <w:t>5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C473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7F6" w:rsidRDefault="00C47319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>Приняли решение: вопросы об использовании общего имущества дома передать на рассмотрение правлению.</w:t>
      </w:r>
    </w:p>
    <w:p w:rsidR="00A137F6" w:rsidRDefault="00A137F6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7F6" w:rsidRDefault="00A137F6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C434DF" w:rsidRDefault="00C434DF" w:rsidP="00C434D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34D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Определение места нахождения документации ТСЖ.</w:t>
      </w:r>
    </w:p>
    <w:p w:rsidR="00C434DF" w:rsidRDefault="00C434DF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Предложено: хр</w:t>
      </w:r>
      <w:r w:rsidR="000603B5">
        <w:rPr>
          <w:rFonts w:ascii="Times New Roman" w:eastAsia="Calibri" w:hAnsi="Times New Roman" w:cs="Times New Roman"/>
          <w:sz w:val="24"/>
          <w:szCs w:val="24"/>
        </w:rPr>
        <w:t xml:space="preserve">анить технические документы </w:t>
      </w:r>
      <w:proofErr w:type="gramStart"/>
      <w:r w:rsidR="000603B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603B5">
        <w:rPr>
          <w:rFonts w:ascii="Times New Roman" w:eastAsia="Calibri" w:hAnsi="Times New Roman" w:cs="Times New Roman"/>
          <w:sz w:val="24"/>
          <w:szCs w:val="24"/>
        </w:rPr>
        <w:t>жилой</w:t>
      </w:r>
      <w:proofErr w:type="gramEnd"/>
      <w:r w:rsidR="000603B5">
        <w:rPr>
          <w:rFonts w:ascii="Times New Roman" w:eastAsia="Calibri" w:hAnsi="Times New Roman" w:cs="Times New Roman"/>
          <w:sz w:val="24"/>
          <w:szCs w:val="24"/>
        </w:rPr>
        <w:t xml:space="preserve"> дом и ТСЖ, месте нахождения ТСЖ, т.е. в доме по адресу: г. Краснодар, ул. Минская, дом 122/9, 1 подъезд, комната №1.</w:t>
      </w:r>
    </w:p>
    <w:p w:rsidR="00477AC5" w:rsidRPr="000603B5" w:rsidRDefault="000603B5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 Подвели итоги голосования:</w:t>
      </w:r>
    </w:p>
    <w:p w:rsidR="00C434DF" w:rsidRDefault="000603B5" w:rsidP="000603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>«за»  –  100%,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0603B5">
        <w:rPr>
          <w:rFonts w:ascii="Times New Roman" w:eastAsia="Calibri" w:hAnsi="Times New Roman" w:cs="Times New Roman"/>
          <w:sz w:val="24"/>
          <w:szCs w:val="24"/>
        </w:rPr>
        <w:t>, «воздержались»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060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0603B5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3B5">
        <w:rPr>
          <w:rFonts w:ascii="Times New Roman" w:eastAsia="Calibri" w:hAnsi="Times New Roman" w:cs="Times New Roman"/>
          <w:sz w:val="24"/>
          <w:szCs w:val="24"/>
        </w:rPr>
        <w:t xml:space="preserve">Приняли решение: хранить технические документы на жилой дом и ТСЖ,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603B5">
        <w:rPr>
          <w:rFonts w:ascii="Times New Roman" w:eastAsia="Calibri" w:hAnsi="Times New Roman" w:cs="Times New Roman"/>
          <w:sz w:val="24"/>
          <w:szCs w:val="24"/>
        </w:rPr>
        <w:t>месте нахождения ТСЖ, т.е. в доме по адресу: г. Краснодар, ул. Минская, дом 122/9, 1 подъезд, комната №1.</w:t>
      </w:r>
    </w:p>
    <w:p w:rsidR="0033129D" w:rsidRDefault="0033129D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3B5" w:rsidRPr="000603B5" w:rsidRDefault="000603B5" w:rsidP="000603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03B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Определение способа оповещения последующих собраний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47319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Предложено: о</w:t>
      </w:r>
      <w:r w:rsidRPr="00C47319">
        <w:rPr>
          <w:rFonts w:ascii="Times New Roman" w:eastAsia="Calibri" w:hAnsi="Times New Roman" w:cs="Times New Roman"/>
          <w:sz w:val="24"/>
          <w:szCs w:val="24"/>
        </w:rPr>
        <w:t>повещать собственников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 последующих собраний</w:t>
      </w: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 путём вывешивания информации на информационном стенде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ТСЖ (доску объявлений ТСЖ)</w:t>
      </w: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 в холле первого этажа дома по адресу:</w:t>
      </w:r>
      <w:r w:rsidR="00404E46">
        <w:rPr>
          <w:rFonts w:ascii="Times New Roman" w:eastAsia="Calibri" w:hAnsi="Times New Roman" w:cs="Times New Roman"/>
          <w:sz w:val="24"/>
          <w:szCs w:val="24"/>
        </w:rPr>
        <w:t xml:space="preserve"> г. Краснодар,</w:t>
      </w: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gramStart"/>
      <w:r w:rsidRPr="00C47319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C47319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</w:p>
    <w:p w:rsidR="00C47319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>Подвели итоги голосования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7319" w:rsidRPr="00C47319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>«за»  –  100%,  «против»  –  0, «воздержались»  –  0.</w:t>
      </w:r>
    </w:p>
    <w:p w:rsidR="00C434DF" w:rsidRDefault="00C47319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319">
        <w:rPr>
          <w:rFonts w:ascii="Times New Roman" w:eastAsia="Calibri" w:hAnsi="Times New Roman" w:cs="Times New Roman"/>
          <w:sz w:val="24"/>
          <w:szCs w:val="24"/>
        </w:rPr>
        <w:t xml:space="preserve">Приняли решение: </w:t>
      </w:r>
      <w:r w:rsidR="00404E46" w:rsidRPr="00404E46">
        <w:rPr>
          <w:rFonts w:ascii="Times New Roman" w:eastAsia="Calibri" w:hAnsi="Times New Roman" w:cs="Times New Roman"/>
          <w:sz w:val="24"/>
          <w:szCs w:val="24"/>
        </w:rPr>
        <w:t xml:space="preserve">оповещать собственников о проведении последующих собраний путём вывешивания информации на информационном стенде ТСЖ </w:t>
      </w:r>
      <w:r w:rsidR="00404E46">
        <w:rPr>
          <w:rFonts w:ascii="Times New Roman" w:eastAsia="Calibri" w:hAnsi="Times New Roman" w:cs="Times New Roman"/>
          <w:sz w:val="24"/>
          <w:szCs w:val="24"/>
        </w:rPr>
        <w:t>(доске</w:t>
      </w:r>
      <w:r w:rsidR="00404E46" w:rsidRPr="00404E46">
        <w:rPr>
          <w:rFonts w:ascii="Times New Roman" w:eastAsia="Calibri" w:hAnsi="Times New Roman" w:cs="Times New Roman"/>
          <w:sz w:val="24"/>
          <w:szCs w:val="24"/>
        </w:rPr>
        <w:t xml:space="preserve"> объявлений ТСЖ) в холле первого этажа дома по адресу: г.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E46" w:rsidRPr="00404E46">
        <w:rPr>
          <w:rFonts w:ascii="Times New Roman" w:eastAsia="Calibri" w:hAnsi="Times New Roman" w:cs="Times New Roman"/>
          <w:sz w:val="24"/>
          <w:szCs w:val="24"/>
        </w:rPr>
        <w:t>Краснодар</w:t>
      </w:r>
      <w:r w:rsidR="00404E46">
        <w:rPr>
          <w:rFonts w:ascii="Times New Roman" w:eastAsia="Calibri" w:hAnsi="Times New Roman" w:cs="Times New Roman"/>
          <w:sz w:val="24"/>
          <w:szCs w:val="24"/>
        </w:rPr>
        <w:t>,</w:t>
      </w:r>
      <w:r w:rsidR="00404E46" w:rsidRPr="00404E46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gramStart"/>
      <w:r w:rsidR="00404E46" w:rsidRPr="00404E46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="00404E46" w:rsidRPr="00404E46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</w:p>
    <w:p w:rsidR="0033129D" w:rsidRDefault="0033129D" w:rsidP="00C4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46" w:rsidRPr="00404E46" w:rsidRDefault="00404E46" w:rsidP="00404E4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4E4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Определение места размещения информации о принятом решении.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Предложено: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 размещения информации о принятых решениях размещать </w:t>
      </w:r>
      <w:r w:rsidRPr="00404E46">
        <w:rPr>
          <w:rFonts w:ascii="Times New Roman" w:eastAsia="Calibri" w:hAnsi="Times New Roman" w:cs="Times New Roman"/>
          <w:sz w:val="24"/>
          <w:szCs w:val="24"/>
        </w:rPr>
        <w:t>на информационном стенде ТСЖ (доску объявлений ТСЖ) в холле первого этажа дома по адресу: г.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E46">
        <w:rPr>
          <w:rFonts w:ascii="Times New Roman" w:eastAsia="Calibri" w:hAnsi="Times New Roman" w:cs="Times New Roman"/>
          <w:sz w:val="24"/>
          <w:szCs w:val="24"/>
        </w:rPr>
        <w:t>Краснодар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404E46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404E46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>Подвели итоги голосования: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>«за»  –  100%,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404E46">
        <w:rPr>
          <w:rFonts w:ascii="Times New Roman" w:eastAsia="Calibri" w:hAnsi="Times New Roman" w:cs="Times New Roman"/>
          <w:sz w:val="24"/>
          <w:szCs w:val="24"/>
        </w:rPr>
        <w:t>, «воздержались»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404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>Приняли решение: оповещать собственников о проведении последующих собраний путём вывешивания информации на информационном стенде ТСЖ (доску объявлений ТСЖ) в холле первого этажа дома по адресу: г.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E46">
        <w:rPr>
          <w:rFonts w:ascii="Times New Roman" w:eastAsia="Calibri" w:hAnsi="Times New Roman" w:cs="Times New Roman"/>
          <w:sz w:val="24"/>
          <w:szCs w:val="24"/>
        </w:rPr>
        <w:t>Краснодар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404E46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404E46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</w:p>
    <w:p w:rsidR="0033129D" w:rsidRDefault="0033129D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404E46" w:rsidRDefault="00404E46" w:rsidP="00404E4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4E4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Определение о порядке проведения ежегодного годового собрания собственников.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Предложено: </w:t>
      </w:r>
      <w:r w:rsidR="00390ED9">
        <w:rPr>
          <w:rFonts w:ascii="Times New Roman" w:eastAsia="Calibri" w:hAnsi="Times New Roman" w:cs="Times New Roman"/>
          <w:sz w:val="24"/>
          <w:szCs w:val="24"/>
        </w:rPr>
        <w:t xml:space="preserve">общее собрание собственников помещений считать состоявшимся в случае наличия кворума, в случае его отсутствия считать проведенным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путём вывешивания </w:t>
      </w:r>
      <w:r w:rsidR="00390ED9">
        <w:rPr>
          <w:rFonts w:ascii="Times New Roman" w:eastAsia="Calibri" w:hAnsi="Times New Roman" w:cs="Times New Roman"/>
          <w:sz w:val="24"/>
          <w:szCs w:val="24"/>
        </w:rPr>
        <w:t xml:space="preserve">отчёта о работе ТСЖ </w:t>
      </w: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90ED9">
        <w:rPr>
          <w:rFonts w:ascii="Times New Roman" w:eastAsia="Calibri" w:hAnsi="Times New Roman" w:cs="Times New Roman"/>
          <w:sz w:val="24"/>
          <w:szCs w:val="24"/>
        </w:rPr>
        <w:t xml:space="preserve">информационном стенде ТСЖ (доске </w:t>
      </w: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объявлений ТСЖ) в холле первого этажа дома по адресу: г. Краснодар, ул. </w:t>
      </w:r>
      <w:proofErr w:type="gramStart"/>
      <w:r w:rsidRPr="00404E46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404E46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>Подвели итоги голосования:</w:t>
      </w:r>
    </w:p>
    <w:p w:rsidR="00404E46" w:rsidRPr="00404E46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>«за»  –  100%,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404E46">
        <w:rPr>
          <w:rFonts w:ascii="Times New Roman" w:eastAsia="Calibri" w:hAnsi="Times New Roman" w:cs="Times New Roman"/>
          <w:sz w:val="24"/>
          <w:szCs w:val="24"/>
        </w:rPr>
        <w:t>, «воздержались»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404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404E46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46">
        <w:rPr>
          <w:rFonts w:ascii="Times New Roman" w:eastAsia="Calibri" w:hAnsi="Times New Roman" w:cs="Times New Roman"/>
          <w:sz w:val="24"/>
          <w:szCs w:val="24"/>
        </w:rPr>
        <w:t xml:space="preserve">Приняли решение: </w:t>
      </w:r>
      <w:r w:rsidR="00390ED9">
        <w:rPr>
          <w:rFonts w:ascii="Times New Roman" w:eastAsia="Calibri" w:hAnsi="Times New Roman" w:cs="Times New Roman"/>
          <w:sz w:val="24"/>
          <w:szCs w:val="24"/>
        </w:rPr>
        <w:t>о</w:t>
      </w:r>
      <w:r w:rsidR="00390ED9" w:rsidRPr="00390ED9">
        <w:rPr>
          <w:rFonts w:ascii="Times New Roman" w:eastAsia="Calibri" w:hAnsi="Times New Roman" w:cs="Times New Roman"/>
          <w:sz w:val="24"/>
          <w:szCs w:val="24"/>
        </w:rPr>
        <w:t xml:space="preserve">бщее собрание собственников помещений считать состоявшимся в случае наличия кворума, в случае его отсутствия считать проведенным путём вывешивания отчёта о работе ТСЖ на информационном стенде ТСЖ (доске объявлений ТСЖ) в холле первого этажа дома по адресу: г. Краснодар, ул. </w:t>
      </w:r>
      <w:proofErr w:type="gramStart"/>
      <w:r w:rsidR="00390ED9" w:rsidRPr="00390ED9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="00390ED9" w:rsidRPr="00390ED9">
        <w:rPr>
          <w:rFonts w:ascii="Times New Roman" w:eastAsia="Calibri" w:hAnsi="Times New Roman" w:cs="Times New Roman"/>
          <w:sz w:val="24"/>
          <w:szCs w:val="24"/>
        </w:rPr>
        <w:t>, дом 122/9, подъезд 1,2.</w:t>
      </w:r>
      <w:r w:rsidR="0006742B">
        <w:rPr>
          <w:rFonts w:ascii="Times New Roman" w:eastAsia="Calibri" w:hAnsi="Times New Roman" w:cs="Times New Roman"/>
          <w:sz w:val="24"/>
          <w:szCs w:val="24"/>
        </w:rPr>
        <w:t xml:space="preserve"> Повторное или заочное собрание по данному вопросу не проводится.</w:t>
      </w:r>
    </w:p>
    <w:p w:rsidR="0033129D" w:rsidRDefault="0033129D" w:rsidP="00404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E57489" w:rsidRDefault="00E57489" w:rsidP="00E574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7489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Утверждение консьержа и оплаты.</w:t>
      </w:r>
    </w:p>
    <w:p w:rsidR="00E57489" w:rsidRPr="00E57489" w:rsidRDefault="00E57489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489">
        <w:rPr>
          <w:rFonts w:ascii="Times New Roman" w:eastAsia="Calibri" w:hAnsi="Times New Roman" w:cs="Times New Roman"/>
          <w:sz w:val="24"/>
          <w:szCs w:val="24"/>
        </w:rPr>
        <w:t>Предложно: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первом этаже для сохранения порядка оставить консьержек и оплату в размере 4,52 с кв.м</w:t>
      </w:r>
      <w:r w:rsidRPr="00E57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7489" w:rsidRPr="00E57489" w:rsidRDefault="00E57489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489">
        <w:rPr>
          <w:rFonts w:ascii="Times New Roman" w:eastAsia="Calibri" w:hAnsi="Times New Roman" w:cs="Times New Roman"/>
          <w:sz w:val="24"/>
          <w:szCs w:val="24"/>
        </w:rPr>
        <w:t>Голосовали за данное предложение. Подвели итоги голосования:</w:t>
      </w:r>
    </w:p>
    <w:p w:rsidR="00E57489" w:rsidRPr="00E57489" w:rsidRDefault="006B15C1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«за»  –  97</w:t>
      </w:r>
      <w:r w:rsidR="00E57489" w:rsidRPr="00E57489">
        <w:rPr>
          <w:rFonts w:ascii="Times New Roman" w:eastAsia="Calibri" w:hAnsi="Times New Roman" w:cs="Times New Roman"/>
          <w:sz w:val="24"/>
          <w:szCs w:val="24"/>
        </w:rPr>
        <w:t>%,  «против»  –  0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 «воздержались»  –  3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="00E57489" w:rsidRPr="00E57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4DF" w:rsidRDefault="00E57489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489">
        <w:rPr>
          <w:rFonts w:ascii="Times New Roman" w:eastAsia="Calibri" w:hAnsi="Times New Roman" w:cs="Times New Roman"/>
          <w:sz w:val="24"/>
          <w:szCs w:val="24"/>
        </w:rPr>
        <w:t>Приняли решение: на первом этаже для сохранения порядка оставить консьержек и оплату в размере 4,52 с кв.м.</w:t>
      </w:r>
    </w:p>
    <w:p w:rsidR="0033129D" w:rsidRDefault="0033129D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29D" w:rsidRDefault="0033129D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7F6" w:rsidRDefault="00A137F6" w:rsidP="00E57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33129D" w:rsidRDefault="00E57489" w:rsidP="00E5748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29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Утверждение вознаграждения членов правления и председателя правления.</w:t>
      </w:r>
    </w:p>
    <w:p w:rsidR="00C434DF" w:rsidRDefault="00E57489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заявлением выступил член 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Бутт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Станислав Владимирович:</w:t>
      </w:r>
    </w:p>
    <w:p w:rsidR="00E57489" w:rsidRDefault="0033129D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правления в лице</w:t>
      </w:r>
    </w:p>
    <w:p w:rsidR="0033129D" w:rsidRDefault="0033129D" w:rsidP="003312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Ольги Александровны</w:t>
      </w:r>
    </w:p>
    <w:p w:rsidR="0033129D" w:rsidRDefault="0033129D" w:rsidP="003312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Бутт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Станислава Владимировича</w:t>
      </w:r>
    </w:p>
    <w:p w:rsidR="0033129D" w:rsidRDefault="0033129D" w:rsidP="003312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Ерина Сергея Александровича</w:t>
      </w:r>
    </w:p>
    <w:p w:rsidR="00A137F6" w:rsidRDefault="0033129D" w:rsidP="003312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Наймушиной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Галины Сергеевны, приняли единогласное решение отказаться от вознаграждения. </w:t>
      </w:r>
    </w:p>
    <w:p w:rsidR="0033129D" w:rsidRDefault="0033129D" w:rsidP="00A137F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Поставлен вопрос о вознаграждении председателя правления ТСЖ.</w:t>
      </w:r>
    </w:p>
    <w:p w:rsidR="0033129D" w:rsidRPr="00E57489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</w:t>
      </w:r>
      <w:r w:rsidR="00A137F6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вали:</w:t>
      </w:r>
      <w:r w:rsidR="00A13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489">
        <w:rPr>
          <w:rFonts w:ascii="Times New Roman" w:eastAsia="Calibri" w:hAnsi="Times New Roman" w:cs="Times New Roman"/>
          <w:sz w:val="24"/>
          <w:szCs w:val="24"/>
        </w:rPr>
        <w:t xml:space="preserve">«за»  –  </w:t>
      </w:r>
      <w:r w:rsidR="00A137F6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E57489">
        <w:rPr>
          <w:rFonts w:ascii="Times New Roman" w:eastAsia="Calibri" w:hAnsi="Times New Roman" w:cs="Times New Roman"/>
          <w:sz w:val="24"/>
          <w:szCs w:val="24"/>
        </w:rPr>
        <w:t xml:space="preserve">%,  «против»  –  </w:t>
      </w:r>
      <w:r w:rsidR="00A137F6">
        <w:rPr>
          <w:rFonts w:ascii="Times New Roman" w:eastAsia="Calibri" w:hAnsi="Times New Roman" w:cs="Times New Roman"/>
          <w:sz w:val="24"/>
          <w:szCs w:val="24"/>
        </w:rPr>
        <w:t>78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E57489">
        <w:rPr>
          <w:rFonts w:ascii="Times New Roman" w:eastAsia="Calibri" w:hAnsi="Times New Roman" w:cs="Times New Roman"/>
          <w:sz w:val="24"/>
          <w:szCs w:val="24"/>
        </w:rPr>
        <w:t xml:space="preserve">, «воздержались»  –  </w:t>
      </w:r>
      <w:r w:rsidR="00A137F6">
        <w:rPr>
          <w:rFonts w:ascii="Times New Roman" w:eastAsia="Calibri" w:hAnsi="Times New Roman" w:cs="Times New Roman"/>
          <w:sz w:val="24"/>
          <w:szCs w:val="24"/>
        </w:rPr>
        <w:t>12</w:t>
      </w:r>
      <w:r w:rsidR="00A137F6" w:rsidRPr="00E57489">
        <w:rPr>
          <w:rFonts w:ascii="Times New Roman" w:eastAsia="Calibri" w:hAnsi="Times New Roman" w:cs="Times New Roman"/>
          <w:sz w:val="24"/>
          <w:szCs w:val="24"/>
        </w:rPr>
        <w:t>%</w:t>
      </w:r>
      <w:r w:rsidRPr="00E57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7F6" w:rsidRDefault="00A137F6" w:rsidP="00A13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решение: вознаграждение председателя правления ТСЖ не утверждать.</w:t>
      </w:r>
    </w:p>
    <w:p w:rsidR="0033129D" w:rsidRPr="0033129D" w:rsidRDefault="0033129D" w:rsidP="00331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Default="00C434DF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34DF" w:rsidRPr="00CC2E3A" w:rsidRDefault="00C434DF" w:rsidP="00C43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E3A" w:rsidRDefault="00CC2E3A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E80" w:rsidRDefault="00AB3E80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E80" w:rsidRDefault="00AB3E80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DE5" w:rsidRPr="00B42DE5" w:rsidRDefault="00B42DE5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DE5">
        <w:rPr>
          <w:rFonts w:ascii="Times New Roman" w:eastAsia="Calibri" w:hAnsi="Times New Roman" w:cs="Times New Roman"/>
          <w:sz w:val="24"/>
          <w:szCs w:val="24"/>
        </w:rPr>
        <w:t>Председатель собрания</w:t>
      </w:r>
      <w:r w:rsidR="001D50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D5059">
        <w:rPr>
          <w:rFonts w:ascii="Times New Roman" w:eastAsia="Calibri" w:hAnsi="Times New Roman" w:cs="Times New Roman"/>
          <w:sz w:val="24"/>
          <w:szCs w:val="24"/>
        </w:rPr>
        <w:t>Бутт</w:t>
      </w:r>
      <w:proofErr w:type="spellEnd"/>
      <w:r w:rsidR="001D5059">
        <w:rPr>
          <w:rFonts w:ascii="Times New Roman" w:eastAsia="Calibri" w:hAnsi="Times New Roman" w:cs="Times New Roman"/>
          <w:sz w:val="24"/>
          <w:szCs w:val="24"/>
        </w:rPr>
        <w:t xml:space="preserve"> С.В. </w:t>
      </w:r>
      <w:r w:rsidRPr="00B42DE5">
        <w:rPr>
          <w:rFonts w:ascii="Times New Roman" w:eastAsia="Calibri" w:hAnsi="Times New Roman" w:cs="Times New Roman"/>
          <w:sz w:val="24"/>
          <w:szCs w:val="24"/>
        </w:rPr>
        <w:t xml:space="preserve"> _________________ (подпись) </w:t>
      </w:r>
    </w:p>
    <w:p w:rsidR="00B42DE5" w:rsidRPr="00B42DE5" w:rsidRDefault="00B42DE5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2DE5" w:rsidRDefault="00B42DE5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DE5">
        <w:rPr>
          <w:rFonts w:ascii="Times New Roman" w:eastAsia="Calibri" w:hAnsi="Times New Roman" w:cs="Times New Roman"/>
          <w:sz w:val="24"/>
          <w:szCs w:val="24"/>
        </w:rPr>
        <w:t>Секретарь собрания</w:t>
      </w:r>
      <w:r w:rsidR="001D50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D5059">
        <w:rPr>
          <w:rFonts w:ascii="Times New Roman" w:eastAsia="Calibri" w:hAnsi="Times New Roman" w:cs="Times New Roman"/>
          <w:sz w:val="24"/>
          <w:szCs w:val="24"/>
        </w:rPr>
        <w:t>Богус</w:t>
      </w:r>
      <w:proofErr w:type="spellEnd"/>
      <w:r w:rsidR="001D5059">
        <w:rPr>
          <w:rFonts w:ascii="Times New Roman" w:eastAsia="Calibri" w:hAnsi="Times New Roman" w:cs="Times New Roman"/>
          <w:sz w:val="24"/>
          <w:szCs w:val="24"/>
        </w:rPr>
        <w:t xml:space="preserve"> А.А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505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2DE5">
        <w:rPr>
          <w:rFonts w:ascii="Times New Roman" w:eastAsia="Calibri" w:hAnsi="Times New Roman" w:cs="Times New Roman"/>
          <w:sz w:val="24"/>
          <w:szCs w:val="24"/>
        </w:rPr>
        <w:t xml:space="preserve"> _________________ (подпись) </w:t>
      </w:r>
    </w:p>
    <w:p w:rsidR="001D5059" w:rsidRDefault="001D5059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059" w:rsidRDefault="001D5059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059" w:rsidRDefault="001D5059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Счетная комиссия:</w:t>
      </w:r>
    </w:p>
    <w:p w:rsidR="001D5059" w:rsidRDefault="001D5059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059" w:rsidRDefault="001D5059" w:rsidP="001D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59">
        <w:rPr>
          <w:rFonts w:ascii="Times New Roman" w:eastAsia="Calibri" w:hAnsi="Times New Roman" w:cs="Times New Roman"/>
          <w:sz w:val="24"/>
          <w:szCs w:val="24"/>
        </w:rPr>
        <w:t>Малина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Л.В. ______________________ (подпись)</w:t>
      </w:r>
    </w:p>
    <w:p w:rsidR="001D5059" w:rsidRPr="001D5059" w:rsidRDefault="001D5059" w:rsidP="001D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059" w:rsidRDefault="001D5059" w:rsidP="001D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5059">
        <w:rPr>
          <w:rFonts w:ascii="Times New Roman" w:eastAsia="Calibri" w:hAnsi="Times New Roman" w:cs="Times New Roman"/>
          <w:sz w:val="24"/>
          <w:szCs w:val="24"/>
        </w:rPr>
        <w:t>Пилючина</w:t>
      </w:r>
      <w:r>
        <w:rPr>
          <w:rFonts w:ascii="Times New Roman" w:eastAsia="Calibri" w:hAnsi="Times New Roman" w:cs="Times New Roman"/>
          <w:sz w:val="24"/>
          <w:szCs w:val="24"/>
        </w:rPr>
        <w:t>Е.А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____________________ (подпись)</w:t>
      </w:r>
    </w:p>
    <w:p w:rsidR="001D5059" w:rsidRDefault="001D5059" w:rsidP="001D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059" w:rsidRPr="00B42DE5" w:rsidRDefault="001D5059" w:rsidP="001D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059">
        <w:rPr>
          <w:rFonts w:ascii="Times New Roman" w:eastAsia="Calibri" w:hAnsi="Times New Roman" w:cs="Times New Roman"/>
          <w:sz w:val="24"/>
          <w:szCs w:val="24"/>
        </w:rPr>
        <w:t>Кирильченко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А.В.  __________________ (подпись)</w:t>
      </w:r>
    </w:p>
    <w:p w:rsidR="00B42DE5" w:rsidRPr="00B42DE5" w:rsidRDefault="00B42DE5" w:rsidP="00B42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E80" w:rsidRDefault="00AB3E80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E3A" w:rsidRDefault="00B42DE5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</w:t>
      </w:r>
      <w:r w:rsidR="00472F3E">
        <w:rPr>
          <w:rFonts w:ascii="Times New Roman" w:eastAsia="Calibri" w:hAnsi="Times New Roman" w:cs="Times New Roman"/>
          <w:sz w:val="24"/>
          <w:szCs w:val="24"/>
        </w:rPr>
        <w:t xml:space="preserve"> собрания:</w:t>
      </w:r>
      <w:r w:rsidR="006B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059">
        <w:rPr>
          <w:rFonts w:ascii="Times New Roman" w:eastAsia="Calibri" w:hAnsi="Times New Roman" w:cs="Times New Roman"/>
          <w:sz w:val="24"/>
          <w:szCs w:val="24"/>
        </w:rPr>
        <w:t>Пенкина Л.А.</w:t>
      </w:r>
      <w:r w:rsidR="00CC2E3A" w:rsidRPr="00CC2E3A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D5059">
        <w:rPr>
          <w:rFonts w:ascii="Times New Roman" w:eastAsia="Calibri" w:hAnsi="Times New Roman" w:cs="Times New Roman"/>
          <w:sz w:val="24"/>
          <w:szCs w:val="24"/>
        </w:rPr>
        <w:t>_ (подпись)</w:t>
      </w:r>
    </w:p>
    <w:p w:rsidR="00B42DE5" w:rsidRPr="00CC2E3A" w:rsidRDefault="00B42DE5" w:rsidP="00CC2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7FAC" w:rsidRPr="00CC2E3A" w:rsidRDefault="00BE7FAC">
      <w:pPr>
        <w:rPr>
          <w:rFonts w:ascii="Times New Roman" w:hAnsi="Times New Roman" w:cs="Times New Roman"/>
          <w:sz w:val="24"/>
          <w:szCs w:val="24"/>
        </w:rPr>
      </w:pPr>
    </w:p>
    <w:sectPr w:rsidR="00BE7FAC" w:rsidRPr="00CC2E3A" w:rsidSect="0033129D">
      <w:footerReference w:type="default" r:id="rId8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76" w:rsidRDefault="00A64676" w:rsidP="00474661">
      <w:pPr>
        <w:spacing w:after="0" w:line="240" w:lineRule="auto"/>
      </w:pPr>
      <w:r>
        <w:separator/>
      </w:r>
    </w:p>
  </w:endnote>
  <w:endnote w:type="continuationSeparator" w:id="0">
    <w:p w:rsidR="00A64676" w:rsidRDefault="00A64676" w:rsidP="004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26081"/>
      <w:docPartObj>
        <w:docPartGallery w:val="Page Numbers (Bottom of Page)"/>
        <w:docPartUnique/>
      </w:docPartObj>
    </w:sdtPr>
    <w:sdtEndPr/>
    <w:sdtContent>
      <w:p w:rsidR="00474661" w:rsidRDefault="00974C94">
        <w:pPr>
          <w:pStyle w:val="a6"/>
          <w:jc w:val="center"/>
        </w:pPr>
        <w:r w:rsidRPr="003312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661" w:rsidRPr="003312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12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12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661" w:rsidRDefault="004746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76" w:rsidRDefault="00A64676" w:rsidP="00474661">
      <w:pPr>
        <w:spacing w:after="0" w:line="240" w:lineRule="auto"/>
      </w:pPr>
      <w:r>
        <w:separator/>
      </w:r>
    </w:p>
  </w:footnote>
  <w:footnote w:type="continuationSeparator" w:id="0">
    <w:p w:rsidR="00A64676" w:rsidRDefault="00A64676" w:rsidP="0047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D61299D"/>
    <w:multiLevelType w:val="singleLevel"/>
    <w:tmpl w:val="5A82A880"/>
    <w:lvl w:ilvl="0">
      <w:start w:val="4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3240772A"/>
    <w:multiLevelType w:val="hybridMultilevel"/>
    <w:tmpl w:val="4F7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86E"/>
    <w:multiLevelType w:val="hybridMultilevel"/>
    <w:tmpl w:val="CAA844D4"/>
    <w:lvl w:ilvl="0" w:tplc="DF2AD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4A36"/>
    <w:multiLevelType w:val="hybridMultilevel"/>
    <w:tmpl w:val="4C8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05AB"/>
    <w:multiLevelType w:val="hybridMultilevel"/>
    <w:tmpl w:val="E47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1319"/>
    <w:multiLevelType w:val="singleLevel"/>
    <w:tmpl w:val="A72CB41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8A"/>
    <w:rsid w:val="00003B16"/>
    <w:rsid w:val="000603B5"/>
    <w:rsid w:val="0006742B"/>
    <w:rsid w:val="001D5059"/>
    <w:rsid w:val="0033129D"/>
    <w:rsid w:val="00390ED9"/>
    <w:rsid w:val="00404E46"/>
    <w:rsid w:val="004069EC"/>
    <w:rsid w:val="00472F3E"/>
    <w:rsid w:val="00474661"/>
    <w:rsid w:val="00477AC5"/>
    <w:rsid w:val="004D49B2"/>
    <w:rsid w:val="00614D52"/>
    <w:rsid w:val="006659AA"/>
    <w:rsid w:val="00685A11"/>
    <w:rsid w:val="006B15C1"/>
    <w:rsid w:val="00721F31"/>
    <w:rsid w:val="007E3058"/>
    <w:rsid w:val="008146A3"/>
    <w:rsid w:val="008F63FE"/>
    <w:rsid w:val="009315A3"/>
    <w:rsid w:val="00941C14"/>
    <w:rsid w:val="00967232"/>
    <w:rsid w:val="00974C94"/>
    <w:rsid w:val="0099078A"/>
    <w:rsid w:val="009C7309"/>
    <w:rsid w:val="00A137F6"/>
    <w:rsid w:val="00A64676"/>
    <w:rsid w:val="00A76363"/>
    <w:rsid w:val="00A87233"/>
    <w:rsid w:val="00AB3E80"/>
    <w:rsid w:val="00AD209B"/>
    <w:rsid w:val="00B026D2"/>
    <w:rsid w:val="00B42DE5"/>
    <w:rsid w:val="00BE7FAC"/>
    <w:rsid w:val="00C14D3B"/>
    <w:rsid w:val="00C16D61"/>
    <w:rsid w:val="00C434DF"/>
    <w:rsid w:val="00C47319"/>
    <w:rsid w:val="00CA4C15"/>
    <w:rsid w:val="00CC2E3A"/>
    <w:rsid w:val="00CD3A9F"/>
    <w:rsid w:val="00D01600"/>
    <w:rsid w:val="00D90FEB"/>
    <w:rsid w:val="00E219F6"/>
    <w:rsid w:val="00E3191C"/>
    <w:rsid w:val="00E56E07"/>
    <w:rsid w:val="00E57489"/>
    <w:rsid w:val="00E9015D"/>
    <w:rsid w:val="00ED5BA8"/>
    <w:rsid w:val="00F80437"/>
    <w:rsid w:val="00FA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661"/>
  </w:style>
  <w:style w:type="paragraph" w:styleId="a6">
    <w:name w:val="footer"/>
    <w:basedOn w:val="a"/>
    <w:link w:val="a7"/>
    <w:uiPriority w:val="99"/>
    <w:unhideWhenUsed/>
    <w:rsid w:val="0047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661"/>
  </w:style>
  <w:style w:type="paragraph" w:styleId="a8">
    <w:name w:val="Balloon Text"/>
    <w:basedOn w:val="a"/>
    <w:link w:val="a9"/>
    <w:uiPriority w:val="99"/>
    <w:semiHidden/>
    <w:unhideWhenUsed/>
    <w:rsid w:val="004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661"/>
  </w:style>
  <w:style w:type="paragraph" w:styleId="a6">
    <w:name w:val="footer"/>
    <w:basedOn w:val="a"/>
    <w:link w:val="a7"/>
    <w:uiPriority w:val="99"/>
    <w:unhideWhenUsed/>
    <w:rsid w:val="0047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661"/>
  </w:style>
  <w:style w:type="paragraph" w:styleId="a8">
    <w:name w:val="Balloon Text"/>
    <w:basedOn w:val="a"/>
    <w:link w:val="a9"/>
    <w:uiPriority w:val="99"/>
    <w:semiHidden/>
    <w:unhideWhenUsed/>
    <w:rsid w:val="004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cp:lastPrinted>2014-08-20T16:54:00Z</cp:lastPrinted>
  <dcterms:created xsi:type="dcterms:W3CDTF">2014-08-18T17:14:00Z</dcterms:created>
  <dcterms:modified xsi:type="dcterms:W3CDTF">2014-08-20T16:56:00Z</dcterms:modified>
</cp:coreProperties>
</file>