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68" w:rsidRDefault="00254668" w:rsidP="004E0F2E">
      <w:pPr>
        <w:jc w:val="center"/>
      </w:pPr>
    </w:p>
    <w:p w:rsidR="00701EE2" w:rsidRDefault="00701EE2" w:rsidP="004E0F2E">
      <w:pPr>
        <w:jc w:val="center"/>
      </w:pPr>
    </w:p>
    <w:p w:rsidR="005E50B7" w:rsidRDefault="005E50B7" w:rsidP="004E0F2E">
      <w:pPr>
        <w:jc w:val="center"/>
      </w:pPr>
    </w:p>
    <w:p w:rsidR="004F12F9" w:rsidRDefault="004F12F9" w:rsidP="004E0F2E">
      <w:pPr>
        <w:jc w:val="center"/>
      </w:pPr>
    </w:p>
    <w:p w:rsidR="001A5C45" w:rsidRPr="0026777D" w:rsidRDefault="001A5C45" w:rsidP="0005789E"/>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ПРОВЕДЕНИИ АУКЦИОН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w:t>
      </w:r>
      <w:r w:rsidR="00CE11D4">
        <w:t>ов</w:t>
      </w:r>
      <w:r w:rsidR="001B475D" w:rsidRPr="00B012E5">
        <w:t xml:space="preserve"> аренды земельн</w:t>
      </w:r>
      <w:r w:rsidR="00CE11D4">
        <w:t>ых</w:t>
      </w:r>
      <w:r w:rsidR="00A31EC8" w:rsidRPr="00B012E5">
        <w:t xml:space="preserve"> </w:t>
      </w:r>
      <w:r w:rsidR="0024721B" w:rsidRPr="00B012E5">
        <w:t>участк</w:t>
      </w:r>
      <w:r w:rsidR="00CE11D4">
        <w:t>ов.</w:t>
      </w:r>
    </w:p>
    <w:p w:rsidR="00F911AF" w:rsidRPr="00150CA1" w:rsidRDefault="002857A9" w:rsidP="00883A7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8B220A" w:rsidRDefault="002857A9" w:rsidP="00883A73">
      <w:pPr>
        <w:ind w:firstLine="709"/>
        <w:jc w:val="both"/>
      </w:pPr>
      <w:r w:rsidRPr="008B220A">
        <w:rPr>
          <w:b/>
        </w:rPr>
        <w:t>2.</w:t>
      </w:r>
      <w:r w:rsidRPr="008B220A">
        <w:t xml:space="preserve"> Решение о проведении аукциона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w:t>
      </w:r>
      <w:r w:rsidR="00AC266D" w:rsidRPr="001D0957">
        <w:t>от</w:t>
      </w:r>
      <w:r w:rsidR="00CD56B0" w:rsidRPr="001D0957">
        <w:t xml:space="preserve"> </w:t>
      </w:r>
      <w:r w:rsidR="005F5456">
        <w:t>05.04.2022</w:t>
      </w:r>
      <w:r w:rsidR="001D0957" w:rsidRPr="001D0957">
        <w:br/>
      </w:r>
      <w:r w:rsidR="00D015BB" w:rsidRPr="001D0957">
        <w:t xml:space="preserve">№ </w:t>
      </w:r>
      <w:r w:rsidR="005F5456">
        <w:t>1320</w:t>
      </w:r>
      <w:bookmarkStart w:id="0" w:name="_GoBack"/>
      <w:bookmarkEnd w:id="0"/>
      <w:r w:rsidR="00D55281">
        <w:t xml:space="preserve"> </w:t>
      </w:r>
      <w:r w:rsidR="008B220A" w:rsidRPr="005B22CE">
        <w:t>«</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w:t>
      </w:r>
      <w:r w:rsidR="00B809C6" w:rsidRPr="001D0957">
        <w:rPr>
          <w:spacing w:val="-2"/>
        </w:rPr>
        <w:t>укциона</w:t>
      </w:r>
      <w:r w:rsidR="00B012E5" w:rsidRPr="001D0957">
        <w:rPr>
          <w:spacing w:val="-2"/>
        </w:rPr>
        <w:t xml:space="preserve"> </w:t>
      </w:r>
      <w:r w:rsidR="001F2851">
        <w:rPr>
          <w:spacing w:val="-2"/>
        </w:rPr>
        <w:t>20.05</w:t>
      </w:r>
      <w:r w:rsidR="00FA4A25">
        <w:rPr>
          <w:spacing w:val="-2"/>
        </w:rPr>
        <w:t>.2022</w:t>
      </w:r>
      <w:r w:rsidR="009F5CE8" w:rsidRPr="001D0957">
        <w:rPr>
          <w:spacing w:val="-2"/>
        </w:rPr>
        <w:t xml:space="preserve"> </w:t>
      </w:r>
      <w:r w:rsidR="00B809C6" w:rsidRPr="001D0957">
        <w:rPr>
          <w:spacing w:val="-2"/>
        </w:rPr>
        <w:t xml:space="preserve">в </w:t>
      </w:r>
      <w:r w:rsidR="00D10C05">
        <w:rPr>
          <w:spacing w:val="-2"/>
        </w:rPr>
        <w:t>11</w:t>
      </w:r>
      <w:r w:rsidR="001D0957" w:rsidRPr="001D0957">
        <w:rPr>
          <w:spacing w:val="-2"/>
        </w:rPr>
        <w:t>.</w:t>
      </w:r>
      <w:r w:rsidR="00D10C05">
        <w:rPr>
          <w:spacing w:val="-2"/>
        </w:rPr>
        <w:t>00</w:t>
      </w:r>
      <w:r w:rsidR="00B809C6" w:rsidRPr="001D0957">
        <w:rPr>
          <w:spacing w:val="-2"/>
        </w:rPr>
        <w:t xml:space="preserve"> по адресу г. Краснодар,               </w:t>
      </w:r>
      <w:r w:rsidR="0064663A" w:rsidRPr="0064663A">
        <w:rPr>
          <w:spacing w:val="-2"/>
        </w:rPr>
        <w:t>ул. Красная, 122, каб. 527</w:t>
      </w:r>
      <w:r w:rsidR="00B809C6" w:rsidRPr="001D0957">
        <w:rPr>
          <w:spacing w:val="-2"/>
        </w:rPr>
        <w:t>.</w:t>
      </w:r>
    </w:p>
    <w:p w:rsidR="00F911AF" w:rsidRDefault="002857A9" w:rsidP="00883A73">
      <w:pPr>
        <w:ind w:firstLine="709"/>
        <w:jc w:val="both"/>
      </w:pPr>
      <w:r w:rsidRPr="0021378C">
        <w:t xml:space="preserve">Форма торгов: аукцион, открытый по составу участников и по форме подачи заявок. </w:t>
      </w:r>
    </w:p>
    <w:p w:rsidR="001A5C45" w:rsidRPr="00AD2D4D" w:rsidRDefault="002857A9" w:rsidP="0005789E">
      <w:pPr>
        <w:ind w:firstLine="709"/>
        <w:jc w:val="both"/>
      </w:pPr>
      <w:r w:rsidRPr="00AD2D4D">
        <w:rPr>
          <w:b/>
        </w:rPr>
        <w:t>4.</w:t>
      </w:r>
      <w:r w:rsidRPr="00AD2D4D">
        <w:t xml:space="preserve"> Предмет</w:t>
      </w:r>
      <w:r w:rsidR="005B03A4" w:rsidRPr="00AD2D4D">
        <w:t xml:space="preserve"> аукциона</w:t>
      </w:r>
      <w:r w:rsidRPr="00AD2D4D">
        <w:t xml:space="preserve">: </w:t>
      </w:r>
    </w:p>
    <w:p w:rsidR="00AE5710" w:rsidRPr="00E5725A" w:rsidRDefault="00E72BDF" w:rsidP="00AE5710">
      <w:pPr>
        <w:suppressAutoHyphens/>
        <w:ind w:firstLine="709"/>
        <w:jc w:val="both"/>
        <w:rPr>
          <w:color w:val="000000" w:themeColor="text1"/>
          <w:spacing w:val="-2"/>
        </w:rPr>
      </w:pPr>
      <w:r w:rsidRPr="00E5725A">
        <w:rPr>
          <w:b/>
          <w:color w:val="000000" w:themeColor="text1"/>
          <w:spacing w:val="-2"/>
        </w:rPr>
        <w:t xml:space="preserve">ЛОТ № </w:t>
      </w:r>
      <w:r w:rsidR="00FF4D93" w:rsidRPr="00E5725A">
        <w:rPr>
          <w:b/>
          <w:color w:val="000000" w:themeColor="text1"/>
          <w:spacing w:val="-2"/>
        </w:rPr>
        <w:t>10</w:t>
      </w:r>
      <w:r w:rsidR="00AE5710" w:rsidRPr="00E5725A">
        <w:rPr>
          <w:b/>
          <w:color w:val="000000" w:themeColor="text1"/>
          <w:spacing w:val="-2"/>
        </w:rPr>
        <w:t>1</w:t>
      </w:r>
      <w:r w:rsidR="00706969">
        <w:rPr>
          <w:b/>
          <w:color w:val="000000" w:themeColor="text1"/>
          <w:spacing w:val="-2"/>
        </w:rPr>
        <w:t>2</w:t>
      </w:r>
      <w:r w:rsidR="00FF4D93" w:rsidRPr="00E5725A">
        <w:rPr>
          <w:b/>
          <w:color w:val="000000" w:themeColor="text1"/>
          <w:spacing w:val="-2"/>
        </w:rPr>
        <w:t xml:space="preserve">-З </w:t>
      </w:r>
      <w:r w:rsidR="00AE5710" w:rsidRPr="00E5725A">
        <w:rPr>
          <w:color w:val="000000" w:themeColor="text1"/>
          <w:spacing w:val="-2"/>
        </w:rPr>
        <w:t xml:space="preserve">Право заключения договора аренды земельного участка, расположенного по адресу: </w:t>
      </w:r>
      <w:r w:rsidR="00FE06E4">
        <w:rPr>
          <w:color w:val="000000" w:themeColor="text1"/>
          <w:spacing w:val="-2"/>
        </w:rPr>
        <w:t>Российская Федерация, Краснодарский край, городской округ город</w:t>
      </w:r>
      <w:r w:rsidR="00AE5710" w:rsidRPr="00E5725A">
        <w:rPr>
          <w:color w:val="000000" w:themeColor="text1"/>
          <w:spacing w:val="-2"/>
        </w:rPr>
        <w:t xml:space="preserve"> Краснодар, </w:t>
      </w:r>
      <w:r w:rsidR="00E5725A" w:rsidRPr="00E5725A">
        <w:rPr>
          <w:color w:val="000000" w:themeColor="text1"/>
          <w:spacing w:val="-2"/>
        </w:rPr>
        <w:t>п. Инду</w:t>
      </w:r>
      <w:r w:rsidR="0079126A">
        <w:rPr>
          <w:color w:val="000000" w:themeColor="text1"/>
          <w:spacing w:val="-2"/>
        </w:rPr>
        <w:t>стриальный, ул. Фонталовская,</w:t>
      </w:r>
      <w:r w:rsidR="00E5725A" w:rsidRPr="00E5725A">
        <w:rPr>
          <w:color w:val="000000" w:themeColor="text1"/>
          <w:spacing w:val="-2"/>
        </w:rPr>
        <w:t xml:space="preserve"> 13</w:t>
      </w:r>
      <w:r w:rsidR="00AE5710" w:rsidRPr="00E5725A">
        <w:rPr>
          <w:color w:val="000000" w:themeColor="text1"/>
          <w:spacing w:val="-2"/>
        </w:rPr>
        <w:t xml:space="preserve">, площадь </w:t>
      </w:r>
      <w:r w:rsidR="00E5725A" w:rsidRPr="00E5725A">
        <w:rPr>
          <w:color w:val="000000" w:themeColor="text1"/>
          <w:spacing w:val="-2"/>
        </w:rPr>
        <w:t>915</w:t>
      </w:r>
      <w:r w:rsidR="00AE5710" w:rsidRPr="00E5725A">
        <w:rPr>
          <w:color w:val="000000" w:themeColor="text1"/>
          <w:spacing w:val="-2"/>
        </w:rPr>
        <w:t xml:space="preserve"> кв.м, форма собственности: неразграниченная, категория земель: земли населённых пунктов, с кадастровым номером 23:43:</w:t>
      </w:r>
      <w:r w:rsidR="00E5725A" w:rsidRPr="00E5725A">
        <w:rPr>
          <w:color w:val="000000" w:themeColor="text1"/>
          <w:spacing w:val="-2"/>
        </w:rPr>
        <w:t>0121064:325</w:t>
      </w:r>
      <w:r w:rsidR="00AE5710" w:rsidRPr="00E5725A">
        <w:rPr>
          <w:color w:val="000000" w:themeColor="text1"/>
          <w:spacing w:val="-2"/>
        </w:rPr>
        <w:t>.</w:t>
      </w:r>
    </w:p>
    <w:p w:rsidR="00AE5710" w:rsidRPr="00E5725A" w:rsidRDefault="00AE5710" w:rsidP="00AE5710">
      <w:pPr>
        <w:suppressAutoHyphens/>
        <w:ind w:firstLine="709"/>
        <w:jc w:val="both"/>
        <w:rPr>
          <w:color w:val="000000" w:themeColor="text1"/>
          <w:spacing w:val="-2"/>
        </w:rPr>
      </w:pPr>
      <w:r w:rsidRPr="00E5725A">
        <w:rPr>
          <w:color w:val="000000" w:themeColor="text1"/>
          <w:spacing w:val="-2"/>
        </w:rPr>
        <w:t>Разрешённое использование земельного участка: для индивидуального жилищного строительства.</w:t>
      </w:r>
    </w:p>
    <w:p w:rsidR="00AE5710" w:rsidRPr="008423F6" w:rsidRDefault="00AE5710" w:rsidP="00AE5710">
      <w:pPr>
        <w:suppressAutoHyphens/>
        <w:ind w:firstLine="709"/>
        <w:jc w:val="both"/>
        <w:rPr>
          <w:color w:val="000000" w:themeColor="text1"/>
          <w:spacing w:val="-2"/>
        </w:rPr>
      </w:pPr>
      <w:r w:rsidRPr="008423F6">
        <w:rPr>
          <w:color w:val="000000" w:themeColor="text1"/>
          <w:spacing w:val="-2"/>
        </w:rPr>
        <w:t xml:space="preserve">Земельный участок полностью расположен в границах с особым условием использования территории: приаэродромная территория </w:t>
      </w:r>
      <w:r w:rsidR="00E5725A" w:rsidRPr="008423F6">
        <w:rPr>
          <w:color w:val="000000" w:themeColor="text1"/>
          <w:spacing w:val="-2"/>
        </w:rPr>
        <w:t>Международный Аэропорт</w:t>
      </w:r>
      <w:r w:rsidRPr="008423F6">
        <w:rPr>
          <w:color w:val="000000" w:themeColor="text1"/>
          <w:spacing w:val="-2"/>
        </w:rPr>
        <w:t xml:space="preserve"> Краснодар </w:t>
      </w:r>
      <w:r w:rsidR="007A4073" w:rsidRPr="008423F6">
        <w:rPr>
          <w:color w:val="000000" w:themeColor="text1"/>
          <w:spacing w:val="-2"/>
        </w:rPr>
        <w:t>(Пашковский) подзона № 3</w:t>
      </w:r>
      <w:r w:rsidR="008423F6" w:rsidRPr="008423F6">
        <w:rPr>
          <w:color w:val="000000" w:themeColor="text1"/>
          <w:spacing w:val="-2"/>
        </w:rPr>
        <w:t xml:space="preserve"> часть 1 (сектор 1 часть 1); подзона № 4 часть 18 (секторы 8 часть 1, 27, 45); подзона № 5 часть 1; подзона  № 6 часть 1</w:t>
      </w:r>
      <w:r w:rsidRPr="008423F6">
        <w:rPr>
          <w:color w:val="000000" w:themeColor="text1"/>
          <w:spacing w:val="-2"/>
        </w:rPr>
        <w:t xml:space="preserve">, </w:t>
      </w:r>
      <w:r w:rsidR="007A4073" w:rsidRPr="008423F6">
        <w:rPr>
          <w:color w:val="000000" w:themeColor="text1"/>
          <w:spacing w:val="-2"/>
        </w:rPr>
        <w:t>приаэродромн</w:t>
      </w:r>
      <w:r w:rsidR="00FE06E4">
        <w:rPr>
          <w:color w:val="000000" w:themeColor="text1"/>
          <w:spacing w:val="-2"/>
        </w:rPr>
        <w:t>ая</w:t>
      </w:r>
      <w:r w:rsidR="007A4073" w:rsidRPr="008423F6">
        <w:rPr>
          <w:color w:val="000000" w:themeColor="text1"/>
          <w:spacing w:val="-2"/>
        </w:rPr>
        <w:t xml:space="preserve"> территори</w:t>
      </w:r>
      <w:r w:rsidR="00FE06E4">
        <w:rPr>
          <w:color w:val="000000" w:themeColor="text1"/>
          <w:spacing w:val="-2"/>
        </w:rPr>
        <w:t>я</w:t>
      </w:r>
      <w:r w:rsidR="007A4073" w:rsidRPr="008423F6">
        <w:rPr>
          <w:color w:val="000000" w:themeColor="text1"/>
          <w:spacing w:val="-2"/>
        </w:rPr>
        <w:t xml:space="preserve"> </w:t>
      </w:r>
      <w:r w:rsidR="008423F6" w:rsidRPr="008423F6">
        <w:rPr>
          <w:color w:val="000000" w:themeColor="text1"/>
          <w:spacing w:val="-2"/>
        </w:rPr>
        <w:t>В</w:t>
      </w:r>
      <w:r w:rsidR="007A4073" w:rsidRPr="008423F6">
        <w:rPr>
          <w:color w:val="000000" w:themeColor="text1"/>
          <w:spacing w:val="-2"/>
        </w:rPr>
        <w:t>оенного Аэро</w:t>
      </w:r>
      <w:r w:rsidR="008423F6" w:rsidRPr="008423F6">
        <w:rPr>
          <w:color w:val="000000" w:themeColor="text1"/>
          <w:spacing w:val="-2"/>
        </w:rPr>
        <w:t>порта</w:t>
      </w:r>
      <w:r w:rsidR="007A4073" w:rsidRPr="008423F6">
        <w:rPr>
          <w:color w:val="000000" w:themeColor="text1"/>
          <w:spacing w:val="-2"/>
        </w:rPr>
        <w:t xml:space="preserve"> Краснодар (Центральный) </w:t>
      </w:r>
      <w:r w:rsidR="008423F6" w:rsidRPr="008423F6">
        <w:rPr>
          <w:color w:val="000000" w:themeColor="text1"/>
          <w:spacing w:val="-2"/>
        </w:rPr>
        <w:t>в подзоне № 7, № 6 (</w:t>
      </w:r>
      <w:r w:rsidR="007A4073" w:rsidRPr="008423F6">
        <w:rPr>
          <w:color w:val="000000" w:themeColor="text1"/>
          <w:spacing w:val="-2"/>
        </w:rPr>
        <w:t>до установления приаэродромной территории</w:t>
      </w:r>
      <w:r w:rsidR="008423F6" w:rsidRPr="008423F6">
        <w:rPr>
          <w:color w:val="000000" w:themeColor="text1"/>
          <w:spacing w:val="-2"/>
        </w:rPr>
        <w:t>); в 3 поясе ЗСО проектируемого водозабора</w:t>
      </w:r>
      <w:r w:rsidR="007A4073" w:rsidRPr="008423F6">
        <w:rPr>
          <w:color w:val="000000" w:themeColor="text1"/>
          <w:spacing w:val="-2"/>
        </w:rPr>
        <w:t>.</w:t>
      </w:r>
    </w:p>
    <w:p w:rsidR="00AE5710" w:rsidRPr="008423F6" w:rsidRDefault="00AE5710" w:rsidP="00AE5710">
      <w:pPr>
        <w:suppressAutoHyphens/>
        <w:ind w:firstLine="709"/>
        <w:jc w:val="both"/>
        <w:rPr>
          <w:color w:val="000000" w:themeColor="text1"/>
          <w:spacing w:val="-2"/>
        </w:rPr>
      </w:pPr>
      <w:r w:rsidRPr="008423F6">
        <w:rPr>
          <w:color w:val="000000" w:themeColor="text1"/>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AE5710" w:rsidRPr="008423F6" w:rsidRDefault="00AE5710" w:rsidP="00AE5710">
      <w:pPr>
        <w:suppressAutoHyphens/>
        <w:ind w:firstLine="709"/>
        <w:jc w:val="both"/>
        <w:rPr>
          <w:color w:val="000000" w:themeColor="text1"/>
          <w:spacing w:val="-2"/>
        </w:rPr>
      </w:pPr>
      <w:r w:rsidRPr="008423F6">
        <w:rPr>
          <w:color w:val="000000" w:themeColor="text1"/>
          <w:spacing w:val="-2"/>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w:t>
      </w:r>
      <w:r w:rsidRPr="008423F6">
        <w:rPr>
          <w:color w:val="000000" w:themeColor="text1"/>
          <w:spacing w:val="-2"/>
        </w:rPr>
        <w:lastRenderedPageBreak/>
        <w:t>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w:t>
      </w:r>
      <w:r w:rsidR="00355CFF" w:rsidRPr="008423F6">
        <w:rPr>
          <w:color w:val="000000" w:themeColor="text1"/>
          <w:spacing w:val="-2"/>
        </w:rPr>
        <w:t xml:space="preserve"> землепользования и застройки</w:t>
      </w:r>
      <w:r w:rsidRPr="008423F6">
        <w:rPr>
          <w:color w:val="000000" w:themeColor="text1"/>
          <w:spacing w:val="-2"/>
        </w:rPr>
        <w:t xml:space="preserve">. </w:t>
      </w:r>
    </w:p>
    <w:p w:rsidR="00AE5710" w:rsidRPr="008423F6" w:rsidRDefault="00AE5710" w:rsidP="00AE5710">
      <w:pPr>
        <w:suppressAutoHyphens/>
        <w:ind w:firstLine="709"/>
        <w:jc w:val="both"/>
        <w:rPr>
          <w:color w:val="000000" w:themeColor="text1"/>
          <w:spacing w:val="-2"/>
        </w:rPr>
      </w:pPr>
      <w:r w:rsidRPr="008423F6">
        <w:rPr>
          <w:color w:val="000000" w:themeColor="text1"/>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AE5710" w:rsidRPr="008423F6" w:rsidRDefault="00AE5710" w:rsidP="00AE5710">
      <w:pPr>
        <w:suppressAutoHyphens/>
        <w:jc w:val="both"/>
        <w:rPr>
          <w:color w:val="000000" w:themeColor="text1"/>
          <w:spacing w:val="-2"/>
        </w:rPr>
      </w:pPr>
      <w:r w:rsidRPr="008423F6">
        <w:rPr>
          <w:color w:val="000000" w:themeColor="text1"/>
          <w:spacing w:val="-2"/>
        </w:rPr>
        <w:t>до индивидуальных гаражей и подсобных сооружений – 3 м;</w:t>
      </w:r>
    </w:p>
    <w:p w:rsidR="00AE5710" w:rsidRPr="008423F6" w:rsidRDefault="00AE5710" w:rsidP="00AE5710">
      <w:pPr>
        <w:suppressAutoHyphens/>
        <w:jc w:val="both"/>
        <w:rPr>
          <w:color w:val="000000" w:themeColor="text1"/>
          <w:spacing w:val="-2"/>
        </w:rPr>
      </w:pPr>
      <w:r w:rsidRPr="008423F6">
        <w:rPr>
          <w:color w:val="000000" w:themeColor="text1"/>
          <w:spacing w:val="-2"/>
        </w:rPr>
        <w:t>до постройки для содержания мелкого скота и птицы – 4 м;</w:t>
      </w:r>
    </w:p>
    <w:p w:rsidR="00AE5710" w:rsidRPr="008423F6" w:rsidRDefault="00AE5710" w:rsidP="00AE5710">
      <w:pPr>
        <w:suppressAutoHyphens/>
        <w:jc w:val="both"/>
        <w:rPr>
          <w:color w:val="000000" w:themeColor="text1"/>
          <w:spacing w:val="-2"/>
        </w:rPr>
      </w:pPr>
      <w:r w:rsidRPr="008423F6">
        <w:rPr>
          <w:color w:val="000000" w:themeColor="text1"/>
          <w:spacing w:val="-2"/>
        </w:rPr>
        <w:t>до других построек, в том числе: навесов, беседок, мангалов, вольеров – 1 м.</w:t>
      </w:r>
    </w:p>
    <w:p w:rsidR="00AE5710" w:rsidRPr="008423F6" w:rsidRDefault="00AE5710" w:rsidP="00AE5710">
      <w:pPr>
        <w:suppressAutoHyphens/>
        <w:ind w:firstLine="851"/>
        <w:jc w:val="both"/>
        <w:rPr>
          <w:color w:val="000000" w:themeColor="text1"/>
          <w:spacing w:val="-2"/>
        </w:rPr>
      </w:pPr>
      <w:r w:rsidRPr="008423F6">
        <w:rPr>
          <w:color w:val="000000" w:themeColor="text1"/>
          <w:spacing w:val="-2"/>
        </w:rPr>
        <w:t xml:space="preserve">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w:t>
      </w:r>
      <w:r w:rsidR="008423F6" w:rsidRPr="008423F6">
        <w:rPr>
          <w:color w:val="000000" w:themeColor="text1"/>
          <w:spacing w:val="-2"/>
        </w:rPr>
        <w:t xml:space="preserve">землепользования и застройки на территории муниципального образования город Краснодар </w:t>
      </w:r>
      <w:r w:rsidRPr="008423F6">
        <w:rPr>
          <w:color w:val="000000" w:themeColor="text1"/>
          <w:spacing w:val="-2"/>
        </w:rPr>
        <w:t>(до 15.02.2007) и расстояния до границ земельного участка от которых составляют менее минимальных отступов, установленных Правилами.</w:t>
      </w:r>
    </w:p>
    <w:p w:rsidR="00AE5710" w:rsidRPr="008423F6" w:rsidRDefault="00AE5710" w:rsidP="00AE5710">
      <w:pPr>
        <w:suppressAutoHyphens/>
        <w:ind w:firstLine="851"/>
        <w:jc w:val="both"/>
        <w:rPr>
          <w:color w:val="000000" w:themeColor="text1"/>
          <w:spacing w:val="-2"/>
        </w:rPr>
      </w:pPr>
      <w:r w:rsidRPr="008423F6">
        <w:rPr>
          <w:color w:val="000000" w:themeColor="text1"/>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AE5710" w:rsidRPr="008423F6" w:rsidRDefault="00AE5710" w:rsidP="00AE5710">
      <w:pPr>
        <w:suppressAutoHyphens/>
        <w:ind w:firstLine="851"/>
        <w:jc w:val="both"/>
        <w:rPr>
          <w:color w:val="000000" w:themeColor="text1"/>
          <w:spacing w:val="-2"/>
        </w:rPr>
      </w:pPr>
      <w:r w:rsidRPr="008423F6">
        <w:rPr>
          <w:color w:val="000000" w:themeColor="text1"/>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AE5710" w:rsidRPr="008423F6" w:rsidRDefault="00AE5710" w:rsidP="00AE5710">
      <w:pPr>
        <w:suppressAutoHyphens/>
        <w:ind w:firstLine="851"/>
        <w:jc w:val="both"/>
        <w:rPr>
          <w:color w:val="000000" w:themeColor="text1"/>
          <w:spacing w:val="-2"/>
        </w:rPr>
      </w:pPr>
      <w:r w:rsidRPr="008423F6">
        <w:rPr>
          <w:color w:val="000000" w:themeColor="text1"/>
          <w:spacing w:val="-2"/>
        </w:rPr>
        <w:t>Максимальное количество надземных этажей для зданий, строений и сооружений вспомогательного использования – 2.</w:t>
      </w:r>
    </w:p>
    <w:p w:rsidR="00AE5710" w:rsidRPr="008423F6" w:rsidRDefault="00AE5710" w:rsidP="00AE5710">
      <w:pPr>
        <w:suppressAutoHyphens/>
        <w:ind w:firstLine="851"/>
        <w:jc w:val="both"/>
        <w:rPr>
          <w:color w:val="000000" w:themeColor="text1"/>
          <w:spacing w:val="-2"/>
        </w:rPr>
      </w:pPr>
      <w:r w:rsidRPr="008423F6">
        <w:rPr>
          <w:color w:val="000000" w:themeColor="text1"/>
          <w:spacing w:val="-2"/>
        </w:rPr>
        <w:t>Максимальная высота зданий, строений, сооружений (за исключением строений и сооружений вспомогательного использования) – 20 м.</w:t>
      </w:r>
    </w:p>
    <w:p w:rsidR="00AE5710" w:rsidRPr="008423F6" w:rsidRDefault="00AE5710" w:rsidP="00AE5710">
      <w:pPr>
        <w:suppressAutoHyphens/>
        <w:ind w:firstLine="851"/>
        <w:jc w:val="both"/>
        <w:rPr>
          <w:color w:val="000000" w:themeColor="text1"/>
          <w:spacing w:val="-2"/>
        </w:rPr>
      </w:pPr>
      <w:r w:rsidRPr="008423F6">
        <w:rPr>
          <w:color w:val="000000" w:themeColor="text1"/>
          <w:spacing w:val="-2"/>
        </w:rPr>
        <w:t>Максимальная высота зданий, строений и сооружений вспомогательного использования – 9 м.</w:t>
      </w:r>
    </w:p>
    <w:p w:rsidR="00AE5710" w:rsidRPr="008423F6" w:rsidRDefault="00AE5710" w:rsidP="00AE5710">
      <w:pPr>
        <w:suppressAutoHyphens/>
        <w:ind w:firstLine="851"/>
        <w:jc w:val="both"/>
        <w:rPr>
          <w:color w:val="000000" w:themeColor="text1"/>
          <w:spacing w:val="-2"/>
        </w:rPr>
      </w:pPr>
      <w:r w:rsidRPr="008423F6">
        <w:rPr>
          <w:color w:val="000000" w:themeColor="text1"/>
          <w:spacing w:val="-2"/>
        </w:rPr>
        <w:t>Максимальный процент застройки в границах земельного участка – 50%.</w:t>
      </w:r>
    </w:p>
    <w:p w:rsidR="00AE5710" w:rsidRPr="008423F6" w:rsidRDefault="00AE5710" w:rsidP="00AE5710">
      <w:pPr>
        <w:suppressAutoHyphens/>
        <w:ind w:firstLine="851"/>
        <w:jc w:val="both"/>
        <w:rPr>
          <w:color w:val="000000" w:themeColor="text1"/>
          <w:spacing w:val="-2"/>
        </w:rPr>
      </w:pPr>
      <w:r w:rsidRPr="008423F6">
        <w:rPr>
          <w:color w:val="000000" w:themeColor="text1"/>
          <w:spacing w:val="-2"/>
        </w:rPr>
        <w:t>Процент застройки подземной части не регламентируется.</w:t>
      </w:r>
    </w:p>
    <w:p w:rsidR="00AE5710" w:rsidRPr="008423F6" w:rsidRDefault="00AE5710" w:rsidP="00AE5710">
      <w:pPr>
        <w:suppressAutoHyphens/>
        <w:ind w:firstLine="851"/>
        <w:jc w:val="both"/>
        <w:rPr>
          <w:color w:val="000000" w:themeColor="text1"/>
          <w:spacing w:val="-2"/>
        </w:rPr>
      </w:pPr>
      <w:r w:rsidRPr="008423F6">
        <w:rPr>
          <w:color w:val="000000" w:themeColor="text1"/>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AE5710" w:rsidRPr="008423F6" w:rsidRDefault="00AE5710" w:rsidP="00AE5710">
      <w:pPr>
        <w:suppressAutoHyphens/>
        <w:ind w:firstLine="709"/>
        <w:jc w:val="both"/>
        <w:rPr>
          <w:color w:val="000000" w:themeColor="text1"/>
          <w:spacing w:val="-2"/>
        </w:rPr>
      </w:pPr>
      <w:r w:rsidRPr="008423F6">
        <w:rPr>
          <w:color w:val="000000" w:themeColor="text1"/>
          <w:spacing w:val="-2"/>
        </w:rPr>
        <w:t xml:space="preserve">Начальная цена аукциона (начальная рыночная величина годовой              арендной платы) – </w:t>
      </w:r>
      <w:r w:rsidR="008423F6" w:rsidRPr="008423F6">
        <w:rPr>
          <w:color w:val="000000" w:themeColor="text1"/>
          <w:spacing w:val="-2"/>
        </w:rPr>
        <w:t>62 615</w:t>
      </w:r>
      <w:r w:rsidRPr="008423F6">
        <w:rPr>
          <w:color w:val="000000" w:themeColor="text1"/>
          <w:spacing w:val="-2"/>
        </w:rPr>
        <w:t xml:space="preserve"> руб.</w:t>
      </w:r>
      <w:r w:rsidR="00CE4A98" w:rsidRPr="008423F6">
        <w:rPr>
          <w:color w:val="000000" w:themeColor="text1"/>
          <w:spacing w:val="-2"/>
        </w:rPr>
        <w:t xml:space="preserve"> 00 коп.</w:t>
      </w:r>
    </w:p>
    <w:p w:rsidR="00AE5710" w:rsidRPr="008423F6" w:rsidRDefault="00AE5710" w:rsidP="00AE5710">
      <w:pPr>
        <w:suppressAutoHyphens/>
        <w:ind w:firstLine="709"/>
        <w:jc w:val="both"/>
        <w:rPr>
          <w:color w:val="000000" w:themeColor="text1"/>
          <w:spacing w:val="-2"/>
        </w:rPr>
      </w:pPr>
      <w:r w:rsidRPr="008423F6">
        <w:rPr>
          <w:color w:val="000000" w:themeColor="text1"/>
          <w:spacing w:val="-2"/>
        </w:rPr>
        <w:t xml:space="preserve">Шаг аукциона – </w:t>
      </w:r>
      <w:r w:rsidR="008423F6" w:rsidRPr="008423F6">
        <w:rPr>
          <w:color w:val="000000" w:themeColor="text1"/>
          <w:spacing w:val="-2"/>
        </w:rPr>
        <w:t>1 878</w:t>
      </w:r>
      <w:r w:rsidRPr="008423F6">
        <w:rPr>
          <w:color w:val="000000" w:themeColor="text1"/>
          <w:spacing w:val="-2"/>
        </w:rPr>
        <w:t xml:space="preserve"> руб. </w:t>
      </w:r>
      <w:r w:rsidR="008423F6" w:rsidRPr="008423F6">
        <w:rPr>
          <w:color w:val="000000" w:themeColor="text1"/>
          <w:spacing w:val="-2"/>
        </w:rPr>
        <w:t>45</w:t>
      </w:r>
      <w:r w:rsidR="00CE4A98" w:rsidRPr="008423F6">
        <w:rPr>
          <w:color w:val="000000" w:themeColor="text1"/>
          <w:spacing w:val="-2"/>
        </w:rPr>
        <w:t xml:space="preserve"> коп.</w:t>
      </w:r>
    </w:p>
    <w:p w:rsidR="00AE5710" w:rsidRPr="008423F6" w:rsidRDefault="00AE5710" w:rsidP="00AE5710">
      <w:pPr>
        <w:suppressAutoHyphens/>
        <w:ind w:firstLine="709"/>
        <w:jc w:val="both"/>
        <w:rPr>
          <w:color w:val="000000" w:themeColor="text1"/>
          <w:spacing w:val="-2"/>
        </w:rPr>
      </w:pPr>
      <w:r w:rsidRPr="008423F6">
        <w:rPr>
          <w:color w:val="000000" w:themeColor="text1"/>
          <w:spacing w:val="-2"/>
        </w:rPr>
        <w:t xml:space="preserve">Сумма задатка – </w:t>
      </w:r>
      <w:r w:rsidR="008423F6" w:rsidRPr="008423F6">
        <w:rPr>
          <w:color w:val="000000" w:themeColor="text1"/>
          <w:spacing w:val="-2"/>
        </w:rPr>
        <w:t>56 353</w:t>
      </w:r>
      <w:r w:rsidRPr="008423F6">
        <w:rPr>
          <w:color w:val="000000" w:themeColor="text1"/>
          <w:spacing w:val="-2"/>
        </w:rPr>
        <w:t xml:space="preserve"> руб. </w:t>
      </w:r>
      <w:r w:rsidR="008423F6" w:rsidRPr="008423F6">
        <w:rPr>
          <w:color w:val="000000" w:themeColor="text1"/>
          <w:spacing w:val="-2"/>
        </w:rPr>
        <w:t>5</w:t>
      </w:r>
      <w:r w:rsidR="00CE4A98" w:rsidRPr="008423F6">
        <w:rPr>
          <w:color w:val="000000" w:themeColor="text1"/>
          <w:spacing w:val="-2"/>
        </w:rPr>
        <w:t>0 коп.</w:t>
      </w:r>
    </w:p>
    <w:p w:rsidR="00AE5710" w:rsidRPr="008423F6" w:rsidRDefault="00AE5710" w:rsidP="00AE5710">
      <w:pPr>
        <w:suppressAutoHyphens/>
        <w:ind w:firstLine="709"/>
        <w:jc w:val="both"/>
        <w:rPr>
          <w:color w:val="000000" w:themeColor="text1"/>
          <w:spacing w:val="-2"/>
        </w:rPr>
      </w:pPr>
      <w:r w:rsidRPr="008423F6">
        <w:rPr>
          <w:color w:val="000000" w:themeColor="text1"/>
          <w:spacing w:val="-2"/>
        </w:rPr>
        <w:lastRenderedPageBreak/>
        <w:t xml:space="preserve">Срок аренды 20 лет. </w:t>
      </w:r>
    </w:p>
    <w:p w:rsidR="00AE5710" w:rsidRPr="00962808" w:rsidRDefault="00AE5710" w:rsidP="00AE5710">
      <w:pPr>
        <w:suppressAutoHyphens/>
        <w:ind w:firstLine="709"/>
        <w:jc w:val="both"/>
        <w:rPr>
          <w:color w:val="000000" w:themeColor="text1"/>
          <w:spacing w:val="-2"/>
        </w:rPr>
      </w:pPr>
      <w:r w:rsidRPr="00962808">
        <w:rPr>
          <w:color w:val="000000" w:themeColor="text1"/>
          <w:spacing w:val="-2"/>
        </w:rPr>
        <w:t>1. Иные условия договора аренды:</w:t>
      </w:r>
    </w:p>
    <w:p w:rsidR="00AE5710" w:rsidRPr="00962808" w:rsidRDefault="00AE5710" w:rsidP="00AE5710">
      <w:pPr>
        <w:suppressAutoHyphens/>
        <w:ind w:firstLine="709"/>
        <w:jc w:val="both"/>
        <w:rPr>
          <w:color w:val="000000" w:themeColor="text1"/>
          <w:spacing w:val="-2"/>
        </w:rPr>
      </w:pPr>
      <w:r w:rsidRPr="00962808">
        <w:rPr>
          <w:color w:val="000000" w:themeColor="text1"/>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AE5710" w:rsidRPr="00962808" w:rsidRDefault="00AE5710" w:rsidP="00AE5710">
      <w:pPr>
        <w:suppressAutoHyphens/>
        <w:ind w:firstLine="709"/>
        <w:jc w:val="both"/>
        <w:rPr>
          <w:color w:val="000000" w:themeColor="text1"/>
          <w:spacing w:val="-2"/>
        </w:rPr>
      </w:pPr>
      <w:r w:rsidRPr="00962808">
        <w:rPr>
          <w:color w:val="000000" w:themeColor="text1"/>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AE5710" w:rsidRPr="00962808" w:rsidRDefault="00AE5710" w:rsidP="00AE5710">
      <w:pPr>
        <w:suppressAutoHyphens/>
        <w:ind w:firstLine="709"/>
        <w:jc w:val="both"/>
        <w:rPr>
          <w:color w:val="000000" w:themeColor="text1"/>
          <w:spacing w:val="-2"/>
        </w:rPr>
      </w:pPr>
      <w:r w:rsidRPr="00962808">
        <w:rPr>
          <w:color w:val="000000" w:themeColor="text1"/>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AE5710" w:rsidRPr="00962808" w:rsidRDefault="00AE5710" w:rsidP="00AE5710">
      <w:pPr>
        <w:suppressAutoHyphens/>
        <w:ind w:firstLine="709"/>
        <w:jc w:val="both"/>
        <w:rPr>
          <w:color w:val="000000" w:themeColor="text1"/>
          <w:spacing w:val="-2"/>
        </w:rPr>
      </w:pPr>
      <w:r w:rsidRPr="00962808">
        <w:rPr>
          <w:color w:val="000000" w:themeColor="text1"/>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962808" w:rsidRPr="00962808" w:rsidRDefault="00AE5710" w:rsidP="00AE5710">
      <w:pPr>
        <w:suppressAutoHyphens/>
        <w:ind w:firstLine="709"/>
        <w:jc w:val="both"/>
        <w:rPr>
          <w:color w:val="000000" w:themeColor="text1"/>
          <w:spacing w:val="-2"/>
        </w:rPr>
      </w:pPr>
      <w:r w:rsidRPr="00962808">
        <w:rPr>
          <w:color w:val="000000" w:themeColor="text1"/>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w:t>
      </w:r>
      <w:r w:rsidR="00FE06E4" w:rsidRPr="008423F6">
        <w:rPr>
          <w:color w:val="000000" w:themeColor="text1"/>
          <w:spacing w:val="-2"/>
        </w:rPr>
        <w:t>в границах с особым условием использования территории: приаэродромная территория Международный Аэропорт Краснодар (Пашковский) подзона № 3 часть 1 (сектор 1 часть 1); подзона № 4 часть 18 (секторы 8 часть 1, 27, 45); подзона № 5 часть 1; подзона  № 6 часть 1, приаэродромн</w:t>
      </w:r>
      <w:r w:rsidR="00FE06E4">
        <w:rPr>
          <w:color w:val="000000" w:themeColor="text1"/>
          <w:spacing w:val="-2"/>
        </w:rPr>
        <w:t>ая</w:t>
      </w:r>
      <w:r w:rsidR="00FE06E4" w:rsidRPr="008423F6">
        <w:rPr>
          <w:color w:val="000000" w:themeColor="text1"/>
          <w:spacing w:val="-2"/>
        </w:rPr>
        <w:t xml:space="preserve"> территори</w:t>
      </w:r>
      <w:r w:rsidR="00FE06E4">
        <w:rPr>
          <w:color w:val="000000" w:themeColor="text1"/>
          <w:spacing w:val="-2"/>
        </w:rPr>
        <w:t>я</w:t>
      </w:r>
      <w:r w:rsidR="00FE06E4" w:rsidRPr="008423F6">
        <w:rPr>
          <w:color w:val="000000" w:themeColor="text1"/>
          <w:spacing w:val="-2"/>
        </w:rPr>
        <w:t xml:space="preserve"> Военного Аэропорта Краснодар (Центральный) в подзоне № 7, № 6 (до установления приаэродромной территории); в 3 поясе ЗСО проектируемого водозабора</w:t>
      </w:r>
      <w:r w:rsidR="00962808" w:rsidRPr="00962808">
        <w:rPr>
          <w:color w:val="000000" w:themeColor="text1"/>
          <w:spacing w:val="-2"/>
        </w:rPr>
        <w:t>.</w:t>
      </w:r>
    </w:p>
    <w:p w:rsidR="00AE5710" w:rsidRPr="00962808" w:rsidRDefault="00AE5710" w:rsidP="00AE5710">
      <w:pPr>
        <w:suppressAutoHyphens/>
        <w:ind w:firstLine="709"/>
        <w:jc w:val="both"/>
        <w:rPr>
          <w:color w:val="000000" w:themeColor="text1"/>
          <w:spacing w:val="-2"/>
        </w:rPr>
      </w:pPr>
      <w:r w:rsidRPr="00962808">
        <w:rPr>
          <w:color w:val="000000" w:themeColor="text1"/>
          <w:spacing w:val="-2"/>
        </w:rPr>
        <w:t xml:space="preserve">1.4. Технические условия о возможности подключения </w:t>
      </w:r>
      <w:r w:rsidR="00286ECF" w:rsidRPr="00962808">
        <w:rPr>
          <w:color w:val="000000" w:themeColor="text1"/>
          <w:spacing w:val="-2"/>
        </w:rPr>
        <w:t xml:space="preserve">(технологического подключения) </w:t>
      </w:r>
      <w:r w:rsidRPr="00962808">
        <w:rPr>
          <w:color w:val="000000" w:themeColor="text1"/>
          <w:spacing w:val="-2"/>
        </w:rPr>
        <w:t>к сетям инженерно-технического обеспечения планируемого объекта капитального строительства включают в себя:</w:t>
      </w:r>
    </w:p>
    <w:p w:rsidR="00962808" w:rsidRPr="0059418E" w:rsidRDefault="00AE5710" w:rsidP="00962808">
      <w:pPr>
        <w:suppressAutoHyphens/>
        <w:ind w:firstLine="709"/>
        <w:jc w:val="both"/>
        <w:rPr>
          <w:color w:val="000000" w:themeColor="text1"/>
        </w:rPr>
      </w:pPr>
      <w:r w:rsidRPr="00962808">
        <w:rPr>
          <w:color w:val="000000" w:themeColor="text1"/>
          <w:spacing w:val="-2"/>
        </w:rPr>
        <w:t>1) Водоснабжение объекта. Согласно информации ООО «</w:t>
      </w:r>
      <w:r w:rsidR="00962808" w:rsidRPr="00962808">
        <w:rPr>
          <w:color w:val="000000" w:themeColor="text1"/>
          <w:spacing w:val="-2"/>
        </w:rPr>
        <w:t xml:space="preserve">Краснодар </w:t>
      </w:r>
      <w:r w:rsidR="00962808" w:rsidRPr="0059418E">
        <w:rPr>
          <w:color w:val="000000" w:themeColor="text1"/>
          <w:spacing w:val="-2"/>
        </w:rPr>
        <w:t>Водоканал</w:t>
      </w:r>
      <w:r w:rsidRPr="0059418E">
        <w:rPr>
          <w:color w:val="000000" w:themeColor="text1"/>
          <w:spacing w:val="-2"/>
        </w:rPr>
        <w:t xml:space="preserve">» </w:t>
      </w:r>
      <w:r w:rsidR="00962808" w:rsidRPr="0059418E">
        <w:rPr>
          <w:color w:val="000000" w:themeColor="text1"/>
        </w:rPr>
        <w:t xml:space="preserve">сети </w:t>
      </w:r>
      <w:r w:rsidR="00962808" w:rsidRPr="0059418E">
        <w:rPr>
          <w:color w:val="000000" w:themeColor="text1"/>
          <w:spacing w:val="-2"/>
        </w:rPr>
        <w:t>водоснабжения</w:t>
      </w:r>
      <w:r w:rsidR="00962808" w:rsidRPr="0059418E">
        <w:rPr>
          <w:color w:val="000000" w:themeColor="text1"/>
        </w:rPr>
        <w:t xml:space="preserve"> отсутствуют.</w:t>
      </w:r>
    </w:p>
    <w:p w:rsidR="00AE5710" w:rsidRPr="00FE06E4" w:rsidRDefault="00AE5710" w:rsidP="00962808">
      <w:pPr>
        <w:suppressAutoHyphens/>
        <w:ind w:firstLine="709"/>
        <w:jc w:val="both"/>
        <w:rPr>
          <w:spacing w:val="-2"/>
        </w:rPr>
      </w:pPr>
      <w:r w:rsidRPr="00FE06E4">
        <w:rPr>
          <w:spacing w:val="-2"/>
        </w:rPr>
        <w:t xml:space="preserve">2) </w:t>
      </w:r>
      <w:r w:rsidRPr="00FE06E4">
        <w:t xml:space="preserve">Водоотведение объекта. </w:t>
      </w:r>
      <w:r w:rsidRPr="00FE06E4">
        <w:rPr>
          <w:spacing w:val="-2"/>
        </w:rPr>
        <w:t>Согласно информации ООО «</w:t>
      </w:r>
      <w:r w:rsidR="0059418E" w:rsidRPr="00FE06E4">
        <w:rPr>
          <w:spacing w:val="-2"/>
        </w:rPr>
        <w:t>УК «Коммуникации</w:t>
      </w:r>
      <w:r w:rsidRPr="00FE06E4">
        <w:rPr>
          <w:spacing w:val="-2"/>
        </w:rPr>
        <w:t>» водоотведение объекта обеспечивается подключением (технологическим присоединением) к сетям водоотведения</w:t>
      </w:r>
      <w:r w:rsidR="0059418E" w:rsidRPr="00FE06E4">
        <w:rPr>
          <w:spacing w:val="-2"/>
        </w:rPr>
        <w:t>: ближайшая точка подключения к канализационным сетям является адрес пос. Индустриальный,     ул. Липовая, 49</w:t>
      </w:r>
      <w:r w:rsidR="00FE06E4" w:rsidRPr="00FE06E4">
        <w:rPr>
          <w:spacing w:val="-2"/>
        </w:rPr>
        <w:t>.</w:t>
      </w:r>
      <w:r w:rsidRPr="00FE06E4">
        <w:rPr>
          <w:spacing w:val="-2"/>
        </w:rPr>
        <w:t xml:space="preserve"> </w:t>
      </w:r>
    </w:p>
    <w:p w:rsidR="00AE5710" w:rsidRPr="00962808" w:rsidRDefault="00AE5710" w:rsidP="00AE5710">
      <w:pPr>
        <w:suppressAutoHyphens/>
        <w:ind w:firstLine="709"/>
        <w:jc w:val="both"/>
        <w:rPr>
          <w:color w:val="000000" w:themeColor="text1"/>
        </w:rPr>
      </w:pPr>
      <w:r w:rsidRPr="0059418E">
        <w:rPr>
          <w:color w:val="000000" w:themeColor="text1"/>
          <w:spacing w:val="-2"/>
        </w:rPr>
        <w:t xml:space="preserve">3) </w:t>
      </w:r>
      <w:r w:rsidRPr="0059418E">
        <w:rPr>
          <w:color w:val="000000" w:themeColor="text1"/>
        </w:rPr>
        <w:t xml:space="preserve">Теплоснабжение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w:t>
      </w:r>
      <w:r w:rsidRPr="00962808">
        <w:rPr>
          <w:color w:val="000000" w:themeColor="text1"/>
        </w:rPr>
        <w:t>Краснодар централизованные сети теплоснабжения отсутствуют.</w:t>
      </w:r>
    </w:p>
    <w:p w:rsidR="00962808" w:rsidRPr="00962808" w:rsidRDefault="00AE5710" w:rsidP="00962808">
      <w:pPr>
        <w:suppressAutoHyphens/>
        <w:ind w:firstLine="709"/>
        <w:jc w:val="both"/>
        <w:rPr>
          <w:color w:val="000000" w:themeColor="text1"/>
        </w:rPr>
      </w:pPr>
      <w:r w:rsidRPr="00962808">
        <w:rPr>
          <w:color w:val="000000" w:themeColor="text1"/>
          <w:spacing w:val="-2"/>
        </w:rPr>
        <w:t xml:space="preserve">4) </w:t>
      </w:r>
      <w:r w:rsidRPr="00962808">
        <w:rPr>
          <w:color w:val="000000" w:themeColor="text1"/>
        </w:rPr>
        <w:t>Газоснабжение объекта</w:t>
      </w:r>
      <w:r w:rsidRPr="00962808">
        <w:rPr>
          <w:color w:val="000000" w:themeColor="text1"/>
          <w:spacing w:val="-2"/>
        </w:rPr>
        <w:t xml:space="preserve">. </w:t>
      </w:r>
      <w:r w:rsidR="00962808" w:rsidRPr="00962808">
        <w:rPr>
          <w:color w:val="000000" w:themeColor="text1"/>
        </w:rPr>
        <w:t>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газоснабжения отсутствуют.</w:t>
      </w:r>
    </w:p>
    <w:p w:rsidR="00AE5710" w:rsidRPr="00962808" w:rsidRDefault="00AE5710" w:rsidP="00AE5710">
      <w:pPr>
        <w:suppressAutoHyphens/>
        <w:ind w:firstLine="709"/>
        <w:jc w:val="both"/>
        <w:rPr>
          <w:color w:val="000000" w:themeColor="text1"/>
          <w:spacing w:val="-2"/>
        </w:rPr>
      </w:pPr>
      <w:r w:rsidRPr="00962808">
        <w:rPr>
          <w:color w:val="000000" w:themeColor="text1"/>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AE5710" w:rsidRPr="00962808" w:rsidRDefault="00AE5710" w:rsidP="00AE5710">
      <w:pPr>
        <w:suppressAutoHyphens/>
        <w:ind w:firstLine="709"/>
        <w:jc w:val="both"/>
        <w:rPr>
          <w:color w:val="000000" w:themeColor="text1"/>
          <w:spacing w:val="-2"/>
        </w:rPr>
      </w:pPr>
      <w:r w:rsidRPr="00962808">
        <w:rPr>
          <w:color w:val="000000" w:themeColor="text1"/>
          <w:spacing w:val="-2"/>
        </w:rPr>
        <w:lastRenderedPageBreak/>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706969" w:rsidRPr="0005789E" w:rsidRDefault="00AE5710" w:rsidP="0005789E">
      <w:pPr>
        <w:suppressAutoHyphens/>
        <w:ind w:firstLine="709"/>
        <w:jc w:val="both"/>
        <w:rPr>
          <w:color w:val="000000" w:themeColor="text1"/>
          <w:spacing w:val="-2"/>
        </w:rPr>
      </w:pPr>
      <w:r w:rsidRPr="00962808">
        <w:rPr>
          <w:color w:val="000000" w:themeColor="text1"/>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706969" w:rsidRPr="00706969" w:rsidRDefault="00706969" w:rsidP="00706969">
      <w:pPr>
        <w:suppressAutoHyphens/>
        <w:ind w:firstLine="709"/>
        <w:jc w:val="both"/>
        <w:rPr>
          <w:spacing w:val="-2"/>
        </w:rPr>
      </w:pPr>
      <w:r w:rsidRPr="00706969">
        <w:rPr>
          <w:b/>
          <w:spacing w:val="-2"/>
        </w:rPr>
        <w:t xml:space="preserve">ЛОТ № 1013-З </w:t>
      </w:r>
      <w:r w:rsidRPr="00706969">
        <w:rPr>
          <w:spacing w:val="-2"/>
        </w:rPr>
        <w:t>Право заключения договора аренды земельного участка, расположенного по адресу: Российская Федерация, Краснодарский край, городской округ город Краснодар, п. Индустриальный, ул. Фонталовская, 11, площадь 1044 кв.м, форма собственности: неразграниченная, категория земель: земли населённых пунктов, с кадастровым номером 23:43:0121064:324.</w:t>
      </w:r>
    </w:p>
    <w:p w:rsidR="00706969" w:rsidRPr="00706969" w:rsidRDefault="00706969" w:rsidP="00706969">
      <w:pPr>
        <w:suppressAutoHyphens/>
        <w:ind w:firstLine="709"/>
        <w:jc w:val="both"/>
        <w:rPr>
          <w:spacing w:val="-2"/>
        </w:rPr>
      </w:pPr>
      <w:r w:rsidRPr="00706969">
        <w:rPr>
          <w:spacing w:val="-2"/>
        </w:rPr>
        <w:t>Разрешённое использование земельного участка: для индивидуального жилищного строительства.</w:t>
      </w:r>
    </w:p>
    <w:p w:rsidR="00706969" w:rsidRPr="00706969" w:rsidRDefault="00706969" w:rsidP="00706969">
      <w:pPr>
        <w:suppressAutoHyphens/>
        <w:ind w:firstLine="709"/>
        <w:jc w:val="both"/>
        <w:rPr>
          <w:spacing w:val="-2"/>
        </w:rPr>
      </w:pPr>
      <w:r w:rsidRPr="00706969">
        <w:rPr>
          <w:spacing w:val="-2"/>
        </w:rPr>
        <w:t>Земельный участок полностью расположен в границах с особым условием использования территории: приаэродромная территория Международный Аэропорт Краснодар (Пашковский) подзона № 3 часть 1 (сектор 1 часть 1); подзона № 4 часть 18 (секторы 8 часть 1, 27, 45); подзона № 5 часть 1; подзона  № 6 часть 1, полностью расположен в общей приаэродромной территории Военного Аэропорта Краснодар (Центральный) в подзоне № 7, № 6 (до установления приаэродромной территории); в 3 поясе ЗСО проектируемого водозабора.</w:t>
      </w:r>
    </w:p>
    <w:p w:rsidR="00706969" w:rsidRPr="00706969" w:rsidRDefault="00706969" w:rsidP="00706969">
      <w:pPr>
        <w:suppressAutoHyphens/>
        <w:ind w:firstLine="709"/>
        <w:jc w:val="both"/>
        <w:rPr>
          <w:spacing w:val="-2"/>
        </w:rPr>
      </w:pPr>
      <w:r w:rsidRPr="00706969">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706969" w:rsidRPr="00706969" w:rsidRDefault="00706969" w:rsidP="00706969">
      <w:pPr>
        <w:suppressAutoHyphens/>
        <w:ind w:firstLine="709"/>
        <w:jc w:val="both"/>
        <w:rPr>
          <w:spacing w:val="-2"/>
        </w:rPr>
      </w:pPr>
      <w:r w:rsidRPr="00706969">
        <w:rPr>
          <w:spacing w:val="-2"/>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 </w:t>
      </w:r>
    </w:p>
    <w:p w:rsidR="00706969" w:rsidRPr="00706969" w:rsidRDefault="00706969" w:rsidP="00706969">
      <w:pPr>
        <w:suppressAutoHyphens/>
        <w:ind w:firstLine="709"/>
        <w:jc w:val="both"/>
        <w:rPr>
          <w:spacing w:val="-2"/>
        </w:rPr>
      </w:pPr>
      <w:r w:rsidRPr="00706969">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706969" w:rsidRPr="00706969" w:rsidRDefault="00706969" w:rsidP="00706969">
      <w:pPr>
        <w:suppressAutoHyphens/>
        <w:jc w:val="both"/>
        <w:rPr>
          <w:spacing w:val="-2"/>
        </w:rPr>
      </w:pPr>
      <w:r w:rsidRPr="00706969">
        <w:rPr>
          <w:spacing w:val="-2"/>
        </w:rPr>
        <w:t>до индивидуальных гаражей и подсобных сооружений – 3 м;</w:t>
      </w:r>
    </w:p>
    <w:p w:rsidR="00706969" w:rsidRPr="00706969" w:rsidRDefault="00706969" w:rsidP="00706969">
      <w:pPr>
        <w:suppressAutoHyphens/>
        <w:jc w:val="both"/>
        <w:rPr>
          <w:spacing w:val="-2"/>
        </w:rPr>
      </w:pPr>
      <w:r w:rsidRPr="00706969">
        <w:rPr>
          <w:spacing w:val="-2"/>
        </w:rPr>
        <w:t>до постройки для содержания мелкого скота и птицы – 4 м;</w:t>
      </w:r>
    </w:p>
    <w:p w:rsidR="00706969" w:rsidRPr="00706969" w:rsidRDefault="00706969" w:rsidP="00706969">
      <w:pPr>
        <w:suppressAutoHyphens/>
        <w:jc w:val="both"/>
        <w:rPr>
          <w:spacing w:val="-2"/>
        </w:rPr>
      </w:pPr>
      <w:r w:rsidRPr="00706969">
        <w:rPr>
          <w:spacing w:val="-2"/>
        </w:rPr>
        <w:lastRenderedPageBreak/>
        <w:t>до других построек, в том числе: навесов, беседок, мангалов, вольеров – 1 м.</w:t>
      </w:r>
    </w:p>
    <w:p w:rsidR="00706969" w:rsidRPr="00706969" w:rsidRDefault="00706969" w:rsidP="00706969">
      <w:pPr>
        <w:suppressAutoHyphens/>
        <w:ind w:firstLine="851"/>
        <w:jc w:val="both"/>
        <w:rPr>
          <w:spacing w:val="-2"/>
        </w:rPr>
      </w:pPr>
      <w:r w:rsidRPr="00706969">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Правилами.</w:t>
      </w:r>
    </w:p>
    <w:p w:rsidR="00706969" w:rsidRPr="00706969" w:rsidRDefault="00706969" w:rsidP="00706969">
      <w:pPr>
        <w:suppressAutoHyphens/>
        <w:ind w:firstLine="851"/>
        <w:jc w:val="both"/>
        <w:rPr>
          <w:spacing w:val="-2"/>
        </w:rPr>
      </w:pPr>
      <w:r w:rsidRPr="00706969">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706969" w:rsidRPr="00706969" w:rsidRDefault="00706969" w:rsidP="00706969">
      <w:pPr>
        <w:suppressAutoHyphens/>
        <w:ind w:firstLine="851"/>
        <w:jc w:val="both"/>
        <w:rPr>
          <w:spacing w:val="-2"/>
        </w:rPr>
      </w:pPr>
      <w:r w:rsidRPr="00706969">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706969" w:rsidRPr="00706969" w:rsidRDefault="00706969" w:rsidP="00706969">
      <w:pPr>
        <w:suppressAutoHyphens/>
        <w:ind w:firstLine="851"/>
        <w:jc w:val="both"/>
        <w:rPr>
          <w:spacing w:val="-2"/>
        </w:rPr>
      </w:pPr>
      <w:r w:rsidRPr="00706969">
        <w:rPr>
          <w:spacing w:val="-2"/>
        </w:rPr>
        <w:t>Максимальное количество надземных этажей для зданий, строений и сооружений вспомогательного использования – 2.</w:t>
      </w:r>
    </w:p>
    <w:p w:rsidR="00706969" w:rsidRPr="00706969" w:rsidRDefault="00706969" w:rsidP="00706969">
      <w:pPr>
        <w:suppressAutoHyphens/>
        <w:ind w:firstLine="851"/>
        <w:jc w:val="both"/>
        <w:rPr>
          <w:spacing w:val="-2"/>
        </w:rPr>
      </w:pPr>
      <w:r w:rsidRPr="00706969">
        <w:rPr>
          <w:spacing w:val="-2"/>
        </w:rPr>
        <w:t>Максимальная высота зданий, строений, сооружений (за исключением строений и сооружений вспомогательного использования) – 20 м.</w:t>
      </w:r>
    </w:p>
    <w:p w:rsidR="00706969" w:rsidRPr="00706969" w:rsidRDefault="00706969" w:rsidP="00706969">
      <w:pPr>
        <w:suppressAutoHyphens/>
        <w:ind w:firstLine="851"/>
        <w:jc w:val="both"/>
        <w:rPr>
          <w:spacing w:val="-2"/>
        </w:rPr>
      </w:pPr>
      <w:r w:rsidRPr="00706969">
        <w:rPr>
          <w:spacing w:val="-2"/>
        </w:rPr>
        <w:t>Максимальная высота зданий, строений и сооружений вспомогательного использования – 9 м.</w:t>
      </w:r>
    </w:p>
    <w:p w:rsidR="00706969" w:rsidRPr="00706969" w:rsidRDefault="00706969" w:rsidP="00706969">
      <w:pPr>
        <w:suppressAutoHyphens/>
        <w:ind w:firstLine="851"/>
        <w:jc w:val="both"/>
        <w:rPr>
          <w:spacing w:val="-2"/>
        </w:rPr>
      </w:pPr>
      <w:r w:rsidRPr="00706969">
        <w:rPr>
          <w:spacing w:val="-2"/>
        </w:rPr>
        <w:t>Максимальный процент застройки в границах земельного участка – 50%.</w:t>
      </w:r>
    </w:p>
    <w:p w:rsidR="00706969" w:rsidRPr="00706969" w:rsidRDefault="00706969" w:rsidP="00706969">
      <w:pPr>
        <w:suppressAutoHyphens/>
        <w:ind w:firstLine="851"/>
        <w:jc w:val="both"/>
        <w:rPr>
          <w:spacing w:val="-2"/>
        </w:rPr>
      </w:pPr>
      <w:r w:rsidRPr="00706969">
        <w:rPr>
          <w:spacing w:val="-2"/>
        </w:rPr>
        <w:t>Процент застройки подземной части не регламентируется.</w:t>
      </w:r>
    </w:p>
    <w:p w:rsidR="00706969" w:rsidRPr="00706969" w:rsidRDefault="00706969" w:rsidP="00706969">
      <w:pPr>
        <w:suppressAutoHyphens/>
        <w:ind w:firstLine="851"/>
        <w:jc w:val="both"/>
        <w:rPr>
          <w:spacing w:val="-2"/>
        </w:rPr>
      </w:pPr>
      <w:r w:rsidRPr="00706969">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706969" w:rsidRPr="009309F9" w:rsidRDefault="00706969" w:rsidP="00706969">
      <w:pPr>
        <w:suppressAutoHyphens/>
        <w:ind w:firstLine="709"/>
        <w:jc w:val="both"/>
        <w:rPr>
          <w:color w:val="000000" w:themeColor="text1"/>
          <w:spacing w:val="-2"/>
        </w:rPr>
      </w:pPr>
      <w:r w:rsidRPr="009309F9">
        <w:rPr>
          <w:color w:val="000000" w:themeColor="text1"/>
          <w:spacing w:val="-2"/>
        </w:rPr>
        <w:t xml:space="preserve">Начальная цена аукциона (начальная рыночная величина годовой              арендной платы) – </w:t>
      </w:r>
      <w:r w:rsidR="009309F9" w:rsidRPr="009309F9">
        <w:rPr>
          <w:color w:val="000000" w:themeColor="text1"/>
          <w:spacing w:val="-2"/>
        </w:rPr>
        <w:t>69 424</w:t>
      </w:r>
      <w:r w:rsidRPr="009309F9">
        <w:rPr>
          <w:color w:val="000000" w:themeColor="text1"/>
          <w:spacing w:val="-2"/>
        </w:rPr>
        <w:t xml:space="preserve"> руб. 00 коп.</w:t>
      </w:r>
    </w:p>
    <w:p w:rsidR="00706969" w:rsidRPr="009309F9" w:rsidRDefault="00706969" w:rsidP="00706969">
      <w:pPr>
        <w:suppressAutoHyphens/>
        <w:ind w:firstLine="709"/>
        <w:jc w:val="both"/>
        <w:rPr>
          <w:color w:val="000000" w:themeColor="text1"/>
          <w:spacing w:val="-2"/>
        </w:rPr>
      </w:pPr>
      <w:r w:rsidRPr="009309F9">
        <w:rPr>
          <w:color w:val="000000" w:themeColor="text1"/>
          <w:spacing w:val="-2"/>
        </w:rPr>
        <w:t xml:space="preserve">Шаг аукциона – </w:t>
      </w:r>
      <w:r w:rsidR="009309F9" w:rsidRPr="009309F9">
        <w:rPr>
          <w:color w:val="000000" w:themeColor="text1"/>
          <w:spacing w:val="-2"/>
        </w:rPr>
        <w:t>2 082</w:t>
      </w:r>
      <w:r w:rsidRPr="009309F9">
        <w:rPr>
          <w:color w:val="000000" w:themeColor="text1"/>
          <w:spacing w:val="-2"/>
        </w:rPr>
        <w:t xml:space="preserve"> руб. </w:t>
      </w:r>
      <w:r w:rsidR="009309F9" w:rsidRPr="009309F9">
        <w:rPr>
          <w:color w:val="000000" w:themeColor="text1"/>
          <w:spacing w:val="-2"/>
        </w:rPr>
        <w:t>72</w:t>
      </w:r>
      <w:r w:rsidRPr="009309F9">
        <w:rPr>
          <w:color w:val="000000" w:themeColor="text1"/>
          <w:spacing w:val="-2"/>
        </w:rPr>
        <w:t xml:space="preserve"> коп.</w:t>
      </w:r>
    </w:p>
    <w:p w:rsidR="00706969" w:rsidRPr="009309F9" w:rsidRDefault="00706969" w:rsidP="00706969">
      <w:pPr>
        <w:suppressAutoHyphens/>
        <w:ind w:firstLine="709"/>
        <w:jc w:val="both"/>
        <w:rPr>
          <w:color w:val="000000" w:themeColor="text1"/>
          <w:spacing w:val="-2"/>
        </w:rPr>
      </w:pPr>
      <w:r w:rsidRPr="009309F9">
        <w:rPr>
          <w:color w:val="000000" w:themeColor="text1"/>
          <w:spacing w:val="-2"/>
        </w:rPr>
        <w:t xml:space="preserve">Сумма задатка – </w:t>
      </w:r>
      <w:r w:rsidR="000B5BF0">
        <w:rPr>
          <w:color w:val="000000" w:themeColor="text1"/>
          <w:spacing w:val="-2"/>
        </w:rPr>
        <w:t>62</w:t>
      </w:r>
      <w:r w:rsidR="009309F9" w:rsidRPr="009309F9">
        <w:rPr>
          <w:color w:val="000000" w:themeColor="text1"/>
          <w:spacing w:val="-2"/>
        </w:rPr>
        <w:t xml:space="preserve"> 481</w:t>
      </w:r>
      <w:r w:rsidRPr="009309F9">
        <w:rPr>
          <w:color w:val="000000" w:themeColor="text1"/>
          <w:spacing w:val="-2"/>
        </w:rPr>
        <w:t xml:space="preserve"> руб. </w:t>
      </w:r>
      <w:r w:rsidR="009309F9" w:rsidRPr="009309F9">
        <w:rPr>
          <w:color w:val="000000" w:themeColor="text1"/>
          <w:spacing w:val="-2"/>
        </w:rPr>
        <w:t>6</w:t>
      </w:r>
      <w:r w:rsidRPr="009309F9">
        <w:rPr>
          <w:color w:val="000000" w:themeColor="text1"/>
          <w:spacing w:val="-2"/>
        </w:rPr>
        <w:t>0 коп.</w:t>
      </w:r>
    </w:p>
    <w:p w:rsidR="00706969" w:rsidRPr="00706969" w:rsidRDefault="00706969" w:rsidP="00706969">
      <w:pPr>
        <w:suppressAutoHyphens/>
        <w:ind w:firstLine="709"/>
        <w:jc w:val="both"/>
        <w:rPr>
          <w:spacing w:val="-2"/>
        </w:rPr>
      </w:pPr>
      <w:r w:rsidRPr="00706969">
        <w:rPr>
          <w:spacing w:val="-2"/>
        </w:rPr>
        <w:t xml:space="preserve">Срок аренды 20 лет. </w:t>
      </w:r>
    </w:p>
    <w:p w:rsidR="00706969" w:rsidRPr="00706969" w:rsidRDefault="00706969" w:rsidP="00706969">
      <w:pPr>
        <w:suppressAutoHyphens/>
        <w:ind w:firstLine="709"/>
        <w:jc w:val="both"/>
        <w:rPr>
          <w:spacing w:val="-2"/>
        </w:rPr>
      </w:pPr>
      <w:r w:rsidRPr="00706969">
        <w:rPr>
          <w:spacing w:val="-2"/>
        </w:rPr>
        <w:t>1. Иные условия договора аренды:</w:t>
      </w:r>
    </w:p>
    <w:p w:rsidR="00706969" w:rsidRPr="00706969" w:rsidRDefault="00706969" w:rsidP="00706969">
      <w:pPr>
        <w:suppressAutoHyphens/>
        <w:ind w:firstLine="709"/>
        <w:jc w:val="both"/>
        <w:rPr>
          <w:spacing w:val="-2"/>
        </w:rPr>
      </w:pPr>
      <w:r w:rsidRPr="00706969">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706969" w:rsidRPr="00706969" w:rsidRDefault="00706969" w:rsidP="00706969">
      <w:pPr>
        <w:suppressAutoHyphens/>
        <w:ind w:firstLine="709"/>
        <w:jc w:val="both"/>
        <w:rPr>
          <w:spacing w:val="-2"/>
        </w:rPr>
      </w:pPr>
      <w:r w:rsidRPr="00706969">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706969" w:rsidRPr="00706969" w:rsidRDefault="00706969" w:rsidP="00706969">
      <w:pPr>
        <w:suppressAutoHyphens/>
        <w:ind w:firstLine="709"/>
        <w:jc w:val="both"/>
        <w:rPr>
          <w:spacing w:val="-2"/>
        </w:rPr>
      </w:pPr>
      <w:r w:rsidRPr="00706969">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706969" w:rsidRPr="00706969" w:rsidRDefault="00706969" w:rsidP="00706969">
      <w:pPr>
        <w:suppressAutoHyphens/>
        <w:ind w:firstLine="709"/>
        <w:jc w:val="both"/>
        <w:rPr>
          <w:spacing w:val="-2"/>
        </w:rPr>
      </w:pPr>
      <w:r w:rsidRPr="00706969">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706969" w:rsidRPr="00706969" w:rsidRDefault="00706969" w:rsidP="00706969">
      <w:pPr>
        <w:suppressAutoHyphens/>
        <w:ind w:firstLine="709"/>
        <w:jc w:val="both"/>
        <w:rPr>
          <w:spacing w:val="-2"/>
        </w:rPr>
      </w:pPr>
      <w:r w:rsidRPr="00706969">
        <w:rPr>
          <w:spacing w:val="-2"/>
        </w:rPr>
        <w:lastRenderedPageBreak/>
        <w:t xml:space="preserve">1.3. 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w:t>
      </w:r>
      <w:r w:rsidR="000B5BF0" w:rsidRPr="00706969">
        <w:rPr>
          <w:spacing w:val="-2"/>
        </w:rPr>
        <w:t>в границах с особым условием использования территории: приаэродромная территория Международный Аэропорт Краснодар (Пашковский) подзона № 3 часть 1 (сектор 1 часть 1); подзона № 4 часть 18 (секторы 8 часть 1, 27, 45); подзона № 5 часть 1; подзона  № 6 часть 1, полностью расположен в общей приаэродромной территории Военного Аэропорта Краснодар (Центральный) в подзоне № 7, № 6 (до установления приаэродромной территории); в 3 поясе ЗСО проектируемого водозабора</w:t>
      </w:r>
      <w:r w:rsidRPr="00706969">
        <w:rPr>
          <w:spacing w:val="-2"/>
        </w:rPr>
        <w:t>.</w:t>
      </w:r>
    </w:p>
    <w:p w:rsidR="00706969" w:rsidRPr="00706969" w:rsidRDefault="00706969" w:rsidP="00706969">
      <w:pPr>
        <w:suppressAutoHyphens/>
        <w:ind w:firstLine="709"/>
        <w:jc w:val="both"/>
        <w:rPr>
          <w:spacing w:val="-2"/>
        </w:rPr>
      </w:pPr>
      <w:r w:rsidRPr="00706969">
        <w:rPr>
          <w:spacing w:val="-2"/>
        </w:rPr>
        <w:t>1.4. Технические условия о возможности подключения (технологического подключения) к сетям инженерно-технического обеспечения планируемого объекта капитального строительства включают в себя:</w:t>
      </w:r>
    </w:p>
    <w:p w:rsidR="00706969" w:rsidRPr="00203EF5" w:rsidRDefault="00706969" w:rsidP="00706969">
      <w:pPr>
        <w:suppressAutoHyphens/>
        <w:ind w:firstLine="709"/>
        <w:jc w:val="both"/>
      </w:pPr>
      <w:r w:rsidRPr="00203EF5">
        <w:rPr>
          <w:spacing w:val="-2"/>
        </w:rPr>
        <w:t xml:space="preserve">1) Водоснабжение объекта. Согласно информации ООО «Краснодар Водоканал» </w:t>
      </w:r>
      <w:r w:rsidRPr="00203EF5">
        <w:t xml:space="preserve">сети </w:t>
      </w:r>
      <w:r w:rsidRPr="00203EF5">
        <w:rPr>
          <w:spacing w:val="-2"/>
        </w:rPr>
        <w:t>водоснабжения</w:t>
      </w:r>
      <w:r w:rsidRPr="00203EF5">
        <w:t xml:space="preserve"> отсутствуют.</w:t>
      </w:r>
    </w:p>
    <w:p w:rsidR="00706969" w:rsidRPr="00203EF5" w:rsidRDefault="00706969" w:rsidP="00706969">
      <w:pPr>
        <w:suppressAutoHyphens/>
        <w:ind w:firstLine="709"/>
        <w:jc w:val="both"/>
        <w:rPr>
          <w:spacing w:val="-2"/>
        </w:rPr>
      </w:pPr>
      <w:r w:rsidRPr="00203EF5">
        <w:rPr>
          <w:spacing w:val="-2"/>
        </w:rPr>
        <w:t xml:space="preserve">2) </w:t>
      </w:r>
      <w:r w:rsidRPr="00203EF5">
        <w:t xml:space="preserve">Водоотведение объекта. </w:t>
      </w:r>
      <w:r w:rsidRPr="00203EF5">
        <w:rPr>
          <w:spacing w:val="-2"/>
        </w:rPr>
        <w:t xml:space="preserve">Согласно информации ООО «УК «Коммуникации» водоотведение объекта обеспечивается подключением (технологическим присоединением) к сетям водоотведения: ближайшая точка подключения к канализационным сетям является адрес пос. Индустриальный,     ул. Липовая, 49, что по прямой линии на карте составляет около 2-х километров. </w:t>
      </w:r>
    </w:p>
    <w:p w:rsidR="00706969" w:rsidRPr="00706969" w:rsidRDefault="00706969" w:rsidP="00706969">
      <w:pPr>
        <w:suppressAutoHyphens/>
        <w:ind w:firstLine="709"/>
        <w:jc w:val="both"/>
      </w:pPr>
      <w:r w:rsidRPr="00706969">
        <w:rPr>
          <w:spacing w:val="-2"/>
        </w:rPr>
        <w:t xml:space="preserve">3) </w:t>
      </w:r>
      <w:r w:rsidRPr="00706969">
        <w:t>Теплоснабжение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теплоснабжения отсутствуют.</w:t>
      </w:r>
    </w:p>
    <w:p w:rsidR="00706969" w:rsidRPr="00706969" w:rsidRDefault="00706969" w:rsidP="00706969">
      <w:pPr>
        <w:suppressAutoHyphens/>
        <w:ind w:firstLine="709"/>
        <w:jc w:val="both"/>
      </w:pPr>
      <w:r w:rsidRPr="00706969">
        <w:rPr>
          <w:spacing w:val="-2"/>
        </w:rPr>
        <w:t xml:space="preserve">4) </w:t>
      </w:r>
      <w:r w:rsidRPr="00706969">
        <w:t>Газоснабжение объекта</w:t>
      </w:r>
      <w:r w:rsidRPr="00706969">
        <w:rPr>
          <w:spacing w:val="-2"/>
        </w:rPr>
        <w:t xml:space="preserve">. </w:t>
      </w:r>
      <w:r w:rsidRPr="00706969">
        <w:t>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газоснабжения отсутствуют.</w:t>
      </w:r>
    </w:p>
    <w:p w:rsidR="00706969" w:rsidRPr="00203EF5" w:rsidRDefault="00706969" w:rsidP="00706969">
      <w:pPr>
        <w:suppressAutoHyphens/>
        <w:ind w:firstLine="709"/>
        <w:jc w:val="both"/>
        <w:rPr>
          <w:spacing w:val="-2"/>
        </w:rPr>
      </w:pPr>
      <w:r w:rsidRPr="00203EF5">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706969" w:rsidRPr="00203EF5" w:rsidRDefault="00706969" w:rsidP="00706969">
      <w:pPr>
        <w:suppressAutoHyphens/>
        <w:ind w:firstLine="709"/>
        <w:jc w:val="both"/>
        <w:rPr>
          <w:spacing w:val="-2"/>
        </w:rPr>
      </w:pPr>
      <w:r w:rsidRPr="00203EF5">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706969" w:rsidRPr="0005789E" w:rsidRDefault="00706969" w:rsidP="0005789E">
      <w:pPr>
        <w:suppressAutoHyphens/>
        <w:ind w:firstLine="709"/>
        <w:jc w:val="both"/>
        <w:rPr>
          <w:spacing w:val="-2"/>
        </w:rPr>
      </w:pPr>
      <w:r w:rsidRPr="00203EF5">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203EF5" w:rsidRPr="00F220CC" w:rsidRDefault="00203EF5" w:rsidP="00203EF5">
      <w:pPr>
        <w:suppressAutoHyphens/>
        <w:ind w:firstLine="709"/>
        <w:jc w:val="both"/>
        <w:rPr>
          <w:spacing w:val="-2"/>
        </w:rPr>
      </w:pPr>
      <w:r w:rsidRPr="00F220CC">
        <w:rPr>
          <w:b/>
          <w:spacing w:val="-2"/>
        </w:rPr>
        <w:t xml:space="preserve">ЛОТ № 1014-З </w:t>
      </w:r>
      <w:r w:rsidRPr="00F220CC">
        <w:rPr>
          <w:spacing w:val="-2"/>
        </w:rPr>
        <w:t xml:space="preserve">Право заключения договора аренды земельного участка, расположенного по адресу: </w:t>
      </w:r>
      <w:r w:rsidR="00F220CC" w:rsidRPr="00F220CC">
        <w:rPr>
          <w:spacing w:val="-2"/>
        </w:rPr>
        <w:t>Российская Федерация, Краснодарский край, городской округ город Краснодар, п. Российский, ул. им. Комарова В.М., 60/2</w:t>
      </w:r>
      <w:r w:rsidRPr="00F220CC">
        <w:rPr>
          <w:spacing w:val="-2"/>
        </w:rPr>
        <w:t xml:space="preserve">, площадь </w:t>
      </w:r>
      <w:r w:rsidR="00F220CC" w:rsidRPr="00F220CC">
        <w:rPr>
          <w:spacing w:val="-2"/>
        </w:rPr>
        <w:t>1000</w:t>
      </w:r>
      <w:r w:rsidRPr="00F220CC">
        <w:rPr>
          <w:spacing w:val="-2"/>
        </w:rPr>
        <w:t xml:space="preserve"> кв.м, форма собственности: неразграниченная, категория земель: земли населённых пунктов, с кадастровым номером 23:43:</w:t>
      </w:r>
      <w:r w:rsidR="00F220CC" w:rsidRPr="00F220CC">
        <w:rPr>
          <w:spacing w:val="-2"/>
        </w:rPr>
        <w:t>0130049:374</w:t>
      </w:r>
      <w:r w:rsidRPr="00F220CC">
        <w:rPr>
          <w:spacing w:val="-2"/>
        </w:rPr>
        <w:t>.</w:t>
      </w:r>
    </w:p>
    <w:p w:rsidR="00203EF5" w:rsidRPr="00F220CC" w:rsidRDefault="00203EF5" w:rsidP="00203EF5">
      <w:pPr>
        <w:suppressAutoHyphens/>
        <w:ind w:firstLine="709"/>
        <w:jc w:val="both"/>
        <w:rPr>
          <w:spacing w:val="-2"/>
        </w:rPr>
      </w:pPr>
      <w:r w:rsidRPr="00F220CC">
        <w:rPr>
          <w:spacing w:val="-2"/>
        </w:rPr>
        <w:lastRenderedPageBreak/>
        <w:t>Разрешённое использование земельного участка: для индивидуального жилищного строительства.</w:t>
      </w:r>
    </w:p>
    <w:p w:rsidR="00F220CC" w:rsidRPr="00F220CC" w:rsidRDefault="00F220CC" w:rsidP="00F220CC">
      <w:pPr>
        <w:suppressAutoHyphens/>
        <w:ind w:firstLine="709"/>
        <w:jc w:val="both"/>
        <w:rPr>
          <w:spacing w:val="-2"/>
        </w:rPr>
      </w:pPr>
      <w:r w:rsidRPr="00F220CC">
        <w:rPr>
          <w:spacing w:val="-2"/>
        </w:rPr>
        <w:t>Земельный участок полностью расположен в границах с особым условием использования территории: приаэродромная территория аэродрома Краснодар (Пашковский) подзона № 3 часть 1 (сектор 1 часть 1); подзона № 4 часть 7 (секторы 4 часть 1); подзона № 5 часть 1; подзона № 6 часть 1, общей приаэродромной территории Военного Аэро</w:t>
      </w:r>
      <w:r w:rsidR="00481508">
        <w:rPr>
          <w:spacing w:val="-2"/>
        </w:rPr>
        <w:t>дрома</w:t>
      </w:r>
      <w:r w:rsidRPr="00F220CC">
        <w:rPr>
          <w:spacing w:val="-2"/>
        </w:rPr>
        <w:t xml:space="preserve"> Краснодар (Центральный)</w:t>
      </w:r>
      <w:r w:rsidR="006932C6">
        <w:rPr>
          <w:spacing w:val="-2"/>
        </w:rPr>
        <w:t xml:space="preserve"> </w:t>
      </w:r>
      <w:r w:rsidR="006932C6" w:rsidRPr="006932C6">
        <w:rPr>
          <w:spacing w:val="-2"/>
        </w:rPr>
        <w:t>подзона № 3, № 6</w:t>
      </w:r>
      <w:r w:rsidRPr="00F220CC">
        <w:rPr>
          <w:spacing w:val="-2"/>
        </w:rPr>
        <w:t xml:space="preserve"> (до установления приаэродромной территории); охранные зоны инженерных коммуникаций: охранная зона электрокабеля.</w:t>
      </w:r>
    </w:p>
    <w:p w:rsidR="00203EF5" w:rsidRPr="00F220CC" w:rsidRDefault="00203EF5" w:rsidP="00203EF5">
      <w:pPr>
        <w:suppressAutoHyphens/>
        <w:ind w:firstLine="709"/>
        <w:jc w:val="both"/>
        <w:rPr>
          <w:spacing w:val="-2"/>
        </w:rPr>
      </w:pPr>
      <w:r w:rsidRPr="00F220CC">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203EF5" w:rsidRPr="00F220CC" w:rsidRDefault="00203EF5" w:rsidP="00203EF5">
      <w:pPr>
        <w:suppressAutoHyphens/>
        <w:ind w:firstLine="709"/>
        <w:jc w:val="both"/>
        <w:rPr>
          <w:spacing w:val="-2"/>
        </w:rPr>
      </w:pPr>
      <w:r w:rsidRPr="00F220CC">
        <w:rPr>
          <w:spacing w:val="-2"/>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 </w:t>
      </w:r>
    </w:p>
    <w:p w:rsidR="00203EF5" w:rsidRPr="00F220CC" w:rsidRDefault="00203EF5" w:rsidP="00203EF5">
      <w:pPr>
        <w:suppressAutoHyphens/>
        <w:ind w:firstLine="709"/>
        <w:jc w:val="both"/>
        <w:rPr>
          <w:spacing w:val="-2"/>
        </w:rPr>
      </w:pPr>
      <w:r w:rsidRPr="00F220CC">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203EF5" w:rsidRPr="00F220CC" w:rsidRDefault="00203EF5" w:rsidP="00203EF5">
      <w:pPr>
        <w:suppressAutoHyphens/>
        <w:jc w:val="both"/>
        <w:rPr>
          <w:spacing w:val="-2"/>
        </w:rPr>
      </w:pPr>
      <w:r w:rsidRPr="00F220CC">
        <w:rPr>
          <w:spacing w:val="-2"/>
        </w:rPr>
        <w:t>до индивидуальных гаражей и подсобных сооружений – 3 м;</w:t>
      </w:r>
    </w:p>
    <w:p w:rsidR="00203EF5" w:rsidRPr="00F220CC" w:rsidRDefault="00203EF5" w:rsidP="00203EF5">
      <w:pPr>
        <w:suppressAutoHyphens/>
        <w:jc w:val="both"/>
        <w:rPr>
          <w:spacing w:val="-2"/>
        </w:rPr>
      </w:pPr>
      <w:r w:rsidRPr="00F220CC">
        <w:rPr>
          <w:spacing w:val="-2"/>
        </w:rPr>
        <w:t>до постройки для содержания мелкого скота и птицы – 4 м;</w:t>
      </w:r>
    </w:p>
    <w:p w:rsidR="00203EF5" w:rsidRPr="00F220CC" w:rsidRDefault="00203EF5" w:rsidP="00203EF5">
      <w:pPr>
        <w:suppressAutoHyphens/>
        <w:jc w:val="both"/>
        <w:rPr>
          <w:spacing w:val="-2"/>
        </w:rPr>
      </w:pPr>
      <w:r w:rsidRPr="00F220CC">
        <w:rPr>
          <w:spacing w:val="-2"/>
        </w:rPr>
        <w:t>до других построек, в том числе: навесов, беседок, мангалов, вольеров – 1 м.</w:t>
      </w:r>
    </w:p>
    <w:p w:rsidR="00203EF5" w:rsidRPr="00F220CC" w:rsidRDefault="00203EF5" w:rsidP="00203EF5">
      <w:pPr>
        <w:suppressAutoHyphens/>
        <w:ind w:firstLine="851"/>
        <w:jc w:val="both"/>
        <w:rPr>
          <w:spacing w:val="-2"/>
        </w:rPr>
      </w:pPr>
      <w:r w:rsidRPr="00F220CC">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Правилами.</w:t>
      </w:r>
    </w:p>
    <w:p w:rsidR="00203EF5" w:rsidRPr="00F220CC" w:rsidRDefault="00203EF5" w:rsidP="00203EF5">
      <w:pPr>
        <w:suppressAutoHyphens/>
        <w:ind w:firstLine="851"/>
        <w:jc w:val="both"/>
        <w:rPr>
          <w:spacing w:val="-2"/>
        </w:rPr>
      </w:pPr>
      <w:r w:rsidRPr="00F220CC">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203EF5" w:rsidRPr="00F220CC" w:rsidRDefault="00203EF5" w:rsidP="00203EF5">
      <w:pPr>
        <w:suppressAutoHyphens/>
        <w:ind w:firstLine="851"/>
        <w:jc w:val="both"/>
        <w:rPr>
          <w:spacing w:val="-2"/>
        </w:rPr>
      </w:pPr>
      <w:r w:rsidRPr="00F220CC">
        <w:rPr>
          <w:spacing w:val="-2"/>
        </w:rPr>
        <w:lastRenderedPageBreak/>
        <w:t>Предельное количество надземных этажей зданий, строений, сооружений (за исключением строений и сооружений вспомогательного использования) – 3.</w:t>
      </w:r>
    </w:p>
    <w:p w:rsidR="00203EF5" w:rsidRPr="00F220CC" w:rsidRDefault="00203EF5" w:rsidP="00203EF5">
      <w:pPr>
        <w:suppressAutoHyphens/>
        <w:ind w:firstLine="851"/>
        <w:jc w:val="both"/>
        <w:rPr>
          <w:spacing w:val="-2"/>
        </w:rPr>
      </w:pPr>
      <w:r w:rsidRPr="00F220CC">
        <w:rPr>
          <w:spacing w:val="-2"/>
        </w:rPr>
        <w:t>Максимальное количество надземных этажей для зданий, строений и сооружений вспомогательного использования – 2.</w:t>
      </w:r>
    </w:p>
    <w:p w:rsidR="00203EF5" w:rsidRPr="00F220CC" w:rsidRDefault="00203EF5" w:rsidP="00203EF5">
      <w:pPr>
        <w:suppressAutoHyphens/>
        <w:ind w:firstLine="851"/>
        <w:jc w:val="both"/>
        <w:rPr>
          <w:spacing w:val="-2"/>
        </w:rPr>
      </w:pPr>
      <w:r w:rsidRPr="00F220CC">
        <w:rPr>
          <w:spacing w:val="-2"/>
        </w:rPr>
        <w:t>Максимальная высота зданий, строений, сооружений (за исключением строений и сооружений вспомогательного использования) – 20 м.</w:t>
      </w:r>
    </w:p>
    <w:p w:rsidR="00203EF5" w:rsidRPr="00F220CC" w:rsidRDefault="00203EF5" w:rsidP="00203EF5">
      <w:pPr>
        <w:suppressAutoHyphens/>
        <w:ind w:firstLine="851"/>
        <w:jc w:val="both"/>
        <w:rPr>
          <w:spacing w:val="-2"/>
        </w:rPr>
      </w:pPr>
      <w:r w:rsidRPr="00F220CC">
        <w:rPr>
          <w:spacing w:val="-2"/>
        </w:rPr>
        <w:t>Максимальная высота зданий, строений и сооружений вспомогательного использования – 9 м.</w:t>
      </w:r>
    </w:p>
    <w:p w:rsidR="00203EF5" w:rsidRPr="00F220CC" w:rsidRDefault="00203EF5" w:rsidP="00203EF5">
      <w:pPr>
        <w:suppressAutoHyphens/>
        <w:ind w:firstLine="851"/>
        <w:jc w:val="both"/>
        <w:rPr>
          <w:spacing w:val="-2"/>
        </w:rPr>
      </w:pPr>
      <w:r w:rsidRPr="00F220CC">
        <w:rPr>
          <w:spacing w:val="-2"/>
        </w:rPr>
        <w:t>Максимальный процент застройки в границах земельного участка – 50%.</w:t>
      </w:r>
    </w:p>
    <w:p w:rsidR="00203EF5" w:rsidRPr="00F220CC" w:rsidRDefault="00203EF5" w:rsidP="00203EF5">
      <w:pPr>
        <w:suppressAutoHyphens/>
        <w:ind w:firstLine="851"/>
        <w:jc w:val="both"/>
        <w:rPr>
          <w:spacing w:val="-2"/>
        </w:rPr>
      </w:pPr>
      <w:r w:rsidRPr="00F220CC">
        <w:rPr>
          <w:spacing w:val="-2"/>
        </w:rPr>
        <w:t>Процент застройки подземной части не регламентируется.</w:t>
      </w:r>
    </w:p>
    <w:p w:rsidR="00203EF5" w:rsidRPr="00F220CC" w:rsidRDefault="00203EF5" w:rsidP="00203EF5">
      <w:pPr>
        <w:suppressAutoHyphens/>
        <w:ind w:firstLine="851"/>
        <w:jc w:val="both"/>
        <w:rPr>
          <w:spacing w:val="-2"/>
        </w:rPr>
      </w:pPr>
      <w:r w:rsidRPr="00F220CC">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203EF5" w:rsidRPr="00F220CC" w:rsidRDefault="00203EF5" w:rsidP="00203EF5">
      <w:pPr>
        <w:suppressAutoHyphens/>
        <w:ind w:firstLine="709"/>
        <w:jc w:val="both"/>
        <w:rPr>
          <w:spacing w:val="-2"/>
        </w:rPr>
      </w:pPr>
      <w:r w:rsidRPr="00F220CC">
        <w:rPr>
          <w:spacing w:val="-2"/>
        </w:rPr>
        <w:t xml:space="preserve">Начальная цена аукциона (начальная рыночная величина годовой              арендной платы) – </w:t>
      </w:r>
      <w:r w:rsidR="00F220CC" w:rsidRPr="00F220CC">
        <w:rPr>
          <w:spacing w:val="-2"/>
        </w:rPr>
        <w:t>251 000</w:t>
      </w:r>
      <w:r w:rsidRPr="00F220CC">
        <w:rPr>
          <w:spacing w:val="-2"/>
        </w:rPr>
        <w:t xml:space="preserve"> руб</w:t>
      </w:r>
      <w:r w:rsidR="00F220CC" w:rsidRPr="00F220CC">
        <w:rPr>
          <w:spacing w:val="-2"/>
        </w:rPr>
        <w:t xml:space="preserve"> 00 коп</w:t>
      </w:r>
      <w:r w:rsidRPr="00F220CC">
        <w:rPr>
          <w:spacing w:val="-2"/>
        </w:rPr>
        <w:t>.</w:t>
      </w:r>
    </w:p>
    <w:p w:rsidR="00203EF5" w:rsidRPr="00F220CC" w:rsidRDefault="00203EF5" w:rsidP="00203EF5">
      <w:pPr>
        <w:suppressAutoHyphens/>
        <w:ind w:firstLine="709"/>
        <w:jc w:val="both"/>
        <w:rPr>
          <w:spacing w:val="-2"/>
        </w:rPr>
      </w:pPr>
      <w:r w:rsidRPr="00F220CC">
        <w:rPr>
          <w:spacing w:val="-2"/>
        </w:rPr>
        <w:t xml:space="preserve">Шаг аукциона – </w:t>
      </w:r>
      <w:r w:rsidR="00F220CC" w:rsidRPr="00F220CC">
        <w:rPr>
          <w:spacing w:val="-2"/>
        </w:rPr>
        <w:t>7 530</w:t>
      </w:r>
      <w:r w:rsidRPr="00F220CC">
        <w:rPr>
          <w:spacing w:val="-2"/>
        </w:rPr>
        <w:t xml:space="preserve"> руб. </w:t>
      </w:r>
      <w:r w:rsidR="00F220CC" w:rsidRPr="00F220CC">
        <w:rPr>
          <w:spacing w:val="-2"/>
        </w:rPr>
        <w:t>00</w:t>
      </w:r>
      <w:r w:rsidR="000238A6" w:rsidRPr="00F220CC">
        <w:rPr>
          <w:spacing w:val="-2"/>
        </w:rPr>
        <w:t xml:space="preserve"> коп.</w:t>
      </w:r>
    </w:p>
    <w:p w:rsidR="00203EF5" w:rsidRPr="00F220CC" w:rsidRDefault="00203EF5" w:rsidP="00203EF5">
      <w:pPr>
        <w:suppressAutoHyphens/>
        <w:ind w:firstLine="709"/>
        <w:jc w:val="both"/>
        <w:rPr>
          <w:spacing w:val="-2"/>
        </w:rPr>
      </w:pPr>
      <w:r w:rsidRPr="00F220CC">
        <w:rPr>
          <w:spacing w:val="-2"/>
        </w:rPr>
        <w:t xml:space="preserve">Сумма задатка – </w:t>
      </w:r>
      <w:r w:rsidR="00F220CC" w:rsidRPr="00F220CC">
        <w:rPr>
          <w:spacing w:val="-2"/>
        </w:rPr>
        <w:t>225 900</w:t>
      </w:r>
      <w:r w:rsidRPr="00F220CC">
        <w:rPr>
          <w:spacing w:val="-2"/>
        </w:rPr>
        <w:t xml:space="preserve"> руб.</w:t>
      </w:r>
      <w:r w:rsidR="000238A6" w:rsidRPr="00F220CC">
        <w:rPr>
          <w:spacing w:val="-2"/>
        </w:rPr>
        <w:t xml:space="preserve"> </w:t>
      </w:r>
      <w:r w:rsidR="00F220CC" w:rsidRPr="00F220CC">
        <w:rPr>
          <w:spacing w:val="-2"/>
        </w:rPr>
        <w:t>00</w:t>
      </w:r>
      <w:r w:rsidR="000238A6" w:rsidRPr="00F220CC">
        <w:rPr>
          <w:spacing w:val="-2"/>
        </w:rPr>
        <w:t xml:space="preserve"> коп.</w:t>
      </w:r>
      <w:r w:rsidRPr="00F220CC">
        <w:rPr>
          <w:spacing w:val="-2"/>
        </w:rPr>
        <w:t xml:space="preserve"> </w:t>
      </w:r>
    </w:p>
    <w:p w:rsidR="00203EF5" w:rsidRPr="00F220CC" w:rsidRDefault="00203EF5" w:rsidP="00203EF5">
      <w:pPr>
        <w:suppressAutoHyphens/>
        <w:ind w:firstLine="709"/>
        <w:jc w:val="both"/>
        <w:rPr>
          <w:spacing w:val="-2"/>
        </w:rPr>
      </w:pPr>
      <w:r w:rsidRPr="00F220CC">
        <w:rPr>
          <w:spacing w:val="-2"/>
        </w:rPr>
        <w:t xml:space="preserve">Срок аренды 20 лет. </w:t>
      </w:r>
    </w:p>
    <w:p w:rsidR="00203EF5" w:rsidRPr="00F220CC" w:rsidRDefault="00203EF5" w:rsidP="00203EF5">
      <w:pPr>
        <w:suppressAutoHyphens/>
        <w:ind w:firstLine="709"/>
        <w:jc w:val="both"/>
        <w:rPr>
          <w:spacing w:val="-2"/>
        </w:rPr>
      </w:pPr>
      <w:r w:rsidRPr="00F220CC">
        <w:rPr>
          <w:spacing w:val="-2"/>
        </w:rPr>
        <w:t>1. Иные условия договора аренды:</w:t>
      </w:r>
    </w:p>
    <w:p w:rsidR="00203EF5" w:rsidRPr="00F220CC" w:rsidRDefault="00203EF5" w:rsidP="00203EF5">
      <w:pPr>
        <w:suppressAutoHyphens/>
        <w:ind w:firstLine="709"/>
        <w:jc w:val="both"/>
        <w:rPr>
          <w:spacing w:val="-2"/>
        </w:rPr>
      </w:pPr>
      <w:r w:rsidRPr="00F220CC">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203EF5" w:rsidRPr="00F220CC" w:rsidRDefault="00203EF5" w:rsidP="00203EF5">
      <w:pPr>
        <w:suppressAutoHyphens/>
        <w:ind w:firstLine="709"/>
        <w:jc w:val="both"/>
        <w:rPr>
          <w:spacing w:val="-2"/>
        </w:rPr>
      </w:pPr>
      <w:r w:rsidRPr="00F220CC">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203EF5" w:rsidRPr="00F220CC" w:rsidRDefault="00203EF5" w:rsidP="00203EF5">
      <w:pPr>
        <w:suppressAutoHyphens/>
        <w:ind w:firstLine="709"/>
        <w:jc w:val="both"/>
        <w:rPr>
          <w:spacing w:val="-2"/>
        </w:rPr>
      </w:pPr>
      <w:r w:rsidRPr="00F220CC">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203EF5" w:rsidRPr="00F220CC" w:rsidRDefault="00203EF5" w:rsidP="00203EF5">
      <w:pPr>
        <w:suppressAutoHyphens/>
        <w:ind w:firstLine="709"/>
        <w:jc w:val="both"/>
        <w:rPr>
          <w:spacing w:val="-2"/>
        </w:rPr>
      </w:pPr>
      <w:r w:rsidRPr="00F220CC">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F220CC" w:rsidRPr="006932C6" w:rsidRDefault="00203EF5" w:rsidP="00203EF5">
      <w:pPr>
        <w:suppressAutoHyphens/>
        <w:ind w:firstLine="709"/>
        <w:jc w:val="both"/>
        <w:rPr>
          <w:spacing w:val="-2"/>
        </w:rPr>
      </w:pPr>
      <w:r w:rsidRPr="006932C6">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w:t>
      </w:r>
      <w:r w:rsidR="009309F9" w:rsidRPr="006932C6">
        <w:rPr>
          <w:spacing w:val="-2"/>
        </w:rPr>
        <w:t xml:space="preserve">полностью расположенного </w:t>
      </w:r>
      <w:r w:rsidR="00F220CC" w:rsidRPr="006932C6">
        <w:rPr>
          <w:spacing w:val="-2"/>
        </w:rPr>
        <w:t>в границах с особым условием использования территории: приаэродромная территория аэродрома Краснодар (Пашковский) подзона № 3 часть 1 (сектор 1 часть 1); подзона № 4 часть 7 (секторы 4 часть 1); подзона № 5 часть 1; подзона № 6 часть 1, общей приаэродромной территории Военного Аэро</w:t>
      </w:r>
      <w:r w:rsidR="00481508">
        <w:rPr>
          <w:spacing w:val="-2"/>
        </w:rPr>
        <w:t>дрома</w:t>
      </w:r>
      <w:r w:rsidR="00F220CC" w:rsidRPr="006932C6">
        <w:rPr>
          <w:spacing w:val="-2"/>
        </w:rPr>
        <w:t xml:space="preserve"> Краснодар (Центральный) </w:t>
      </w:r>
      <w:r w:rsidR="006932C6" w:rsidRPr="006932C6">
        <w:rPr>
          <w:spacing w:val="-2"/>
        </w:rPr>
        <w:t xml:space="preserve">подзона № 3, № 6 </w:t>
      </w:r>
      <w:r w:rsidR="00F220CC" w:rsidRPr="006932C6">
        <w:rPr>
          <w:spacing w:val="-2"/>
        </w:rPr>
        <w:t>(до установления приаэродромной территории); охранные зоны инженерных коммуникаций: охранная зона электрокабеля.</w:t>
      </w:r>
    </w:p>
    <w:p w:rsidR="00203EF5" w:rsidRPr="006932C6" w:rsidRDefault="00203EF5" w:rsidP="00203EF5">
      <w:pPr>
        <w:suppressAutoHyphens/>
        <w:ind w:firstLine="709"/>
        <w:jc w:val="both"/>
        <w:rPr>
          <w:spacing w:val="-2"/>
        </w:rPr>
      </w:pPr>
      <w:r w:rsidRPr="006932C6">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6932C6" w:rsidRPr="006932C6" w:rsidRDefault="006932C6" w:rsidP="006932C6">
      <w:pPr>
        <w:suppressAutoHyphens/>
        <w:ind w:firstLine="709"/>
        <w:jc w:val="both"/>
        <w:rPr>
          <w:spacing w:val="-2"/>
        </w:rPr>
      </w:pPr>
      <w:r w:rsidRPr="006932C6">
        <w:rPr>
          <w:spacing w:val="-2"/>
        </w:rPr>
        <w:lastRenderedPageBreak/>
        <w:t xml:space="preserve">1) Водоснабжение объекта. Согласно информации ООО «Калининский водоканал» водоснабжение объекта обеспечивается подключением (технологическим присоединением) к сетям водоснабжения. </w:t>
      </w:r>
    </w:p>
    <w:p w:rsidR="006932C6" w:rsidRPr="006932C6" w:rsidRDefault="006932C6" w:rsidP="006932C6">
      <w:pPr>
        <w:suppressAutoHyphens/>
        <w:ind w:firstLine="709"/>
        <w:jc w:val="both"/>
        <w:rPr>
          <w:spacing w:val="-2"/>
        </w:rPr>
      </w:pPr>
      <w:r w:rsidRPr="006932C6">
        <w:rPr>
          <w:spacing w:val="-2"/>
        </w:rPr>
        <w:t>Предельная свободная мощность существующих сетей водоснабжения –                  1 м³/сут.</w:t>
      </w:r>
    </w:p>
    <w:p w:rsidR="006932C6" w:rsidRPr="006932C6" w:rsidRDefault="006932C6" w:rsidP="006932C6">
      <w:pPr>
        <w:suppressAutoHyphens/>
        <w:ind w:firstLine="709"/>
        <w:jc w:val="both"/>
        <w:rPr>
          <w:spacing w:val="-2"/>
        </w:rPr>
      </w:pPr>
      <w:r w:rsidRPr="006932C6">
        <w:rPr>
          <w:spacing w:val="-2"/>
        </w:rPr>
        <w:t>Максимальная нагрузка в точке подключения к сетям водоснабжения –               1 м³/сут.</w:t>
      </w:r>
    </w:p>
    <w:p w:rsidR="006932C6" w:rsidRPr="006932C6" w:rsidRDefault="006932C6" w:rsidP="006932C6">
      <w:pPr>
        <w:suppressAutoHyphens/>
        <w:ind w:firstLine="709"/>
        <w:jc w:val="both"/>
        <w:rPr>
          <w:spacing w:val="-2"/>
        </w:rPr>
      </w:pPr>
      <w:r w:rsidRPr="006932C6">
        <w:rPr>
          <w:spacing w:val="-2"/>
        </w:rPr>
        <w:t>Условия подключения объекта капитального строительства к сетям водоснабжения действительны три года.</w:t>
      </w:r>
    </w:p>
    <w:p w:rsidR="006932C6" w:rsidRPr="006932C6" w:rsidRDefault="006932C6" w:rsidP="006932C6">
      <w:pPr>
        <w:suppressAutoHyphens/>
        <w:ind w:firstLine="709"/>
        <w:jc w:val="both"/>
        <w:rPr>
          <w:spacing w:val="-2"/>
        </w:rPr>
      </w:pPr>
      <w:r w:rsidRPr="006932C6">
        <w:rPr>
          <w:spacing w:val="-2"/>
        </w:rPr>
        <w:t xml:space="preserve">2) </w:t>
      </w:r>
      <w:r w:rsidRPr="006932C6">
        <w:t xml:space="preserve">Водоотведение объекта. </w:t>
      </w:r>
      <w:r w:rsidRPr="006932C6">
        <w:rPr>
          <w:spacing w:val="-2"/>
        </w:rPr>
        <w:t xml:space="preserve">Согласно информации ООО «Краснодар Водоканал» водоотведение объекта обеспечивается подключением (технологическим присоединением) к сетям водоотведения. </w:t>
      </w:r>
    </w:p>
    <w:p w:rsidR="006932C6" w:rsidRPr="006932C6" w:rsidRDefault="006932C6" w:rsidP="006932C6">
      <w:pPr>
        <w:suppressAutoHyphens/>
        <w:ind w:firstLine="709"/>
        <w:jc w:val="both"/>
        <w:rPr>
          <w:spacing w:val="-2"/>
        </w:rPr>
      </w:pPr>
      <w:r w:rsidRPr="006932C6">
        <w:rPr>
          <w:spacing w:val="-2"/>
        </w:rPr>
        <w:t>Предельная свободная мощность существующих сетей канализации –                  1,0 м³/сут.</w:t>
      </w:r>
    </w:p>
    <w:p w:rsidR="006932C6" w:rsidRPr="006932C6" w:rsidRDefault="006932C6" w:rsidP="006932C6">
      <w:pPr>
        <w:suppressAutoHyphens/>
        <w:ind w:firstLine="709"/>
        <w:jc w:val="both"/>
        <w:rPr>
          <w:spacing w:val="-2"/>
        </w:rPr>
      </w:pPr>
      <w:r w:rsidRPr="006932C6">
        <w:rPr>
          <w:spacing w:val="-2"/>
        </w:rPr>
        <w:t>Максимальная нагрузка в точке подключения к сетям водоотведения –               1,0 м³/сут.</w:t>
      </w:r>
    </w:p>
    <w:p w:rsidR="006932C6" w:rsidRPr="006932C6" w:rsidRDefault="006932C6" w:rsidP="006932C6">
      <w:pPr>
        <w:suppressAutoHyphens/>
        <w:ind w:firstLine="709"/>
        <w:jc w:val="both"/>
        <w:rPr>
          <w:spacing w:val="-2"/>
        </w:rPr>
      </w:pPr>
      <w:r w:rsidRPr="006932C6">
        <w:rPr>
          <w:spacing w:val="-2"/>
        </w:rPr>
        <w:t>Условия подключения объекта капитального строительства к сетям водоотведения действительны три года.</w:t>
      </w:r>
    </w:p>
    <w:p w:rsidR="006932C6" w:rsidRPr="006932C6" w:rsidRDefault="006932C6" w:rsidP="006932C6">
      <w:pPr>
        <w:suppressAutoHyphens/>
        <w:ind w:firstLine="709"/>
        <w:jc w:val="both"/>
        <w:rPr>
          <w:spacing w:val="-2"/>
        </w:rPr>
      </w:pPr>
      <w:r w:rsidRPr="006932C6">
        <w:rPr>
          <w:spacing w:val="-2"/>
        </w:rPr>
        <w:t>3) Теплоснабжение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теплоснабжения отсутствуют.</w:t>
      </w:r>
    </w:p>
    <w:p w:rsidR="00481508" w:rsidRDefault="006932C6" w:rsidP="006932C6">
      <w:pPr>
        <w:suppressAutoHyphens/>
        <w:ind w:firstLine="709"/>
        <w:jc w:val="both"/>
      </w:pPr>
      <w:r w:rsidRPr="006932C6">
        <w:rPr>
          <w:spacing w:val="-2"/>
        </w:rPr>
        <w:t xml:space="preserve">4) </w:t>
      </w:r>
      <w:r w:rsidRPr="006932C6">
        <w:t xml:space="preserve">Газоснабжение </w:t>
      </w:r>
      <w:r w:rsidRPr="000C5595">
        <w:t>объекта</w:t>
      </w:r>
      <w:r w:rsidRPr="000C5595">
        <w:rPr>
          <w:spacing w:val="-2"/>
        </w:rPr>
        <w:t xml:space="preserve">. </w:t>
      </w:r>
      <w:r w:rsidRPr="000C5595">
        <w:t xml:space="preserve">Согласно информации АО «Краснодаргоргаз» Порядок подключения </w:t>
      </w:r>
      <w:r w:rsidR="00481508">
        <w:t xml:space="preserve">(технологического присоединения) </w:t>
      </w:r>
      <w:r w:rsidR="00481508" w:rsidRPr="000C5595">
        <w:t xml:space="preserve">к сетям газораспределения </w:t>
      </w:r>
      <w:r w:rsidR="00481508">
        <w:t xml:space="preserve">проектируемых, строящихся, реконструируемых или построенных, но не подключенных </w:t>
      </w:r>
      <w:r w:rsidR="00481508" w:rsidRPr="000C5595">
        <w:t>к сетям газораспределения</w:t>
      </w:r>
      <w:r w:rsidRPr="000C5595">
        <w:t xml:space="preserve"> </w:t>
      </w:r>
      <w:r w:rsidR="00481508">
        <w:t xml:space="preserve">объектов капитального строительства, установлен </w:t>
      </w:r>
      <w:r w:rsidRPr="000C5595">
        <w:t xml:space="preserve">Правилами подключения (технологического присоединения) объектов капитального строительства к сетям газораспределения, утвержденным постановлением Правительства РФ </w:t>
      </w:r>
      <w:r w:rsidR="00481508">
        <w:t xml:space="preserve">                    </w:t>
      </w:r>
      <w:r w:rsidRPr="000C5595">
        <w:t xml:space="preserve">от 30.12.2013 № 1314 (далее – Правила). </w:t>
      </w:r>
    </w:p>
    <w:p w:rsidR="00203EF5" w:rsidRPr="006932C6" w:rsidRDefault="00203EF5" w:rsidP="006932C6">
      <w:pPr>
        <w:suppressAutoHyphens/>
        <w:ind w:firstLine="709"/>
        <w:jc w:val="both"/>
        <w:rPr>
          <w:spacing w:val="-2"/>
        </w:rPr>
      </w:pPr>
      <w:r w:rsidRPr="006932C6">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203EF5" w:rsidRPr="006932C6" w:rsidRDefault="00203EF5" w:rsidP="00203EF5">
      <w:pPr>
        <w:suppressAutoHyphens/>
        <w:ind w:firstLine="709"/>
        <w:jc w:val="both"/>
        <w:rPr>
          <w:spacing w:val="-2"/>
        </w:rPr>
      </w:pPr>
      <w:r w:rsidRPr="006932C6">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BB2DFD" w:rsidRDefault="00203EF5" w:rsidP="0005789E">
      <w:pPr>
        <w:suppressAutoHyphens/>
        <w:ind w:firstLine="709"/>
        <w:jc w:val="both"/>
        <w:rPr>
          <w:spacing w:val="-2"/>
        </w:rPr>
      </w:pPr>
      <w:r w:rsidRPr="006932C6">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BB2DFD" w:rsidRPr="00936067" w:rsidRDefault="00BB2DFD" w:rsidP="00BB2DFD">
      <w:pPr>
        <w:suppressAutoHyphens/>
        <w:ind w:firstLine="709"/>
        <w:jc w:val="both"/>
        <w:rPr>
          <w:spacing w:val="-2"/>
        </w:rPr>
      </w:pPr>
      <w:r w:rsidRPr="00706969">
        <w:rPr>
          <w:b/>
          <w:spacing w:val="-2"/>
        </w:rPr>
        <w:t>ЛОТ № 101</w:t>
      </w:r>
      <w:r>
        <w:rPr>
          <w:b/>
          <w:spacing w:val="-2"/>
        </w:rPr>
        <w:t>5</w:t>
      </w:r>
      <w:r w:rsidRPr="00706969">
        <w:rPr>
          <w:b/>
          <w:spacing w:val="-2"/>
        </w:rPr>
        <w:t xml:space="preserve">-З </w:t>
      </w:r>
      <w:r w:rsidRPr="00706969">
        <w:rPr>
          <w:spacing w:val="-2"/>
        </w:rPr>
        <w:t>Право заключения договора аренды земельного участка, расположенного по адресу:</w:t>
      </w:r>
      <w:r w:rsidRPr="00203EF5">
        <w:rPr>
          <w:spacing w:val="-2"/>
        </w:rPr>
        <w:t xml:space="preserve"> </w:t>
      </w:r>
      <w:r>
        <w:rPr>
          <w:spacing w:val="-2"/>
        </w:rPr>
        <w:t xml:space="preserve">Местоположение установлено относительно ориентира, расположенного в </w:t>
      </w:r>
      <w:r w:rsidRPr="00936067">
        <w:rPr>
          <w:spacing w:val="-2"/>
        </w:rPr>
        <w:t>границах участка. Почтовый адрес ориентира: Краснодарский край, г. Краснодар, п. Знаменский, ул. Заповедн</w:t>
      </w:r>
      <w:r>
        <w:rPr>
          <w:spacing w:val="-2"/>
        </w:rPr>
        <w:t>ая</w:t>
      </w:r>
      <w:r w:rsidRPr="00936067">
        <w:rPr>
          <w:spacing w:val="-2"/>
        </w:rPr>
        <w:t xml:space="preserve">, 2, площадь </w:t>
      </w:r>
      <w:r w:rsidRPr="00936067">
        <w:rPr>
          <w:spacing w:val="-2"/>
        </w:rPr>
        <w:lastRenderedPageBreak/>
        <w:t>772 кв.м, форма собственности: неразграниченная, категория земель: земли населённых пунктов, с кадастровым номером 23:43:0419005:82.</w:t>
      </w:r>
    </w:p>
    <w:p w:rsidR="00BB2DFD" w:rsidRPr="009309F9" w:rsidRDefault="00BB2DFD" w:rsidP="00BB2DFD">
      <w:pPr>
        <w:suppressAutoHyphens/>
        <w:ind w:firstLine="709"/>
        <w:jc w:val="both"/>
        <w:rPr>
          <w:color w:val="000000" w:themeColor="text1"/>
          <w:spacing w:val="-2"/>
        </w:rPr>
      </w:pPr>
      <w:r w:rsidRPr="00936067">
        <w:rPr>
          <w:spacing w:val="-2"/>
        </w:rPr>
        <w:t xml:space="preserve">Разрешённое использование земельного участка: для индивидуального </w:t>
      </w:r>
      <w:r w:rsidRPr="009309F9">
        <w:rPr>
          <w:color w:val="000000" w:themeColor="text1"/>
          <w:spacing w:val="-2"/>
        </w:rPr>
        <w:t>жилищного строительства.</w:t>
      </w:r>
    </w:p>
    <w:p w:rsidR="00BB2DFD" w:rsidRPr="009309F9" w:rsidRDefault="00BB2DFD" w:rsidP="00BB2DFD">
      <w:pPr>
        <w:suppressAutoHyphens/>
        <w:ind w:firstLine="709"/>
        <w:jc w:val="both"/>
        <w:rPr>
          <w:color w:val="000000" w:themeColor="text1"/>
          <w:spacing w:val="-2"/>
        </w:rPr>
      </w:pPr>
      <w:r w:rsidRPr="009309F9">
        <w:rPr>
          <w:color w:val="000000" w:themeColor="text1"/>
          <w:spacing w:val="-2"/>
        </w:rPr>
        <w:t>Земельный участок полностью расположен в общей приаэродромной территории Военного Аэродрома Краснодар (Центральный) (до установления приаэродромной территории); частично в приаэродромной территории аэродрома Краснодар (Пашковский) подзона № 4 часть 30 (секторы 14, 16, 39), подзона № 4 часть 31 (сектор 15), полностью в приаэродромной территории аэродрома Краснодар (Пашковский) подзона № 3 часть 3 (сектор 2 часть 1), подзона № 4 часть 75 (зона ограничения размещения объектов для ОРЛ_А АРЛК «Лира А-10» и ОРЛ-А РЛК «Иртыш-СК» (</w:t>
      </w:r>
      <w:r w:rsidRPr="009309F9">
        <w:rPr>
          <w:color w:val="000000" w:themeColor="text1"/>
          <w:spacing w:val="-2"/>
          <w:lang w:val="en-US"/>
        </w:rPr>
        <w:t>Rom</w:t>
      </w:r>
      <w:r w:rsidRPr="009309F9">
        <w:rPr>
          <w:color w:val="000000" w:themeColor="text1"/>
          <w:spacing w:val="-2"/>
        </w:rPr>
        <w:t xml:space="preserve"> 500 м до 1500 м), подзона № 6 часть 1, подзона № 5 часть 1, подзона № 4 часть 85 (зона ограничения размещения объектов </w:t>
      </w:r>
      <w:r w:rsidRPr="009309F9">
        <w:rPr>
          <w:color w:val="000000" w:themeColor="text1"/>
          <w:spacing w:val="-2"/>
          <w:lang w:val="en-US"/>
        </w:rPr>
        <w:t>I</w:t>
      </w:r>
      <w:r w:rsidRPr="009309F9">
        <w:rPr>
          <w:color w:val="000000" w:themeColor="text1"/>
          <w:spacing w:val="-2"/>
        </w:rPr>
        <w:t xml:space="preserve"> для ПРЦ ВЧ (</w:t>
      </w:r>
      <w:r w:rsidRPr="009309F9">
        <w:rPr>
          <w:color w:val="000000" w:themeColor="text1"/>
          <w:spacing w:val="-2"/>
          <w:lang w:val="en-US"/>
        </w:rPr>
        <w:t>R</w:t>
      </w:r>
      <w:r w:rsidRPr="009309F9">
        <w:rPr>
          <w:color w:val="000000" w:themeColor="text1"/>
          <w:spacing w:val="-2"/>
        </w:rPr>
        <w:t xml:space="preserve"> от 500 м до 1400 м).</w:t>
      </w:r>
    </w:p>
    <w:p w:rsidR="00BB2DFD" w:rsidRPr="000238A6" w:rsidRDefault="00BB2DFD" w:rsidP="00BB2DFD">
      <w:pPr>
        <w:suppressAutoHyphens/>
        <w:ind w:firstLine="709"/>
        <w:jc w:val="both"/>
        <w:rPr>
          <w:spacing w:val="-2"/>
        </w:rPr>
      </w:pPr>
      <w:r w:rsidRPr="000238A6">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BB2DFD" w:rsidRPr="000238A6" w:rsidRDefault="00BB2DFD" w:rsidP="00BB2DFD">
      <w:pPr>
        <w:suppressAutoHyphens/>
        <w:ind w:firstLine="709"/>
        <w:jc w:val="both"/>
        <w:rPr>
          <w:spacing w:val="-2"/>
        </w:rPr>
      </w:pPr>
      <w:r w:rsidRPr="000238A6">
        <w:rPr>
          <w:spacing w:val="-2"/>
        </w:rPr>
        <w:t xml:space="preserve">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 землепользования и застройки. </w:t>
      </w:r>
    </w:p>
    <w:p w:rsidR="00BB2DFD" w:rsidRPr="000238A6" w:rsidRDefault="00BB2DFD" w:rsidP="00BB2DFD">
      <w:pPr>
        <w:suppressAutoHyphens/>
        <w:ind w:firstLine="709"/>
        <w:jc w:val="both"/>
        <w:rPr>
          <w:spacing w:val="-2"/>
        </w:rPr>
      </w:pPr>
      <w:r w:rsidRPr="000238A6">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BB2DFD" w:rsidRPr="000238A6" w:rsidRDefault="00BB2DFD" w:rsidP="00BB2DFD">
      <w:pPr>
        <w:suppressAutoHyphens/>
        <w:jc w:val="both"/>
        <w:rPr>
          <w:spacing w:val="-2"/>
        </w:rPr>
      </w:pPr>
      <w:r w:rsidRPr="000238A6">
        <w:rPr>
          <w:spacing w:val="-2"/>
        </w:rPr>
        <w:t>до индивидуальных гаражей и подсобных сооружений – 3 м;</w:t>
      </w:r>
    </w:p>
    <w:p w:rsidR="00BB2DFD" w:rsidRPr="000238A6" w:rsidRDefault="00BB2DFD" w:rsidP="00BB2DFD">
      <w:pPr>
        <w:suppressAutoHyphens/>
        <w:jc w:val="both"/>
        <w:rPr>
          <w:spacing w:val="-2"/>
        </w:rPr>
      </w:pPr>
      <w:r w:rsidRPr="000238A6">
        <w:rPr>
          <w:spacing w:val="-2"/>
        </w:rPr>
        <w:t>до постройки для содержания мелкого скота и птицы – 4 м;</w:t>
      </w:r>
    </w:p>
    <w:p w:rsidR="00BB2DFD" w:rsidRPr="000238A6" w:rsidRDefault="00BB2DFD" w:rsidP="00BB2DFD">
      <w:pPr>
        <w:suppressAutoHyphens/>
        <w:jc w:val="both"/>
        <w:rPr>
          <w:spacing w:val="-2"/>
        </w:rPr>
      </w:pPr>
      <w:r w:rsidRPr="000238A6">
        <w:rPr>
          <w:spacing w:val="-2"/>
        </w:rPr>
        <w:t>до других построек, в том числе: навесов, беседок, мангалов, вольеров – 1 м.</w:t>
      </w:r>
    </w:p>
    <w:p w:rsidR="00BB2DFD" w:rsidRPr="000238A6" w:rsidRDefault="00BB2DFD" w:rsidP="00BB2DFD">
      <w:pPr>
        <w:suppressAutoHyphens/>
        <w:ind w:firstLine="851"/>
        <w:jc w:val="both"/>
        <w:rPr>
          <w:spacing w:val="-2"/>
        </w:rPr>
      </w:pPr>
      <w:r w:rsidRPr="000238A6">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землепользования и застройки на территории муниципального образования город Краснодар (до 15.02.2007) и расстояния до границ земельного участка от которых составляют менее минимальных отступов, установленных Правилами.</w:t>
      </w:r>
    </w:p>
    <w:p w:rsidR="00BB2DFD" w:rsidRPr="000238A6" w:rsidRDefault="00BB2DFD" w:rsidP="00BB2DFD">
      <w:pPr>
        <w:suppressAutoHyphens/>
        <w:ind w:firstLine="851"/>
        <w:jc w:val="both"/>
        <w:rPr>
          <w:spacing w:val="-2"/>
        </w:rPr>
      </w:pPr>
      <w:r w:rsidRPr="000238A6">
        <w:rPr>
          <w:spacing w:val="-2"/>
        </w:rPr>
        <w:lastRenderedPageBreak/>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BB2DFD" w:rsidRPr="000238A6" w:rsidRDefault="00BB2DFD" w:rsidP="00BB2DFD">
      <w:pPr>
        <w:suppressAutoHyphens/>
        <w:ind w:firstLine="851"/>
        <w:jc w:val="both"/>
        <w:rPr>
          <w:spacing w:val="-2"/>
        </w:rPr>
      </w:pPr>
      <w:r w:rsidRPr="000238A6">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BB2DFD" w:rsidRPr="000238A6" w:rsidRDefault="00BB2DFD" w:rsidP="00BB2DFD">
      <w:pPr>
        <w:suppressAutoHyphens/>
        <w:ind w:firstLine="851"/>
        <w:jc w:val="both"/>
        <w:rPr>
          <w:spacing w:val="-2"/>
        </w:rPr>
      </w:pPr>
      <w:r w:rsidRPr="000238A6">
        <w:rPr>
          <w:spacing w:val="-2"/>
        </w:rPr>
        <w:t>Максимальное количество надземных этажей для зданий, строений и сооружений вспомогательного использования – 2.</w:t>
      </w:r>
    </w:p>
    <w:p w:rsidR="00BB2DFD" w:rsidRPr="000238A6" w:rsidRDefault="00BB2DFD" w:rsidP="00BB2DFD">
      <w:pPr>
        <w:suppressAutoHyphens/>
        <w:ind w:firstLine="851"/>
        <w:jc w:val="both"/>
        <w:rPr>
          <w:spacing w:val="-2"/>
        </w:rPr>
      </w:pPr>
      <w:r w:rsidRPr="000238A6">
        <w:rPr>
          <w:spacing w:val="-2"/>
        </w:rPr>
        <w:t>Максимальная высота зданий, строений, сооружений (за исключением строений и сооружений вспомогательного использования) – 20 м.</w:t>
      </w:r>
    </w:p>
    <w:p w:rsidR="00BB2DFD" w:rsidRPr="000238A6" w:rsidRDefault="00BB2DFD" w:rsidP="00BB2DFD">
      <w:pPr>
        <w:suppressAutoHyphens/>
        <w:ind w:firstLine="851"/>
        <w:jc w:val="both"/>
        <w:rPr>
          <w:spacing w:val="-2"/>
        </w:rPr>
      </w:pPr>
      <w:r w:rsidRPr="000238A6">
        <w:rPr>
          <w:spacing w:val="-2"/>
        </w:rPr>
        <w:t>Максимальная высота зданий, строений и сооружений вспомогательного использования – 9 м.</w:t>
      </w:r>
    </w:p>
    <w:p w:rsidR="00BB2DFD" w:rsidRPr="000238A6" w:rsidRDefault="00BB2DFD" w:rsidP="00BB2DFD">
      <w:pPr>
        <w:suppressAutoHyphens/>
        <w:ind w:firstLine="851"/>
        <w:jc w:val="both"/>
        <w:rPr>
          <w:spacing w:val="-2"/>
        </w:rPr>
      </w:pPr>
      <w:r w:rsidRPr="000238A6">
        <w:rPr>
          <w:spacing w:val="-2"/>
        </w:rPr>
        <w:t>Максимальный процент застройки в границах земельного участка – 50%.</w:t>
      </w:r>
    </w:p>
    <w:p w:rsidR="00BB2DFD" w:rsidRPr="000238A6" w:rsidRDefault="00BB2DFD" w:rsidP="00BB2DFD">
      <w:pPr>
        <w:suppressAutoHyphens/>
        <w:ind w:firstLine="851"/>
        <w:jc w:val="both"/>
        <w:rPr>
          <w:spacing w:val="-2"/>
        </w:rPr>
      </w:pPr>
      <w:r w:rsidRPr="000238A6">
        <w:rPr>
          <w:spacing w:val="-2"/>
        </w:rPr>
        <w:t>Процент застройки подземной части не регламентируется.</w:t>
      </w:r>
    </w:p>
    <w:p w:rsidR="00BB2DFD" w:rsidRPr="000238A6" w:rsidRDefault="00BB2DFD" w:rsidP="00BB2DFD">
      <w:pPr>
        <w:suppressAutoHyphens/>
        <w:ind w:firstLine="851"/>
        <w:jc w:val="both"/>
        <w:rPr>
          <w:spacing w:val="-2"/>
        </w:rPr>
      </w:pPr>
      <w:r w:rsidRPr="000238A6">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BB2DFD" w:rsidRPr="00B25C15" w:rsidRDefault="00BB2DFD" w:rsidP="00BB2DFD">
      <w:pPr>
        <w:suppressAutoHyphens/>
        <w:ind w:firstLine="709"/>
        <w:jc w:val="both"/>
        <w:rPr>
          <w:spacing w:val="-2"/>
        </w:rPr>
      </w:pPr>
      <w:r w:rsidRPr="00B25C15">
        <w:rPr>
          <w:spacing w:val="-2"/>
        </w:rPr>
        <w:t xml:space="preserve">Начальная цена аукциона (начальная рыночная величина годовой              арендной платы) – </w:t>
      </w:r>
      <w:r>
        <w:rPr>
          <w:spacing w:val="-2"/>
        </w:rPr>
        <w:t>117 408</w:t>
      </w:r>
      <w:r w:rsidRPr="00B25C15">
        <w:rPr>
          <w:spacing w:val="-2"/>
        </w:rPr>
        <w:t xml:space="preserve"> руб</w:t>
      </w:r>
      <w:r w:rsidR="00FB39C8">
        <w:rPr>
          <w:spacing w:val="-2"/>
        </w:rPr>
        <w:t xml:space="preserve"> 00 коп</w:t>
      </w:r>
      <w:r w:rsidRPr="00B25C15">
        <w:rPr>
          <w:spacing w:val="-2"/>
        </w:rPr>
        <w:t>.</w:t>
      </w:r>
    </w:p>
    <w:p w:rsidR="00BB2DFD" w:rsidRPr="00B25C15" w:rsidRDefault="00BB2DFD" w:rsidP="00BB2DFD">
      <w:pPr>
        <w:suppressAutoHyphens/>
        <w:ind w:firstLine="709"/>
        <w:jc w:val="both"/>
        <w:rPr>
          <w:spacing w:val="-2"/>
        </w:rPr>
      </w:pPr>
      <w:r w:rsidRPr="00B25C15">
        <w:rPr>
          <w:spacing w:val="-2"/>
        </w:rPr>
        <w:t xml:space="preserve">Шаг аукциона – </w:t>
      </w:r>
      <w:r>
        <w:rPr>
          <w:spacing w:val="-2"/>
        </w:rPr>
        <w:t>3 522</w:t>
      </w:r>
      <w:r w:rsidRPr="00B25C15">
        <w:rPr>
          <w:spacing w:val="-2"/>
        </w:rPr>
        <w:t xml:space="preserve"> руб. </w:t>
      </w:r>
      <w:r>
        <w:rPr>
          <w:spacing w:val="-2"/>
        </w:rPr>
        <w:t>24 коп.</w:t>
      </w:r>
    </w:p>
    <w:p w:rsidR="00BB2DFD" w:rsidRPr="00936067" w:rsidRDefault="00BB2DFD" w:rsidP="00BB2DFD">
      <w:pPr>
        <w:suppressAutoHyphens/>
        <w:ind w:firstLine="709"/>
        <w:jc w:val="both"/>
        <w:rPr>
          <w:spacing w:val="-2"/>
        </w:rPr>
      </w:pPr>
      <w:r w:rsidRPr="00B25C15">
        <w:rPr>
          <w:spacing w:val="-2"/>
        </w:rPr>
        <w:t xml:space="preserve">Сумма задатка – </w:t>
      </w:r>
      <w:r>
        <w:rPr>
          <w:spacing w:val="-2"/>
        </w:rPr>
        <w:t>105 667</w:t>
      </w:r>
      <w:r w:rsidRPr="00B25C15">
        <w:rPr>
          <w:spacing w:val="-2"/>
        </w:rPr>
        <w:t xml:space="preserve"> руб.</w:t>
      </w:r>
      <w:r>
        <w:rPr>
          <w:spacing w:val="-2"/>
        </w:rPr>
        <w:t xml:space="preserve"> 20 коп.</w:t>
      </w:r>
      <w:r w:rsidRPr="00B25C15">
        <w:rPr>
          <w:spacing w:val="-2"/>
        </w:rPr>
        <w:t xml:space="preserve"> </w:t>
      </w:r>
    </w:p>
    <w:p w:rsidR="00BB2DFD" w:rsidRPr="00936067" w:rsidRDefault="00BB2DFD" w:rsidP="00BB2DFD">
      <w:pPr>
        <w:suppressAutoHyphens/>
        <w:ind w:firstLine="709"/>
        <w:jc w:val="both"/>
        <w:rPr>
          <w:spacing w:val="-2"/>
        </w:rPr>
      </w:pPr>
      <w:r w:rsidRPr="00936067">
        <w:rPr>
          <w:spacing w:val="-2"/>
        </w:rPr>
        <w:t xml:space="preserve">Срок аренды 20 лет. </w:t>
      </w:r>
    </w:p>
    <w:p w:rsidR="00BB2DFD" w:rsidRPr="00936067" w:rsidRDefault="00BB2DFD" w:rsidP="00BB2DFD">
      <w:pPr>
        <w:suppressAutoHyphens/>
        <w:ind w:firstLine="709"/>
        <w:jc w:val="both"/>
        <w:rPr>
          <w:spacing w:val="-2"/>
        </w:rPr>
      </w:pPr>
      <w:r w:rsidRPr="00936067">
        <w:rPr>
          <w:spacing w:val="-2"/>
        </w:rPr>
        <w:t>1. Иные условия договора аренды:</w:t>
      </w:r>
    </w:p>
    <w:p w:rsidR="00BB2DFD" w:rsidRPr="00936067" w:rsidRDefault="00BB2DFD" w:rsidP="00BB2DFD">
      <w:pPr>
        <w:suppressAutoHyphens/>
        <w:ind w:firstLine="709"/>
        <w:jc w:val="both"/>
        <w:rPr>
          <w:spacing w:val="-2"/>
        </w:rPr>
      </w:pPr>
      <w:r w:rsidRPr="00936067">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BB2DFD" w:rsidRPr="00936067" w:rsidRDefault="00BB2DFD" w:rsidP="00BB2DFD">
      <w:pPr>
        <w:suppressAutoHyphens/>
        <w:ind w:firstLine="709"/>
        <w:jc w:val="both"/>
        <w:rPr>
          <w:spacing w:val="-2"/>
        </w:rPr>
      </w:pPr>
      <w:r w:rsidRPr="00936067">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BB2DFD" w:rsidRPr="00936067" w:rsidRDefault="00BB2DFD" w:rsidP="00BB2DFD">
      <w:pPr>
        <w:suppressAutoHyphens/>
        <w:ind w:firstLine="709"/>
        <w:jc w:val="both"/>
        <w:rPr>
          <w:spacing w:val="-2"/>
        </w:rPr>
      </w:pPr>
      <w:r w:rsidRPr="00936067">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BB2DFD" w:rsidRPr="00936067" w:rsidRDefault="00BB2DFD" w:rsidP="00BB2DFD">
      <w:pPr>
        <w:suppressAutoHyphens/>
        <w:ind w:firstLine="709"/>
        <w:jc w:val="both"/>
        <w:rPr>
          <w:spacing w:val="-2"/>
        </w:rPr>
      </w:pPr>
      <w:r w:rsidRPr="00936067">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BB2DFD" w:rsidRPr="009309F9" w:rsidRDefault="00BB2DFD" w:rsidP="00BB2DFD">
      <w:pPr>
        <w:suppressAutoHyphens/>
        <w:ind w:firstLine="709"/>
        <w:jc w:val="both"/>
        <w:rPr>
          <w:color w:val="000000" w:themeColor="text1"/>
          <w:spacing w:val="-2"/>
        </w:rPr>
      </w:pPr>
      <w:r w:rsidRPr="009309F9">
        <w:rPr>
          <w:color w:val="000000" w:themeColor="text1"/>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в общей приаэродромной территории Военного Аэродрома Краснодар (Центральный) (до установления приаэродромной территории); частично в приаэродромной территории аэродрома Краснодар (Пашковский) подзона № 4 часть 30 (секторы 14, 16, 39), подзона № 4 часть 31 (сектор 15), полностью в приаэродромной территории аэродрома Краснодар (Пашковский) подзона № 3 часть 3 (сектор 2 часть 1), </w:t>
      </w:r>
      <w:r w:rsidRPr="009309F9">
        <w:rPr>
          <w:color w:val="000000" w:themeColor="text1"/>
          <w:spacing w:val="-2"/>
        </w:rPr>
        <w:lastRenderedPageBreak/>
        <w:t>подзона № 4 часть 75 (зона ограничения размещения объектов для ОРЛ_А АРЛК «Лира А-10» и ОРЛ-А РЛК «Иртыш-СК» (</w:t>
      </w:r>
      <w:r w:rsidRPr="009309F9">
        <w:rPr>
          <w:color w:val="000000" w:themeColor="text1"/>
          <w:spacing w:val="-2"/>
          <w:lang w:val="en-US"/>
        </w:rPr>
        <w:t>Rom</w:t>
      </w:r>
      <w:r w:rsidRPr="009309F9">
        <w:rPr>
          <w:color w:val="000000" w:themeColor="text1"/>
          <w:spacing w:val="-2"/>
        </w:rPr>
        <w:t xml:space="preserve"> 500 м до 1500 м), подзона № 6 часть 1, подзона № 5 часть 1, подзона № 4 часть 85 (зона ограничения размещения объектов </w:t>
      </w:r>
      <w:r w:rsidRPr="009309F9">
        <w:rPr>
          <w:color w:val="000000" w:themeColor="text1"/>
          <w:spacing w:val="-2"/>
          <w:lang w:val="en-US"/>
        </w:rPr>
        <w:t>I</w:t>
      </w:r>
      <w:r w:rsidRPr="009309F9">
        <w:rPr>
          <w:color w:val="000000" w:themeColor="text1"/>
          <w:spacing w:val="-2"/>
        </w:rPr>
        <w:t xml:space="preserve"> для ПРЦ ВЧ (</w:t>
      </w:r>
      <w:r w:rsidRPr="009309F9">
        <w:rPr>
          <w:color w:val="000000" w:themeColor="text1"/>
          <w:spacing w:val="-2"/>
          <w:lang w:val="en-US"/>
        </w:rPr>
        <w:t>R</w:t>
      </w:r>
      <w:r w:rsidRPr="009309F9">
        <w:rPr>
          <w:color w:val="000000" w:themeColor="text1"/>
          <w:spacing w:val="-2"/>
        </w:rPr>
        <w:t xml:space="preserve"> от 500 м до 1400 м).</w:t>
      </w:r>
    </w:p>
    <w:p w:rsidR="00BB2DFD" w:rsidRPr="00936067" w:rsidRDefault="00BB2DFD" w:rsidP="00BB2DFD">
      <w:pPr>
        <w:suppressAutoHyphens/>
        <w:ind w:firstLine="709"/>
        <w:jc w:val="both"/>
        <w:rPr>
          <w:spacing w:val="-2"/>
        </w:rPr>
      </w:pPr>
      <w:r w:rsidRPr="00936067">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BB2DFD" w:rsidRPr="000567D6" w:rsidRDefault="00BB2DFD" w:rsidP="00BB2DFD">
      <w:pPr>
        <w:suppressAutoHyphens/>
        <w:ind w:firstLine="709"/>
        <w:jc w:val="both"/>
        <w:rPr>
          <w:spacing w:val="-2"/>
        </w:rPr>
      </w:pPr>
      <w:r w:rsidRPr="000567D6">
        <w:rPr>
          <w:spacing w:val="-2"/>
        </w:rPr>
        <w:t xml:space="preserve">1) Водоснабжение объекта. </w:t>
      </w:r>
      <w:r w:rsidRPr="000567D6">
        <w:t>Сети водо</w:t>
      </w:r>
      <w:r w:rsidRPr="000567D6">
        <w:rPr>
          <w:spacing w:val="-2"/>
        </w:rPr>
        <w:t>снабжения</w:t>
      </w:r>
      <w:r w:rsidRPr="000567D6">
        <w:t xml:space="preserve"> отсутствуют согласно информации ООО «Краснодар Водоканал».</w:t>
      </w:r>
    </w:p>
    <w:p w:rsidR="00BB2DFD" w:rsidRDefault="00BB2DFD" w:rsidP="00BB2DFD">
      <w:pPr>
        <w:suppressAutoHyphens/>
        <w:ind w:firstLine="709"/>
        <w:jc w:val="both"/>
        <w:rPr>
          <w:spacing w:val="-2"/>
        </w:rPr>
      </w:pPr>
      <w:r w:rsidRPr="000567D6">
        <w:rPr>
          <w:spacing w:val="-2"/>
        </w:rPr>
        <w:t xml:space="preserve">2) </w:t>
      </w:r>
      <w:r w:rsidRPr="000567D6">
        <w:t xml:space="preserve">Водоотведение объекта. </w:t>
      </w:r>
      <w:r w:rsidRPr="005332B5">
        <w:rPr>
          <w:spacing w:val="-2"/>
        </w:rPr>
        <w:t xml:space="preserve">Согласно информации ООО «Краснодар Водоканал» водоотведение объекта обеспечивается подключением (технологическим присоединением) к сетям водоотведения. </w:t>
      </w:r>
    </w:p>
    <w:p w:rsidR="00BB2DFD" w:rsidRPr="005332B5" w:rsidRDefault="00BB2DFD" w:rsidP="00BB2DFD">
      <w:pPr>
        <w:suppressAutoHyphens/>
        <w:ind w:firstLine="709"/>
        <w:jc w:val="both"/>
        <w:rPr>
          <w:spacing w:val="-2"/>
        </w:rPr>
      </w:pPr>
      <w:r>
        <w:rPr>
          <w:spacing w:val="-2"/>
        </w:rPr>
        <w:t xml:space="preserve">Предельная свободная мощность существующих сетей канализации –                  1,0 </w:t>
      </w:r>
      <w:r w:rsidRPr="005332B5">
        <w:rPr>
          <w:spacing w:val="-2"/>
        </w:rPr>
        <w:t>м³/сут.</w:t>
      </w:r>
    </w:p>
    <w:p w:rsidR="00BB2DFD" w:rsidRPr="005332B5" w:rsidRDefault="00BB2DFD" w:rsidP="00BB2DFD">
      <w:pPr>
        <w:suppressAutoHyphens/>
        <w:ind w:firstLine="709"/>
        <w:jc w:val="both"/>
        <w:rPr>
          <w:spacing w:val="-2"/>
        </w:rPr>
      </w:pPr>
      <w:r w:rsidRPr="005332B5">
        <w:rPr>
          <w:spacing w:val="-2"/>
        </w:rPr>
        <w:t>Максимальная нагрузка в точке подключения к сетям водоотведения –               1,0 м³/сут.</w:t>
      </w:r>
    </w:p>
    <w:p w:rsidR="00BB2DFD" w:rsidRPr="005332B5" w:rsidRDefault="00BB2DFD" w:rsidP="00BB2DFD">
      <w:pPr>
        <w:suppressAutoHyphens/>
        <w:ind w:firstLine="709"/>
        <w:jc w:val="both"/>
        <w:rPr>
          <w:spacing w:val="-2"/>
        </w:rPr>
      </w:pPr>
      <w:r w:rsidRPr="005332B5">
        <w:rPr>
          <w:spacing w:val="-2"/>
        </w:rPr>
        <w:t>Условия подключения объекта капитального строительства к сетям водо</w:t>
      </w:r>
      <w:r>
        <w:rPr>
          <w:spacing w:val="-2"/>
        </w:rPr>
        <w:t>отведения</w:t>
      </w:r>
      <w:r w:rsidRPr="005332B5">
        <w:rPr>
          <w:spacing w:val="-2"/>
        </w:rPr>
        <w:t xml:space="preserve"> действительны три года.</w:t>
      </w:r>
    </w:p>
    <w:p w:rsidR="00BB2DFD" w:rsidRPr="00936067" w:rsidRDefault="00BB2DFD" w:rsidP="00BB2DFD">
      <w:pPr>
        <w:suppressAutoHyphens/>
        <w:ind w:firstLine="709"/>
        <w:jc w:val="both"/>
        <w:rPr>
          <w:spacing w:val="-2"/>
        </w:rPr>
      </w:pPr>
      <w:r w:rsidRPr="00936067">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BB2DFD" w:rsidRPr="00936067" w:rsidRDefault="00BB2DFD" w:rsidP="00BB2DFD">
      <w:pPr>
        <w:suppressAutoHyphens/>
        <w:ind w:firstLine="709"/>
        <w:jc w:val="both"/>
        <w:rPr>
          <w:spacing w:val="-2"/>
        </w:rPr>
      </w:pPr>
      <w:r w:rsidRPr="00936067">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0238A6" w:rsidRPr="0005789E" w:rsidRDefault="00BB2DFD" w:rsidP="0005789E">
      <w:pPr>
        <w:suppressAutoHyphens/>
        <w:ind w:firstLine="709"/>
        <w:jc w:val="both"/>
        <w:rPr>
          <w:spacing w:val="-2"/>
        </w:rPr>
      </w:pPr>
      <w:r w:rsidRPr="00936067">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1A5C45" w:rsidRDefault="00727B34" w:rsidP="001A5C45">
      <w:pPr>
        <w:suppressAutoHyphen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F911AF" w:rsidRPr="0028069B" w:rsidRDefault="00D10C05" w:rsidP="00883A73">
      <w:pPr>
        <w:pStyle w:val="ConsNormal"/>
        <w:suppressAutoHyphens/>
        <w:ind w:firstLine="709"/>
        <w:jc w:val="both"/>
        <w:rPr>
          <w:rFonts w:ascii="Times New Roman" w:hAnsi="Times New Roman" w:cs="Times New Roman"/>
          <w:sz w:val="28"/>
          <w:szCs w:val="28"/>
        </w:rPr>
      </w:pPr>
      <w:r w:rsidRPr="00E650C9">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предмету аукциона производится по рабочим дням с</w:t>
      </w:r>
      <w:r w:rsidR="00036458">
        <w:rPr>
          <w:rFonts w:ascii="Times New Roman" w:hAnsi="Times New Roman" w:cs="Times New Roman"/>
          <w:sz w:val="28"/>
          <w:szCs w:val="28"/>
        </w:rPr>
        <w:t xml:space="preserve"> </w:t>
      </w:r>
      <w:r w:rsidR="000B5BF0">
        <w:rPr>
          <w:rFonts w:ascii="Times New Roman" w:hAnsi="Times New Roman" w:cs="Times New Roman"/>
          <w:sz w:val="28"/>
          <w:szCs w:val="28"/>
        </w:rPr>
        <w:t>08.04</w:t>
      </w:r>
      <w:r w:rsidR="00FA4A25">
        <w:rPr>
          <w:rFonts w:ascii="Times New Roman" w:hAnsi="Times New Roman" w:cs="Times New Roman"/>
          <w:sz w:val="28"/>
          <w:szCs w:val="28"/>
        </w:rPr>
        <w:t>.2022</w:t>
      </w:r>
      <w:r w:rsidRPr="00E650C9">
        <w:rPr>
          <w:rFonts w:ascii="Times New Roman" w:hAnsi="Times New Roman" w:cs="Times New Roman"/>
          <w:sz w:val="28"/>
          <w:szCs w:val="28"/>
        </w:rPr>
        <w:t xml:space="preserve"> до </w:t>
      </w:r>
      <w:r w:rsidR="000B5BF0">
        <w:rPr>
          <w:rFonts w:ascii="Times New Roman" w:hAnsi="Times New Roman" w:cs="Times New Roman"/>
          <w:sz w:val="28"/>
          <w:szCs w:val="28"/>
        </w:rPr>
        <w:t>16.05</w:t>
      </w:r>
      <w:r w:rsidR="00FA4A25">
        <w:rPr>
          <w:rFonts w:ascii="Times New Roman" w:hAnsi="Times New Roman" w:cs="Times New Roman"/>
          <w:sz w:val="28"/>
          <w:szCs w:val="28"/>
        </w:rPr>
        <w:t>.2022</w:t>
      </w:r>
      <w:r w:rsidRPr="00E650C9">
        <w:rPr>
          <w:rFonts w:ascii="Times New Roman" w:hAnsi="Times New Roman" w:cs="Times New Roman"/>
          <w:sz w:val="28"/>
          <w:szCs w:val="28"/>
        </w:rPr>
        <w:t xml:space="preserve"> с 9.00 до 17.00, </w:t>
      </w:r>
      <w:r w:rsidR="000B5BF0">
        <w:rPr>
          <w:rFonts w:ascii="Times New Roman" w:hAnsi="Times New Roman" w:cs="Times New Roman"/>
          <w:sz w:val="28"/>
          <w:szCs w:val="28"/>
        </w:rPr>
        <w:t>16.05</w:t>
      </w:r>
      <w:r w:rsidR="00FA4A25">
        <w:rPr>
          <w:rFonts w:ascii="Times New Roman" w:hAnsi="Times New Roman" w:cs="Times New Roman"/>
          <w:sz w:val="28"/>
          <w:szCs w:val="28"/>
        </w:rPr>
        <w:t>.2022</w:t>
      </w:r>
      <w:r w:rsidRPr="00E650C9">
        <w:rPr>
          <w:rFonts w:ascii="Times New Roman" w:hAnsi="Times New Roman" w:cs="Times New Roman"/>
          <w:sz w:val="28"/>
          <w:szCs w:val="28"/>
        </w:rPr>
        <w:t xml:space="preserve"> приём заявок осуществляется до 12.00, по адресу: г. Краснодар, ул. Красная, 122, </w:t>
      </w:r>
      <w:r w:rsidR="00FF55C4">
        <w:rPr>
          <w:rFonts w:ascii="Times New Roman" w:hAnsi="Times New Roman" w:cs="Times New Roman"/>
          <w:sz w:val="28"/>
          <w:szCs w:val="28"/>
        </w:rPr>
        <w:t xml:space="preserve">                       </w:t>
      </w:r>
      <w:r w:rsidRPr="00E650C9">
        <w:rPr>
          <w:rFonts w:ascii="Times New Roman" w:hAnsi="Times New Roman" w:cs="Times New Roman"/>
          <w:sz w:val="28"/>
          <w:szCs w:val="28"/>
        </w:rPr>
        <w:t xml:space="preserve">каб. </w:t>
      </w:r>
      <w:r w:rsidR="00FA4A25">
        <w:rPr>
          <w:rFonts w:ascii="Times New Roman" w:hAnsi="Times New Roman" w:cs="Times New Roman"/>
          <w:sz w:val="28"/>
          <w:szCs w:val="28"/>
        </w:rPr>
        <w:t>136</w:t>
      </w:r>
      <w:r w:rsidRPr="00E650C9">
        <w:rPr>
          <w:rFonts w:ascii="Times New Roman" w:hAnsi="Times New Roman" w:cs="Times New Roman"/>
          <w:sz w:val="28"/>
          <w:szCs w:val="28"/>
        </w:rPr>
        <w:t xml:space="preserve">, в департаменте муниципальной собственности и городских земель администрации муниципального образования город Краснодар, телефон </w:t>
      </w:r>
      <w:r w:rsidR="00D42F8B">
        <w:rPr>
          <w:rFonts w:ascii="Times New Roman" w:hAnsi="Times New Roman" w:cs="Times New Roman"/>
          <w:sz w:val="28"/>
          <w:szCs w:val="28"/>
        </w:rPr>
        <w:t xml:space="preserve">                  </w:t>
      </w:r>
      <w:r w:rsidRPr="00E650C9">
        <w:rPr>
          <w:rFonts w:ascii="Times New Roman" w:hAnsi="Times New Roman" w:cs="Times New Roman"/>
          <w:sz w:val="28"/>
          <w:szCs w:val="28"/>
        </w:rPr>
        <w:t>255-66-85.</w:t>
      </w:r>
      <w:r w:rsidR="0018793D" w:rsidRPr="0028069B">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 xml:space="preserve">т департамента муниципальной собственности и городских земель администрации муниципального образования город Краснодар по </w:t>
      </w:r>
      <w:r w:rsidR="00242F9E">
        <w:rPr>
          <w:rFonts w:ascii="Times New Roman" w:hAnsi="Times New Roman" w:cs="Times New Roman"/>
          <w:color w:val="000000"/>
          <w:sz w:val="28"/>
          <w:szCs w:val="28"/>
        </w:rPr>
        <w:t>следующим банковским реквизитам.</w:t>
      </w:r>
    </w:p>
    <w:p w:rsidR="00242F9E" w:rsidRPr="00242F9E" w:rsidRDefault="00242F9E" w:rsidP="00242F9E">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Задаток должен поступить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 действующих с 01.01.2021.</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Получатель:</w:t>
      </w:r>
      <w:r w:rsidRPr="00242F9E">
        <w:t xml:space="preserve"> </w:t>
      </w:r>
      <w:r w:rsidRPr="00242F9E">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2F9E">
        <w:rPr>
          <w:rFonts w:ascii="Times New Roman" w:hAnsi="Times New Roman"/>
          <w:sz w:val="28"/>
          <w:szCs w:val="28"/>
        </w:rPr>
        <w:t>КПП 231001001</w:t>
      </w:r>
      <w:r w:rsidRPr="00242F9E">
        <w:rPr>
          <w:rFonts w:ascii="Times New Roman" w:hAnsi="Times New Roman" w:cs="Times New Roman"/>
          <w:sz w:val="28"/>
          <w:szCs w:val="28"/>
        </w:rPr>
        <w:t xml:space="preserve"> ДМСиГЗ лс 921.01.001.3).</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Банк получателя: Южное ГУ Банка России</w:t>
      </w:r>
      <w:r w:rsidR="00242F9E" w:rsidRPr="00242F9E">
        <w:rPr>
          <w:rFonts w:ascii="Times New Roman" w:hAnsi="Times New Roman" w:cs="Times New Roman"/>
          <w:sz w:val="28"/>
          <w:szCs w:val="28"/>
        </w:rPr>
        <w:t xml:space="preserve"> // УФК по Краснодарскому краю г. Краснодар</w:t>
      </w:r>
      <w:r w:rsidRPr="00242F9E">
        <w:rPr>
          <w:rFonts w:ascii="Times New Roman" w:hAnsi="Times New Roman" w:cs="Times New Roman"/>
          <w:sz w:val="28"/>
          <w:szCs w:val="28"/>
        </w:rPr>
        <w:t>.</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БИК 0</w:t>
      </w:r>
      <w:r w:rsidR="00B949FF" w:rsidRPr="00242F9E">
        <w:rPr>
          <w:rFonts w:ascii="Times New Roman" w:hAnsi="Times New Roman" w:cs="Times New Roman"/>
          <w:sz w:val="28"/>
          <w:szCs w:val="28"/>
        </w:rPr>
        <w:t>10349101</w:t>
      </w:r>
      <w:r w:rsidRPr="00242F9E">
        <w:rPr>
          <w:rFonts w:ascii="Times New Roman" w:hAnsi="Times New Roman" w:cs="Times New Roman"/>
          <w:sz w:val="28"/>
          <w:szCs w:val="28"/>
        </w:rPr>
        <w:t>.</w:t>
      </w:r>
    </w:p>
    <w:p w:rsidR="00242F9E"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 xml:space="preserve">Расчетный счет № </w:t>
      </w:r>
      <w:r w:rsidR="00242F9E" w:rsidRPr="00242F9E">
        <w:rPr>
          <w:rFonts w:ascii="Times New Roman" w:hAnsi="Times New Roman" w:cs="Times New Roman"/>
          <w:sz w:val="28"/>
          <w:szCs w:val="28"/>
        </w:rPr>
        <w:t>03232643037010001800</w:t>
      </w:r>
      <w:r w:rsidRPr="00242F9E">
        <w:rPr>
          <w:rFonts w:ascii="Times New Roman" w:hAnsi="Times New Roman" w:cs="Times New Roman"/>
          <w:sz w:val="28"/>
          <w:szCs w:val="28"/>
        </w:rPr>
        <w:t>.</w:t>
      </w:r>
    </w:p>
    <w:p w:rsidR="00F35E6D" w:rsidRPr="00242F9E" w:rsidRDefault="00242F9E" w:rsidP="00242F9E">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Корреспондентский счёт «ЕКС» 40102810945370000010</w:t>
      </w:r>
      <w:r w:rsidR="00F35E6D" w:rsidRPr="00242F9E">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назначении платежа заявитель указывает: «Задаток по лоту №_____ за участие в аукционе на право заключение договора аренды земельного участка по адресу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BB2DFD" w:rsidRPr="00F766A5" w:rsidRDefault="004B2C01" w:rsidP="00BB2DFD">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5789E">
      <w:pPr>
        <w:ind w:firstLine="708"/>
        <w:jc w:val="both"/>
      </w:pPr>
      <w:r w:rsidRPr="000E35F5">
        <w:t xml:space="preserve">перед началом аукциона его участники (представители участников) должны представить документы, подтверждающие </w:t>
      </w:r>
      <w:r w:rsidR="00BB2DFD">
        <w:t xml:space="preserve">  </w:t>
      </w:r>
      <w:r w:rsidRPr="000E35F5">
        <w:t>их</w:t>
      </w:r>
      <w:r w:rsidR="00BB2DFD">
        <w:t xml:space="preserve"> </w:t>
      </w:r>
      <w:r w:rsidRPr="000E35F5">
        <w:t>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
    <w:p w:rsidR="000E35F5" w:rsidRPr="000E35F5" w:rsidRDefault="000E35F5" w:rsidP="000E35F5">
      <w:pPr>
        <w:ind w:firstLine="708"/>
        <w:jc w:val="both"/>
      </w:pPr>
      <w:r w:rsidRPr="000E35F5">
        <w:lastRenderedPageBreak/>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
    <w:p w:rsidR="000E35F5" w:rsidRPr="000E35F5" w:rsidRDefault="000E35F5" w:rsidP="000E35F5">
      <w:pPr>
        <w:autoSpaceDE w:val="0"/>
        <w:autoSpaceDN w:val="0"/>
        <w:adjustRightInd w:val="0"/>
        <w:ind w:firstLine="708"/>
        <w:jc w:val="both"/>
      </w:pPr>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F911AF" w:rsidRPr="000E35F5" w:rsidRDefault="000E35F5" w:rsidP="00883A73">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проведении аукциона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 xml:space="preserve">1) заявка на участие в аукционе по установленной форме с указанием банковских реквизитов счета для возврата задатка </w:t>
      </w:r>
      <w:r w:rsidR="00FA4A25">
        <w:rPr>
          <w:color w:val="000000"/>
        </w:rPr>
        <w:t xml:space="preserve">в 2 экземплярах </w:t>
      </w:r>
      <w:r>
        <w:rPr>
          <w:color w:val="000000"/>
        </w:rPr>
        <w:t>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11AF" w:rsidRDefault="006B73DD" w:rsidP="00883A73">
      <w:pPr>
        <w:autoSpaceDE w:val="0"/>
        <w:autoSpaceDN w:val="0"/>
        <w:adjustRightInd w:val="0"/>
        <w:ind w:firstLine="709"/>
        <w:jc w:val="both"/>
        <w:rPr>
          <w:color w:val="000000"/>
        </w:rPr>
      </w:pPr>
      <w:r>
        <w:rPr>
          <w:color w:val="000000"/>
        </w:rPr>
        <w:t>4) документы, подтверждающие внесение задатка.</w:t>
      </w:r>
    </w:p>
    <w:p w:rsidR="006B73DD" w:rsidRDefault="006B73DD" w:rsidP="002E6AF3">
      <w:pPr>
        <w:autoSpaceDE w:val="0"/>
        <w:autoSpaceDN w:val="0"/>
        <w:adjustRightInd w:val="0"/>
        <w:ind w:firstLine="709"/>
        <w:jc w:val="both"/>
      </w:pPr>
      <w:r>
        <w:rPr>
          <w:b/>
          <w:color w:val="000000"/>
        </w:rPr>
        <w:lastRenderedPageBreak/>
        <w:t>9.</w:t>
      </w:r>
      <w:r>
        <w:rPr>
          <w:color w:val="000000"/>
        </w:rPr>
        <w:t xml:space="preserve"> </w:t>
      </w:r>
      <w:r>
        <w:t xml:space="preserve">Решение об отказе в проведении аукциона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F911AF" w:rsidRDefault="006B73DD" w:rsidP="00883A73">
      <w:pPr>
        <w:autoSpaceDE w:val="0"/>
        <w:autoSpaceDN w:val="0"/>
        <w:adjustRightInd w:val="0"/>
        <w:ind w:firstLine="709"/>
        <w:jc w:val="both"/>
      </w:pPr>
      <w: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911AF" w:rsidRPr="00883A73" w:rsidRDefault="006B73DD" w:rsidP="00883A7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Pr="0028069B" w:rsidRDefault="006B73DD" w:rsidP="00883A73">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0B5BF0">
        <w:rPr>
          <w:rFonts w:ascii="Times New Roman" w:hAnsi="Times New Roman" w:cs="Times New Roman"/>
          <w:sz w:val="28"/>
          <w:szCs w:val="28"/>
        </w:rPr>
        <w:t>17.05</w:t>
      </w:r>
      <w:r w:rsidR="00FA4A25">
        <w:rPr>
          <w:rFonts w:ascii="Times New Roman" w:hAnsi="Times New Roman" w:cs="Times New Roman"/>
          <w:sz w:val="28"/>
          <w:szCs w:val="28"/>
        </w:rPr>
        <w:t>.2022</w:t>
      </w:r>
      <w:r w:rsidR="00D10C05" w:rsidRPr="00D10C05">
        <w:rPr>
          <w:rFonts w:ascii="Times New Roman" w:hAnsi="Times New Roman" w:cs="Times New Roman"/>
          <w:sz w:val="28"/>
          <w:szCs w:val="28"/>
        </w:rPr>
        <w:t xml:space="preserve"> в 15.00</w:t>
      </w:r>
      <w:r w:rsidR="000E35F5" w:rsidRPr="0028069B">
        <w:rPr>
          <w:rFonts w:ascii="Times New Roman" w:hAnsi="Times New Roman" w:cs="Times New Roman"/>
          <w:sz w:val="28"/>
          <w:szCs w:val="28"/>
        </w:rPr>
        <w:t xml:space="preserve">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 каб. </w:t>
      </w:r>
      <w:r w:rsidR="000E35F5" w:rsidRPr="008A449E">
        <w:rPr>
          <w:rFonts w:ascii="Times New Roman" w:hAnsi="Times New Roman" w:cs="Times New Roman"/>
          <w:sz w:val="28"/>
          <w:szCs w:val="28"/>
        </w:rPr>
        <w:t xml:space="preserve">№ </w:t>
      </w:r>
      <w:r w:rsidR="00604A4B" w:rsidRPr="008A449E">
        <w:rPr>
          <w:rFonts w:ascii="Times New Roman" w:hAnsi="Times New Roman" w:cs="Times New Roman"/>
          <w:sz w:val="28"/>
          <w:szCs w:val="28"/>
        </w:rPr>
        <w:t>13</w:t>
      </w:r>
      <w:r w:rsidR="008664B1" w:rsidRPr="008A449E">
        <w:rPr>
          <w:rFonts w:ascii="Times New Roman" w:hAnsi="Times New Roman" w:cs="Times New Roman"/>
          <w:sz w:val="28"/>
          <w:szCs w:val="28"/>
        </w:rPr>
        <w:t>9</w:t>
      </w:r>
      <w:r w:rsidR="000E35F5" w:rsidRPr="008A449E">
        <w:rPr>
          <w:rFonts w:ascii="Times New Roman" w:hAnsi="Times New Roman" w:cs="Times New Roman"/>
          <w:sz w:val="28"/>
          <w:szCs w:val="28"/>
        </w:rPr>
        <w:t xml:space="preserve"> </w:t>
      </w:r>
      <w:r w:rsidR="000E35F5" w:rsidRPr="0028069B">
        <w:rPr>
          <w:rFonts w:ascii="Times New Roman" w:hAnsi="Times New Roman" w:cs="Times New Roman"/>
          <w:sz w:val="28"/>
          <w:szCs w:val="28"/>
        </w:rPr>
        <w:t>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6B73DD" w:rsidRPr="009D7471" w:rsidRDefault="006B73DD" w:rsidP="00883A73">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8"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0E35F5" w:rsidRPr="00F9260A" w:rsidRDefault="000E35F5" w:rsidP="000E35F5">
      <w:pPr>
        <w:spacing w:line="310" w:lineRule="exact"/>
        <w:ind w:firstLine="709"/>
        <w:jc w:val="both"/>
        <w:rPr>
          <w:szCs w:val="24"/>
        </w:rPr>
      </w:pPr>
      <w:r w:rsidRPr="000E35F5">
        <w:rPr>
          <w:color w:val="000000"/>
          <w:szCs w:val="24"/>
        </w:rPr>
        <w:t xml:space="preserve">Срок приема заявок и других вышеперечисленных документов на участие в </w:t>
      </w:r>
      <w:r w:rsidRPr="00F9260A">
        <w:rPr>
          <w:szCs w:val="24"/>
        </w:rPr>
        <w:t>аукционе заканчивается</w:t>
      </w:r>
      <w:r w:rsidR="00C303C2" w:rsidRPr="00F9260A">
        <w:rPr>
          <w:szCs w:val="24"/>
        </w:rPr>
        <w:t xml:space="preserve"> </w:t>
      </w:r>
      <w:r w:rsidR="000B5BF0">
        <w:rPr>
          <w:szCs w:val="24"/>
        </w:rPr>
        <w:t>16.05</w:t>
      </w:r>
      <w:r w:rsidR="00FA4A25">
        <w:rPr>
          <w:szCs w:val="24"/>
        </w:rPr>
        <w:t>.2022</w:t>
      </w:r>
      <w:r w:rsidR="00CE11D4" w:rsidRPr="00F9260A">
        <w:rPr>
          <w:szCs w:val="24"/>
        </w:rPr>
        <w:t xml:space="preserve"> </w:t>
      </w:r>
      <w:r w:rsidR="00D10C05" w:rsidRPr="00F9260A">
        <w:rPr>
          <w:szCs w:val="24"/>
        </w:rPr>
        <w:t>в 12.00</w:t>
      </w:r>
      <w:r w:rsidRPr="00F9260A">
        <w:rPr>
          <w:szCs w:val="24"/>
        </w:rPr>
        <w:t>.</w:t>
      </w:r>
    </w:p>
    <w:p w:rsidR="00D10C05" w:rsidRPr="00F9260A" w:rsidRDefault="00D10C05" w:rsidP="00CD0E53">
      <w:pPr>
        <w:suppressAutoHyphens/>
        <w:ind w:firstLine="709"/>
        <w:jc w:val="both"/>
        <w:rPr>
          <w:bdr w:val="none" w:sz="0" w:space="0" w:color="auto" w:frame="1"/>
        </w:rPr>
      </w:pPr>
      <w:r w:rsidRPr="00F9260A">
        <w:rPr>
          <w:bdr w:val="none" w:sz="0" w:space="0" w:color="auto" w:frame="1"/>
        </w:rPr>
        <w:t>Осмотр земельных участков может осуществляться самостоятельно заявителями в любое время в течение периода приема заявок по следующим адресам:</w:t>
      </w:r>
      <w:r w:rsidR="000B473A" w:rsidRPr="00F9260A">
        <w:rPr>
          <w:bdr w:val="none" w:sz="0" w:space="0" w:color="auto" w:frame="1"/>
        </w:rPr>
        <w:t xml:space="preserve"> </w:t>
      </w:r>
      <w:r w:rsidR="000B5BF0" w:rsidRPr="000B5BF0">
        <w:rPr>
          <w:color w:val="000000" w:themeColor="text1"/>
          <w:spacing w:val="-2"/>
        </w:rPr>
        <w:t>Российская Федерация, Краснодарский край, городской округ город Краснодар,</w:t>
      </w:r>
      <w:r w:rsidR="000B5BF0">
        <w:rPr>
          <w:color w:val="000000" w:themeColor="text1"/>
          <w:spacing w:val="-2"/>
        </w:rPr>
        <w:t xml:space="preserve"> </w:t>
      </w:r>
      <w:r w:rsidR="0059418E" w:rsidRPr="00E5725A">
        <w:rPr>
          <w:color w:val="000000" w:themeColor="text1"/>
          <w:spacing w:val="-2"/>
        </w:rPr>
        <w:t>п. Инду</w:t>
      </w:r>
      <w:r w:rsidR="0079126A">
        <w:rPr>
          <w:color w:val="000000" w:themeColor="text1"/>
          <w:spacing w:val="-2"/>
        </w:rPr>
        <w:t>стриальный, ул. Фонталовская,</w:t>
      </w:r>
      <w:r w:rsidR="0059418E" w:rsidRPr="00E5725A">
        <w:rPr>
          <w:color w:val="000000" w:themeColor="text1"/>
          <w:spacing w:val="-2"/>
        </w:rPr>
        <w:t xml:space="preserve"> 13</w:t>
      </w:r>
      <w:r w:rsidR="0059418E">
        <w:rPr>
          <w:color w:val="000000" w:themeColor="text1"/>
          <w:spacing w:val="-2"/>
        </w:rPr>
        <w:t xml:space="preserve">; </w:t>
      </w:r>
      <w:r w:rsidR="00203EF5" w:rsidRPr="00706969">
        <w:rPr>
          <w:spacing w:val="-2"/>
        </w:rPr>
        <w:t xml:space="preserve">Российская Федерация, Краснодарский край, городской округ город Краснодар, п. Индустриальный, </w:t>
      </w:r>
      <w:r w:rsidR="000B5BF0">
        <w:rPr>
          <w:spacing w:val="-2"/>
        </w:rPr>
        <w:t xml:space="preserve">                  </w:t>
      </w:r>
      <w:r w:rsidR="00203EF5" w:rsidRPr="00706969">
        <w:rPr>
          <w:spacing w:val="-2"/>
        </w:rPr>
        <w:t>ул. Фонталовская, 11</w:t>
      </w:r>
      <w:r w:rsidR="00203EF5">
        <w:rPr>
          <w:spacing w:val="-2"/>
        </w:rPr>
        <w:t>;</w:t>
      </w:r>
      <w:r w:rsidR="000B5BF0">
        <w:rPr>
          <w:spacing w:val="-2"/>
        </w:rPr>
        <w:t xml:space="preserve"> </w:t>
      </w:r>
      <w:r w:rsidR="006932C6" w:rsidRPr="006932C6">
        <w:rPr>
          <w:spacing w:val="-2"/>
        </w:rPr>
        <w:t>Российская Федерация, Краснодарский край, городской округ город Краснодар, п. Российский, ул. им. Комарова В.М., 60/2</w:t>
      </w:r>
      <w:r w:rsidR="00BB2DFD">
        <w:rPr>
          <w:spacing w:val="-2"/>
        </w:rPr>
        <w:t xml:space="preserve">, Местоположение установлено относительно ориентира, расположенного в </w:t>
      </w:r>
      <w:r w:rsidR="00BB2DFD" w:rsidRPr="00936067">
        <w:rPr>
          <w:spacing w:val="-2"/>
        </w:rPr>
        <w:t>границах участка. Почтовый адрес ориентира: Краснодарский край, г. Краснодар, п. Знаменский, ул. Заповедн</w:t>
      </w:r>
      <w:r w:rsidR="00BB2DFD">
        <w:rPr>
          <w:spacing w:val="-2"/>
        </w:rPr>
        <w:t>ая</w:t>
      </w:r>
      <w:r w:rsidR="00BB2DFD" w:rsidRPr="00936067">
        <w:rPr>
          <w:spacing w:val="-2"/>
        </w:rPr>
        <w:t>, 2</w:t>
      </w:r>
      <w:r w:rsidR="000238A6">
        <w:rPr>
          <w:spacing w:val="-2"/>
        </w:rPr>
        <w:t>.</w:t>
      </w:r>
    </w:p>
    <w:p w:rsidR="007323E5" w:rsidRPr="00F9260A" w:rsidRDefault="007323E5" w:rsidP="00AF4AEC">
      <w:pPr>
        <w:pStyle w:val="a5"/>
        <w:tabs>
          <w:tab w:val="left" w:pos="2404"/>
        </w:tabs>
        <w:spacing w:after="0"/>
        <w:ind w:firstLine="567"/>
        <w:jc w:val="both"/>
        <w:rPr>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муниципальной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Pr="00AC3CEA" w:rsidRDefault="00FA2BE2" w:rsidP="00AC3CEA">
      <w:pPr>
        <w:suppressAutoHyphens/>
        <w:autoSpaceDN w:val="0"/>
        <w:jc w:val="both"/>
        <w:textAlignment w:val="baseline"/>
      </w:pPr>
      <w:r>
        <w:t xml:space="preserve">образования город Краснодар                                </w:t>
      </w:r>
      <w:r w:rsidR="009309F9">
        <w:t xml:space="preserve">      </w:t>
      </w:r>
      <w:r>
        <w:t xml:space="preserve">                    </w:t>
      </w:r>
      <w:r w:rsidR="000B5BF0">
        <w:t>К.Ю.Молотилин</w:t>
      </w:r>
    </w:p>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r>
        <w:t>на</w:t>
      </w:r>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w:t>
      </w:r>
      <w:r w:rsidR="00CE11D4">
        <w:t>2</w:t>
      </w:r>
      <w:r w:rsidRPr="00993C14">
        <w:t>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серия _________ № ______________, выдан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(кем выдан)</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 xml:space="preserve">именуемый далее - Заявитель, ознакомившись с извещением о проведении </w:t>
      </w:r>
      <w:r>
        <w:rPr>
          <w:rFonts w:ascii="Times New Roman" w:hAnsi="Times New Roman" w:cs="Times New Roman"/>
          <w:sz w:val="28"/>
          <w:szCs w:val="28"/>
        </w:rPr>
        <w:t>а</w:t>
      </w:r>
      <w:r w:rsidRPr="00355459">
        <w:rPr>
          <w:rFonts w:ascii="Times New Roman" w:hAnsi="Times New Roman" w:cs="Times New Roman"/>
          <w:sz w:val="28"/>
          <w:szCs w:val="28"/>
        </w:rPr>
        <w:t xml:space="preserve">укциона,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 ___ мин. «___» ___________ 20</w:t>
      </w:r>
      <w:r w:rsidR="00CE11D4">
        <w:rPr>
          <w:szCs w:val="28"/>
        </w:rPr>
        <w:t>2</w:t>
      </w:r>
      <w:r w:rsidRPr="00993C14">
        <w:rPr>
          <w:szCs w:val="28"/>
        </w:rPr>
        <w:t>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Default="00D63D85" w:rsidP="00D63D85">
      <w:pPr>
        <w:pStyle w:val="a5"/>
        <w:spacing w:after="0"/>
        <w:ind w:firstLine="0"/>
        <w:jc w:val="both"/>
        <w:rPr>
          <w:szCs w:val="28"/>
        </w:rPr>
      </w:pPr>
      <w:r w:rsidRPr="00993C14">
        <w:rPr>
          <w:szCs w:val="28"/>
        </w:rPr>
        <w:t>Подпись уполномоченного лица ____________________</w:t>
      </w:r>
    </w:p>
    <w:p w:rsidR="006851A3" w:rsidRDefault="006851A3" w:rsidP="00D63D85">
      <w:pPr>
        <w:pStyle w:val="a5"/>
        <w:spacing w:after="0"/>
        <w:ind w:firstLine="0"/>
        <w:jc w:val="both"/>
        <w:rPr>
          <w:szCs w:val="28"/>
        </w:rPr>
      </w:pPr>
    </w:p>
    <w:p w:rsidR="006851A3" w:rsidRDefault="006851A3" w:rsidP="00D63D85">
      <w:pPr>
        <w:pStyle w:val="a5"/>
        <w:spacing w:after="0"/>
        <w:ind w:firstLine="0"/>
        <w:jc w:val="both"/>
        <w:rPr>
          <w:szCs w:val="28"/>
        </w:rPr>
      </w:pPr>
    </w:p>
    <w:p w:rsidR="006851A3" w:rsidRPr="006851A3" w:rsidRDefault="006851A3" w:rsidP="006851A3">
      <w:pPr>
        <w:pStyle w:val="a5"/>
        <w:jc w:val="center"/>
        <w:rPr>
          <w:szCs w:val="28"/>
        </w:rPr>
      </w:pPr>
      <w:r>
        <w:rPr>
          <w:szCs w:val="28"/>
        </w:rPr>
        <w:lastRenderedPageBreak/>
        <w:t>О</w:t>
      </w:r>
      <w:r w:rsidRPr="006851A3">
        <w:rPr>
          <w:szCs w:val="28"/>
        </w:rPr>
        <w:t>пись документов</w:t>
      </w:r>
      <w:r>
        <w:rPr>
          <w:szCs w:val="28"/>
        </w:rPr>
        <w:t xml:space="preserve"> к заявке</w:t>
      </w:r>
      <w:r w:rsidRPr="006851A3">
        <w:rPr>
          <w:szCs w:val="28"/>
        </w:rPr>
        <w:t xml:space="preserve"> на участие в аукционе</w:t>
      </w:r>
    </w:p>
    <w:p w:rsidR="006851A3" w:rsidRDefault="006851A3" w:rsidP="006851A3">
      <w:pPr>
        <w:pStyle w:val="a5"/>
        <w:jc w:val="center"/>
        <w:rPr>
          <w:szCs w:val="28"/>
        </w:rPr>
      </w:pPr>
      <w:r w:rsidRPr="006851A3">
        <w:rPr>
          <w:szCs w:val="28"/>
        </w:rPr>
        <w:t>на _________________________________________________</w:t>
      </w:r>
      <w:r>
        <w:rPr>
          <w:szCs w:val="28"/>
        </w:rPr>
        <w:t xml:space="preserve">                           </w:t>
      </w:r>
      <w:r w:rsidRPr="006851A3">
        <w:rPr>
          <w:szCs w:val="28"/>
        </w:rPr>
        <w:t>земельного участка</w:t>
      </w:r>
      <w:r>
        <w:rPr>
          <w:szCs w:val="28"/>
        </w:rPr>
        <w:t xml:space="preserve"> (Лот №_____)</w:t>
      </w:r>
      <w:r w:rsidRPr="00355459">
        <w:rPr>
          <w:szCs w:val="28"/>
        </w:rPr>
        <w:t>,</w:t>
      </w:r>
      <w:r>
        <w:rPr>
          <w:szCs w:val="28"/>
        </w:rPr>
        <w:t xml:space="preserve"> расположенного по адресу:</w:t>
      </w:r>
    </w:p>
    <w:p w:rsidR="006851A3" w:rsidRDefault="006851A3" w:rsidP="006851A3">
      <w:pPr>
        <w:pStyle w:val="a5"/>
        <w:jc w:val="center"/>
        <w:rPr>
          <w:szCs w:val="28"/>
        </w:rPr>
      </w:pPr>
      <w:r w:rsidRPr="006851A3">
        <w:rPr>
          <w:szCs w:val="28"/>
        </w:rPr>
        <w:t>_________________________________________________</w:t>
      </w:r>
    </w:p>
    <w:p w:rsidR="006851A3" w:rsidRDefault="006851A3" w:rsidP="006851A3">
      <w:pPr>
        <w:pStyle w:val="a5"/>
        <w:jc w:val="center"/>
        <w:rPr>
          <w:szCs w:val="28"/>
        </w:rPr>
      </w:pPr>
    </w:p>
    <w:p w:rsidR="006851A3" w:rsidRPr="00993C14" w:rsidRDefault="006851A3" w:rsidP="006851A3">
      <w:pPr>
        <w:pStyle w:val="a3"/>
        <w:spacing w:after="0"/>
      </w:pPr>
      <w:r w:rsidRPr="00993C14">
        <w:t>«___» ____________ 20</w:t>
      </w:r>
      <w:r>
        <w:t>2</w:t>
      </w:r>
      <w:r w:rsidRPr="00993C14">
        <w:t>__ г.                                                                г.  Краснодар</w:t>
      </w:r>
    </w:p>
    <w:p w:rsidR="006851A3" w:rsidRDefault="006851A3" w:rsidP="006851A3">
      <w:pPr>
        <w:pStyle w:val="a5"/>
        <w:jc w:val="both"/>
        <w:rPr>
          <w:szCs w:val="28"/>
        </w:rPr>
      </w:pPr>
    </w:p>
    <w:p w:rsidR="006851A3" w:rsidRDefault="006851A3" w:rsidP="006851A3">
      <w:pPr>
        <w:pStyle w:val="a5"/>
        <w:jc w:val="both"/>
        <w:rPr>
          <w:szCs w:val="28"/>
        </w:rPr>
      </w:pPr>
      <w:r>
        <w:rPr>
          <w:szCs w:val="28"/>
        </w:rPr>
        <w:t xml:space="preserve">1. </w:t>
      </w:r>
      <w:r w:rsidRPr="006851A3">
        <w:rPr>
          <w:szCs w:val="28"/>
        </w:rPr>
        <w:t>заявка на участие в аукционе по установленной форме с указанием банковских реквизитов счета для возврата задатка;</w:t>
      </w:r>
    </w:p>
    <w:p w:rsidR="005F517A" w:rsidRPr="005F517A" w:rsidRDefault="006851A3" w:rsidP="005F517A">
      <w:pPr>
        <w:pStyle w:val="a5"/>
        <w:jc w:val="both"/>
        <w:rPr>
          <w:szCs w:val="28"/>
        </w:rPr>
      </w:pPr>
      <w:r>
        <w:rPr>
          <w:szCs w:val="28"/>
        </w:rPr>
        <w:t>2.</w:t>
      </w:r>
      <w:r w:rsidRPr="006851A3">
        <w:rPr>
          <w:szCs w:val="28"/>
        </w:rPr>
        <w:t xml:space="preserve"> копии документов, удостоверяющих личность заявителя (для граждан</w:t>
      </w:r>
      <w:r w:rsidR="005F517A">
        <w:rPr>
          <w:szCs w:val="28"/>
        </w:rPr>
        <w:t xml:space="preserve">: </w:t>
      </w:r>
      <w:r w:rsidR="005F517A" w:rsidRPr="005F517A">
        <w:rPr>
          <w:szCs w:val="28"/>
        </w:rPr>
        <w:t>копия всех страниц документа, удостоверяющего личность:</w:t>
      </w:r>
    </w:p>
    <w:p w:rsidR="005F517A" w:rsidRPr="005F517A" w:rsidRDefault="005F517A" w:rsidP="005F517A">
      <w:pPr>
        <w:pStyle w:val="a5"/>
        <w:jc w:val="both"/>
        <w:rPr>
          <w:szCs w:val="28"/>
        </w:rPr>
      </w:pPr>
      <w:r>
        <w:rPr>
          <w:szCs w:val="28"/>
        </w:rPr>
        <w:t>паспорт</w:t>
      </w:r>
      <w:r w:rsidRPr="005F517A">
        <w:rPr>
          <w:szCs w:val="28"/>
        </w:rPr>
        <w:t xml:space="preserve"> гражданина Российской Федерации </w:t>
      </w:r>
      <w:r>
        <w:rPr>
          <w:szCs w:val="28"/>
        </w:rPr>
        <w:t>−</w:t>
      </w:r>
      <w:r w:rsidRPr="005F517A">
        <w:rPr>
          <w:szCs w:val="28"/>
        </w:rPr>
        <w:t xml:space="preserve"> для граждан Российской Федерации;</w:t>
      </w:r>
    </w:p>
    <w:p w:rsidR="005F517A" w:rsidRPr="005F517A" w:rsidRDefault="005F517A" w:rsidP="005F517A">
      <w:pPr>
        <w:pStyle w:val="a5"/>
        <w:jc w:val="both"/>
        <w:rPr>
          <w:szCs w:val="28"/>
        </w:rPr>
      </w:pPr>
      <w:r>
        <w:rPr>
          <w:szCs w:val="28"/>
        </w:rPr>
        <w:t>паспорт</w:t>
      </w:r>
      <w:r w:rsidRPr="005F517A">
        <w:rPr>
          <w:szCs w:val="28"/>
        </w:rPr>
        <w:t xml:space="preserve">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r>
        <w:rPr>
          <w:szCs w:val="28"/>
        </w:rPr>
        <w:t>−</w:t>
      </w:r>
      <w:r w:rsidRPr="005F517A">
        <w:rPr>
          <w:szCs w:val="28"/>
        </w:rPr>
        <w:t xml:space="preserve"> для иностранных граждан;</w:t>
      </w:r>
    </w:p>
    <w:p w:rsidR="006851A3" w:rsidRPr="006851A3" w:rsidRDefault="005F517A" w:rsidP="005F517A">
      <w:pPr>
        <w:pStyle w:val="a5"/>
        <w:jc w:val="both"/>
        <w:rPr>
          <w:szCs w:val="28"/>
        </w:rPr>
      </w:pPr>
      <w:r>
        <w:rPr>
          <w:szCs w:val="28"/>
        </w:rPr>
        <w:t>документ</w:t>
      </w:r>
      <w:r w:rsidRPr="005F517A">
        <w:rPr>
          <w:szCs w:val="28"/>
        </w:rPr>
        <w:t>, выдан</w:t>
      </w:r>
      <w:r>
        <w:rPr>
          <w:szCs w:val="28"/>
        </w:rPr>
        <w:t>ный</w:t>
      </w:r>
      <w:r w:rsidRPr="005F517A">
        <w:rPr>
          <w:szCs w:val="28"/>
        </w:rPr>
        <w:t xml:space="preserve">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разрешения на временное проживание, вида на жительство либо иных документов, предусмотренных федеральным законом или признаваемых в соответствии с международным договором Российской Федерации в качестве документов, удостоверяющих личность лица без гражданства, </w:t>
      </w:r>
      <w:r>
        <w:rPr>
          <w:szCs w:val="28"/>
        </w:rPr>
        <w:t>−</w:t>
      </w:r>
      <w:r w:rsidRPr="005F517A">
        <w:rPr>
          <w:szCs w:val="28"/>
        </w:rPr>
        <w:t xml:space="preserve"> для лиц без гражданства.</w:t>
      </w:r>
      <w:r w:rsidR="006851A3" w:rsidRPr="006851A3">
        <w:rPr>
          <w:szCs w:val="28"/>
        </w:rPr>
        <w:t>);</w:t>
      </w:r>
    </w:p>
    <w:p w:rsidR="00AC493F" w:rsidRDefault="006851A3" w:rsidP="00AC493F">
      <w:pPr>
        <w:pStyle w:val="a5"/>
        <w:jc w:val="both"/>
        <w:rPr>
          <w:szCs w:val="28"/>
        </w:rPr>
      </w:pPr>
      <w:r>
        <w:rPr>
          <w:szCs w:val="28"/>
        </w:rPr>
        <w:t>3.</w:t>
      </w:r>
      <w:r w:rsidRPr="006851A3">
        <w:rPr>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51A3" w:rsidRDefault="00AC493F" w:rsidP="00AC493F">
      <w:pPr>
        <w:pStyle w:val="a5"/>
        <w:jc w:val="both"/>
        <w:rPr>
          <w:szCs w:val="28"/>
        </w:rPr>
      </w:pPr>
      <w:r>
        <w:rPr>
          <w:szCs w:val="28"/>
        </w:rPr>
        <w:t>4.</w:t>
      </w:r>
      <w:r w:rsidR="006851A3" w:rsidRPr="006851A3">
        <w:rPr>
          <w:szCs w:val="28"/>
        </w:rPr>
        <w:t xml:space="preserve"> документы, подтверждающие внесение задатка.</w:t>
      </w:r>
    </w:p>
    <w:p w:rsidR="006851A3" w:rsidRDefault="00977AC5" w:rsidP="00977AC5">
      <w:pPr>
        <w:pStyle w:val="a5"/>
        <w:ind w:firstLine="0"/>
        <w:rPr>
          <w:szCs w:val="28"/>
        </w:rPr>
      </w:pPr>
      <w:r>
        <w:rPr>
          <w:szCs w:val="28"/>
        </w:rPr>
        <w:t>Общее количество листов</w:t>
      </w:r>
    </w:p>
    <w:p w:rsidR="00977AC5" w:rsidRDefault="00977AC5" w:rsidP="00977AC5">
      <w:pPr>
        <w:pStyle w:val="a5"/>
        <w:ind w:firstLine="0"/>
        <w:rPr>
          <w:szCs w:val="28"/>
        </w:rPr>
      </w:pPr>
    </w:p>
    <w:p w:rsidR="006851A3" w:rsidRPr="00993C14" w:rsidRDefault="006851A3" w:rsidP="006851A3">
      <w:pPr>
        <w:pStyle w:val="a5"/>
        <w:spacing w:after="0"/>
        <w:ind w:firstLine="0"/>
        <w:jc w:val="both"/>
        <w:rPr>
          <w:szCs w:val="28"/>
        </w:rPr>
      </w:pPr>
      <w:r w:rsidRPr="00993C14">
        <w:rPr>
          <w:szCs w:val="28"/>
        </w:rPr>
        <w:t>___час. ___ мин. «___» ___________ 20</w:t>
      </w:r>
      <w:r>
        <w:rPr>
          <w:szCs w:val="28"/>
        </w:rPr>
        <w:t>2</w:t>
      </w:r>
      <w:r w:rsidRPr="00993C14">
        <w:rPr>
          <w:szCs w:val="28"/>
        </w:rPr>
        <w:t>__ г. за № _____</w:t>
      </w:r>
    </w:p>
    <w:p w:rsidR="006851A3" w:rsidRPr="00993C14" w:rsidRDefault="006851A3" w:rsidP="006851A3">
      <w:pPr>
        <w:pStyle w:val="a5"/>
        <w:spacing w:after="0"/>
        <w:ind w:firstLine="0"/>
        <w:jc w:val="both"/>
        <w:rPr>
          <w:szCs w:val="28"/>
        </w:rPr>
      </w:pPr>
      <w:r w:rsidRPr="00993C14">
        <w:rPr>
          <w:szCs w:val="28"/>
        </w:rPr>
        <w:t>М.П. «_____» ______  ______ г.</w:t>
      </w:r>
    </w:p>
    <w:p w:rsidR="006851A3" w:rsidRPr="00993C14" w:rsidRDefault="006851A3" w:rsidP="006851A3">
      <w:pPr>
        <w:pStyle w:val="a5"/>
        <w:spacing w:after="0"/>
        <w:ind w:firstLine="0"/>
        <w:jc w:val="both"/>
        <w:rPr>
          <w:szCs w:val="28"/>
        </w:rPr>
      </w:pPr>
    </w:p>
    <w:p w:rsidR="006851A3" w:rsidRPr="006851A3" w:rsidRDefault="006851A3" w:rsidP="00977AC5">
      <w:pPr>
        <w:pStyle w:val="a5"/>
        <w:spacing w:after="0"/>
        <w:ind w:firstLine="0"/>
        <w:jc w:val="both"/>
        <w:rPr>
          <w:szCs w:val="28"/>
        </w:rPr>
      </w:pPr>
      <w:r w:rsidRPr="00993C14">
        <w:rPr>
          <w:szCs w:val="28"/>
        </w:rPr>
        <w:t>Подпись уполномоченного лица ____________________</w:t>
      </w:r>
    </w:p>
    <w:sectPr w:rsidR="006851A3" w:rsidRPr="006851A3" w:rsidSect="00791D34">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81" w:rsidRDefault="00710281" w:rsidP="00647C9A">
      <w:r>
        <w:separator/>
      </w:r>
    </w:p>
  </w:endnote>
  <w:endnote w:type="continuationSeparator" w:id="0">
    <w:p w:rsidR="00710281" w:rsidRDefault="00710281"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81" w:rsidRDefault="00710281" w:rsidP="00647C9A">
      <w:r>
        <w:separator/>
      </w:r>
    </w:p>
  </w:footnote>
  <w:footnote w:type="continuationSeparator" w:id="0">
    <w:p w:rsidR="00710281" w:rsidRDefault="00710281" w:rsidP="00647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2" w:rsidRDefault="006F20CA" w:rsidP="001D3CC5">
    <w:pPr>
      <w:pStyle w:val="ab"/>
      <w:jc w:val="center"/>
    </w:pPr>
    <w:r>
      <w:fldChar w:fldCharType="begin"/>
    </w:r>
    <w:r>
      <w:instrText>PAGE   \* MERGEFORMAT</w:instrText>
    </w:r>
    <w:r>
      <w:fldChar w:fldCharType="separate"/>
    </w:r>
    <w:r w:rsidR="005F5456">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4A4"/>
    <w:multiLevelType w:val="hybridMultilevel"/>
    <w:tmpl w:val="B35ED57E"/>
    <w:lvl w:ilvl="0" w:tplc="3D70835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15:restartNumberingAfterBreak="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09026B"/>
    <w:multiLevelType w:val="hybridMultilevel"/>
    <w:tmpl w:val="12443892"/>
    <w:lvl w:ilvl="0" w:tplc="0CD6D594">
      <w:start w:val="1"/>
      <w:numFmt w:val="decimal"/>
      <w:lvlText w:val="%1."/>
      <w:lvlJc w:val="left"/>
      <w:pPr>
        <w:ind w:left="600" w:hanging="39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15:restartNumberingAfterBreak="0">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6" w15:restartNumberingAfterBreak="0">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11752"/>
    <w:rsid w:val="00015F80"/>
    <w:rsid w:val="00017DF5"/>
    <w:rsid w:val="0002377D"/>
    <w:rsid w:val="000238A6"/>
    <w:rsid w:val="00025ED2"/>
    <w:rsid w:val="00027131"/>
    <w:rsid w:val="0002735D"/>
    <w:rsid w:val="00027AC8"/>
    <w:rsid w:val="00030DEA"/>
    <w:rsid w:val="00032EE5"/>
    <w:rsid w:val="00036121"/>
    <w:rsid w:val="00036458"/>
    <w:rsid w:val="000405F9"/>
    <w:rsid w:val="000407D3"/>
    <w:rsid w:val="00042BDE"/>
    <w:rsid w:val="00042D40"/>
    <w:rsid w:val="00047EFE"/>
    <w:rsid w:val="00051B21"/>
    <w:rsid w:val="00055AC4"/>
    <w:rsid w:val="000567D6"/>
    <w:rsid w:val="00056D73"/>
    <w:rsid w:val="00056FD1"/>
    <w:rsid w:val="000576E2"/>
    <w:rsid w:val="0005789E"/>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1C9D"/>
    <w:rsid w:val="000977D8"/>
    <w:rsid w:val="000A0C61"/>
    <w:rsid w:val="000A3CA5"/>
    <w:rsid w:val="000A3F3B"/>
    <w:rsid w:val="000A3F6C"/>
    <w:rsid w:val="000A72B0"/>
    <w:rsid w:val="000B2FA8"/>
    <w:rsid w:val="000B4683"/>
    <w:rsid w:val="000B473A"/>
    <w:rsid w:val="000B5BF0"/>
    <w:rsid w:val="000C0207"/>
    <w:rsid w:val="000C3BCC"/>
    <w:rsid w:val="000C41E8"/>
    <w:rsid w:val="000C5505"/>
    <w:rsid w:val="000C5595"/>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E5456"/>
    <w:rsid w:val="000F0C0B"/>
    <w:rsid w:val="000F1EC6"/>
    <w:rsid w:val="000F30D8"/>
    <w:rsid w:val="000F43D0"/>
    <w:rsid w:val="000F5053"/>
    <w:rsid w:val="000F6EED"/>
    <w:rsid w:val="000F7401"/>
    <w:rsid w:val="001015F0"/>
    <w:rsid w:val="00103A4D"/>
    <w:rsid w:val="0010453C"/>
    <w:rsid w:val="00105562"/>
    <w:rsid w:val="00105CE1"/>
    <w:rsid w:val="00105D88"/>
    <w:rsid w:val="00106B48"/>
    <w:rsid w:val="001105F4"/>
    <w:rsid w:val="00111F16"/>
    <w:rsid w:val="001129C3"/>
    <w:rsid w:val="00112FFD"/>
    <w:rsid w:val="00120996"/>
    <w:rsid w:val="001231E0"/>
    <w:rsid w:val="00123746"/>
    <w:rsid w:val="001244C5"/>
    <w:rsid w:val="00124632"/>
    <w:rsid w:val="00130685"/>
    <w:rsid w:val="00131100"/>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418"/>
    <w:rsid w:val="00167768"/>
    <w:rsid w:val="00171FA3"/>
    <w:rsid w:val="00174BD1"/>
    <w:rsid w:val="00175862"/>
    <w:rsid w:val="00175F85"/>
    <w:rsid w:val="0017672A"/>
    <w:rsid w:val="00183721"/>
    <w:rsid w:val="00184D30"/>
    <w:rsid w:val="00186D1E"/>
    <w:rsid w:val="0018793D"/>
    <w:rsid w:val="00191C46"/>
    <w:rsid w:val="001925D7"/>
    <w:rsid w:val="00193EEB"/>
    <w:rsid w:val="001955F2"/>
    <w:rsid w:val="001A4442"/>
    <w:rsid w:val="001A5C45"/>
    <w:rsid w:val="001A7EC3"/>
    <w:rsid w:val="001A7F55"/>
    <w:rsid w:val="001A7FFA"/>
    <w:rsid w:val="001B3E70"/>
    <w:rsid w:val="001B475D"/>
    <w:rsid w:val="001B48F9"/>
    <w:rsid w:val="001B597B"/>
    <w:rsid w:val="001B6BCC"/>
    <w:rsid w:val="001C0F4B"/>
    <w:rsid w:val="001C44D7"/>
    <w:rsid w:val="001C7D11"/>
    <w:rsid w:val="001D0957"/>
    <w:rsid w:val="001D125C"/>
    <w:rsid w:val="001D222D"/>
    <w:rsid w:val="001D326F"/>
    <w:rsid w:val="001D3408"/>
    <w:rsid w:val="001D36C1"/>
    <w:rsid w:val="001D3CC5"/>
    <w:rsid w:val="001D70BF"/>
    <w:rsid w:val="001E0E6E"/>
    <w:rsid w:val="001E3D5F"/>
    <w:rsid w:val="001E41BB"/>
    <w:rsid w:val="001E46DD"/>
    <w:rsid w:val="001E5450"/>
    <w:rsid w:val="001F03F3"/>
    <w:rsid w:val="001F2851"/>
    <w:rsid w:val="001F3F9E"/>
    <w:rsid w:val="001F47BC"/>
    <w:rsid w:val="001F5BB2"/>
    <w:rsid w:val="001F7CE8"/>
    <w:rsid w:val="00202A29"/>
    <w:rsid w:val="00203EF5"/>
    <w:rsid w:val="00204276"/>
    <w:rsid w:val="00207C19"/>
    <w:rsid w:val="00210E2F"/>
    <w:rsid w:val="0021378C"/>
    <w:rsid w:val="00214F11"/>
    <w:rsid w:val="002156D9"/>
    <w:rsid w:val="00215E11"/>
    <w:rsid w:val="00216961"/>
    <w:rsid w:val="0022164C"/>
    <w:rsid w:val="00223DD8"/>
    <w:rsid w:val="0022551C"/>
    <w:rsid w:val="00225D21"/>
    <w:rsid w:val="00230D0F"/>
    <w:rsid w:val="00234836"/>
    <w:rsid w:val="00236378"/>
    <w:rsid w:val="00236424"/>
    <w:rsid w:val="00236B06"/>
    <w:rsid w:val="00237E8E"/>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62A53"/>
    <w:rsid w:val="00263E88"/>
    <w:rsid w:val="0026748B"/>
    <w:rsid w:val="0026777D"/>
    <w:rsid w:val="00267E22"/>
    <w:rsid w:val="0027245A"/>
    <w:rsid w:val="00274724"/>
    <w:rsid w:val="002820F8"/>
    <w:rsid w:val="00285272"/>
    <w:rsid w:val="002857A9"/>
    <w:rsid w:val="00285B3A"/>
    <w:rsid w:val="00286ECF"/>
    <w:rsid w:val="00287FBB"/>
    <w:rsid w:val="002923B6"/>
    <w:rsid w:val="00292986"/>
    <w:rsid w:val="0029341F"/>
    <w:rsid w:val="002947B2"/>
    <w:rsid w:val="002951D0"/>
    <w:rsid w:val="002959F4"/>
    <w:rsid w:val="002A0ACC"/>
    <w:rsid w:val="002A3725"/>
    <w:rsid w:val="002A436E"/>
    <w:rsid w:val="002A4EC4"/>
    <w:rsid w:val="002A75EC"/>
    <w:rsid w:val="002A7A90"/>
    <w:rsid w:val="002B0FCC"/>
    <w:rsid w:val="002B1AD9"/>
    <w:rsid w:val="002B1E74"/>
    <w:rsid w:val="002B4529"/>
    <w:rsid w:val="002B6640"/>
    <w:rsid w:val="002B7F74"/>
    <w:rsid w:val="002C4637"/>
    <w:rsid w:val="002C4FD8"/>
    <w:rsid w:val="002D0802"/>
    <w:rsid w:val="002D19A7"/>
    <w:rsid w:val="002D2BBE"/>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5E2"/>
    <w:rsid w:val="003166A8"/>
    <w:rsid w:val="003174E5"/>
    <w:rsid w:val="00320549"/>
    <w:rsid w:val="003231EB"/>
    <w:rsid w:val="00324788"/>
    <w:rsid w:val="00324F07"/>
    <w:rsid w:val="0032559F"/>
    <w:rsid w:val="00327604"/>
    <w:rsid w:val="003303F7"/>
    <w:rsid w:val="003329BE"/>
    <w:rsid w:val="00335B8A"/>
    <w:rsid w:val="00340408"/>
    <w:rsid w:val="003420E0"/>
    <w:rsid w:val="00343022"/>
    <w:rsid w:val="00343D24"/>
    <w:rsid w:val="003449F6"/>
    <w:rsid w:val="003451EE"/>
    <w:rsid w:val="003463BF"/>
    <w:rsid w:val="0035109E"/>
    <w:rsid w:val="003544D3"/>
    <w:rsid w:val="00355CFF"/>
    <w:rsid w:val="003604E1"/>
    <w:rsid w:val="003618B3"/>
    <w:rsid w:val="003636E4"/>
    <w:rsid w:val="003648E7"/>
    <w:rsid w:val="00365E3F"/>
    <w:rsid w:val="0037057E"/>
    <w:rsid w:val="00374957"/>
    <w:rsid w:val="00374A70"/>
    <w:rsid w:val="00374E1C"/>
    <w:rsid w:val="003756EC"/>
    <w:rsid w:val="00380890"/>
    <w:rsid w:val="00382434"/>
    <w:rsid w:val="00387F52"/>
    <w:rsid w:val="0039000E"/>
    <w:rsid w:val="003905FE"/>
    <w:rsid w:val="00396610"/>
    <w:rsid w:val="003974FC"/>
    <w:rsid w:val="00397A24"/>
    <w:rsid w:val="003A0B75"/>
    <w:rsid w:val="003A1BCD"/>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4A5"/>
    <w:rsid w:val="003E15C0"/>
    <w:rsid w:val="003E3A7C"/>
    <w:rsid w:val="003E5536"/>
    <w:rsid w:val="003F028A"/>
    <w:rsid w:val="003F0320"/>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23C5A"/>
    <w:rsid w:val="004314B6"/>
    <w:rsid w:val="00432C79"/>
    <w:rsid w:val="00433618"/>
    <w:rsid w:val="00434CD9"/>
    <w:rsid w:val="00436154"/>
    <w:rsid w:val="00437F22"/>
    <w:rsid w:val="00440BD9"/>
    <w:rsid w:val="00441432"/>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14CE"/>
    <w:rsid w:val="004758AA"/>
    <w:rsid w:val="00481508"/>
    <w:rsid w:val="00484398"/>
    <w:rsid w:val="004860E1"/>
    <w:rsid w:val="00491B9B"/>
    <w:rsid w:val="00493C6B"/>
    <w:rsid w:val="004951DF"/>
    <w:rsid w:val="004968A7"/>
    <w:rsid w:val="00497EEF"/>
    <w:rsid w:val="004A072B"/>
    <w:rsid w:val="004A3444"/>
    <w:rsid w:val="004A5125"/>
    <w:rsid w:val="004A61E4"/>
    <w:rsid w:val="004A7CC6"/>
    <w:rsid w:val="004B2193"/>
    <w:rsid w:val="004B2C01"/>
    <w:rsid w:val="004B4CD1"/>
    <w:rsid w:val="004B523A"/>
    <w:rsid w:val="004B7F1E"/>
    <w:rsid w:val="004C18E7"/>
    <w:rsid w:val="004C1D81"/>
    <w:rsid w:val="004C23A9"/>
    <w:rsid w:val="004C2D9C"/>
    <w:rsid w:val="004C3AC8"/>
    <w:rsid w:val="004C4D99"/>
    <w:rsid w:val="004C6302"/>
    <w:rsid w:val="004C65B8"/>
    <w:rsid w:val="004E08B4"/>
    <w:rsid w:val="004E0F2E"/>
    <w:rsid w:val="004E1656"/>
    <w:rsid w:val="004F09A3"/>
    <w:rsid w:val="004F09B7"/>
    <w:rsid w:val="004F12F9"/>
    <w:rsid w:val="004F5D87"/>
    <w:rsid w:val="004F5E9F"/>
    <w:rsid w:val="00501406"/>
    <w:rsid w:val="00501617"/>
    <w:rsid w:val="00501B18"/>
    <w:rsid w:val="005027B8"/>
    <w:rsid w:val="00506CB0"/>
    <w:rsid w:val="00507799"/>
    <w:rsid w:val="00511141"/>
    <w:rsid w:val="0051586A"/>
    <w:rsid w:val="00517933"/>
    <w:rsid w:val="00517B4D"/>
    <w:rsid w:val="00517C6B"/>
    <w:rsid w:val="00522009"/>
    <w:rsid w:val="00522652"/>
    <w:rsid w:val="005231BA"/>
    <w:rsid w:val="00524F9F"/>
    <w:rsid w:val="00524FDA"/>
    <w:rsid w:val="00525133"/>
    <w:rsid w:val="00525C44"/>
    <w:rsid w:val="00526A6E"/>
    <w:rsid w:val="00527EE4"/>
    <w:rsid w:val="005332B5"/>
    <w:rsid w:val="00535D24"/>
    <w:rsid w:val="0053675E"/>
    <w:rsid w:val="005507B8"/>
    <w:rsid w:val="005534C9"/>
    <w:rsid w:val="00555DA1"/>
    <w:rsid w:val="00560C2A"/>
    <w:rsid w:val="00561649"/>
    <w:rsid w:val="00562B43"/>
    <w:rsid w:val="00563768"/>
    <w:rsid w:val="0056559D"/>
    <w:rsid w:val="00567767"/>
    <w:rsid w:val="0057053D"/>
    <w:rsid w:val="0057114F"/>
    <w:rsid w:val="0057627B"/>
    <w:rsid w:val="0058022A"/>
    <w:rsid w:val="00580573"/>
    <w:rsid w:val="00583AE7"/>
    <w:rsid w:val="00583B09"/>
    <w:rsid w:val="00587884"/>
    <w:rsid w:val="005905E4"/>
    <w:rsid w:val="00590996"/>
    <w:rsid w:val="00592296"/>
    <w:rsid w:val="0059418E"/>
    <w:rsid w:val="005A1039"/>
    <w:rsid w:val="005A1062"/>
    <w:rsid w:val="005A1B7D"/>
    <w:rsid w:val="005A51CF"/>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6EC0"/>
    <w:rsid w:val="005E03A1"/>
    <w:rsid w:val="005E08A4"/>
    <w:rsid w:val="005E0C3C"/>
    <w:rsid w:val="005E4827"/>
    <w:rsid w:val="005E50B7"/>
    <w:rsid w:val="005E53E5"/>
    <w:rsid w:val="005E5A59"/>
    <w:rsid w:val="005F1106"/>
    <w:rsid w:val="005F2931"/>
    <w:rsid w:val="005F3198"/>
    <w:rsid w:val="005F517A"/>
    <w:rsid w:val="005F5456"/>
    <w:rsid w:val="005F6C4A"/>
    <w:rsid w:val="0060059A"/>
    <w:rsid w:val="00601D0E"/>
    <w:rsid w:val="00604A4B"/>
    <w:rsid w:val="00604AA9"/>
    <w:rsid w:val="00611ECC"/>
    <w:rsid w:val="00616AA0"/>
    <w:rsid w:val="00621360"/>
    <w:rsid w:val="00622391"/>
    <w:rsid w:val="006237AD"/>
    <w:rsid w:val="00623904"/>
    <w:rsid w:val="00623D22"/>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1ECC"/>
    <w:rsid w:val="00652B2D"/>
    <w:rsid w:val="006542F6"/>
    <w:rsid w:val="00654BE8"/>
    <w:rsid w:val="00656101"/>
    <w:rsid w:val="00661F14"/>
    <w:rsid w:val="00662F4E"/>
    <w:rsid w:val="00664B2E"/>
    <w:rsid w:val="00665325"/>
    <w:rsid w:val="0066645B"/>
    <w:rsid w:val="0066707B"/>
    <w:rsid w:val="0067356E"/>
    <w:rsid w:val="00681C98"/>
    <w:rsid w:val="006851A3"/>
    <w:rsid w:val="006864C4"/>
    <w:rsid w:val="0068699D"/>
    <w:rsid w:val="00691B2C"/>
    <w:rsid w:val="00692E71"/>
    <w:rsid w:val="006932C6"/>
    <w:rsid w:val="006946F7"/>
    <w:rsid w:val="00694E8D"/>
    <w:rsid w:val="00697C99"/>
    <w:rsid w:val="006A2DE4"/>
    <w:rsid w:val="006A4A54"/>
    <w:rsid w:val="006A5538"/>
    <w:rsid w:val="006B2A25"/>
    <w:rsid w:val="006B5E73"/>
    <w:rsid w:val="006B5EFD"/>
    <w:rsid w:val="006B73DD"/>
    <w:rsid w:val="006C2560"/>
    <w:rsid w:val="006C53B3"/>
    <w:rsid w:val="006D001C"/>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700769"/>
    <w:rsid w:val="00701D66"/>
    <w:rsid w:val="00701EE2"/>
    <w:rsid w:val="00702CCD"/>
    <w:rsid w:val="00703AB4"/>
    <w:rsid w:val="00706969"/>
    <w:rsid w:val="00710281"/>
    <w:rsid w:val="00713266"/>
    <w:rsid w:val="00713A34"/>
    <w:rsid w:val="007159D2"/>
    <w:rsid w:val="0071701F"/>
    <w:rsid w:val="00717C05"/>
    <w:rsid w:val="007206E4"/>
    <w:rsid w:val="007231D6"/>
    <w:rsid w:val="0072673E"/>
    <w:rsid w:val="00727B34"/>
    <w:rsid w:val="00731A0B"/>
    <w:rsid w:val="007323E5"/>
    <w:rsid w:val="00732D26"/>
    <w:rsid w:val="00733441"/>
    <w:rsid w:val="00733AD3"/>
    <w:rsid w:val="00740509"/>
    <w:rsid w:val="00744E67"/>
    <w:rsid w:val="007457AB"/>
    <w:rsid w:val="00747594"/>
    <w:rsid w:val="0074765A"/>
    <w:rsid w:val="00756414"/>
    <w:rsid w:val="00756ACA"/>
    <w:rsid w:val="00762A38"/>
    <w:rsid w:val="00763BBC"/>
    <w:rsid w:val="00765CBF"/>
    <w:rsid w:val="00766FD9"/>
    <w:rsid w:val="007679E3"/>
    <w:rsid w:val="007702E0"/>
    <w:rsid w:val="007746BA"/>
    <w:rsid w:val="00776E8C"/>
    <w:rsid w:val="0078117F"/>
    <w:rsid w:val="00781E0D"/>
    <w:rsid w:val="007824FB"/>
    <w:rsid w:val="00782593"/>
    <w:rsid w:val="007859FA"/>
    <w:rsid w:val="007865A2"/>
    <w:rsid w:val="007869C6"/>
    <w:rsid w:val="007906AE"/>
    <w:rsid w:val="0079126A"/>
    <w:rsid w:val="00791D34"/>
    <w:rsid w:val="007923AE"/>
    <w:rsid w:val="007931C5"/>
    <w:rsid w:val="007935D8"/>
    <w:rsid w:val="00793971"/>
    <w:rsid w:val="00796DD7"/>
    <w:rsid w:val="007A1F88"/>
    <w:rsid w:val="007A3704"/>
    <w:rsid w:val="007A4073"/>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4D6C"/>
    <w:rsid w:val="007E04D1"/>
    <w:rsid w:val="007E3FE6"/>
    <w:rsid w:val="007E5002"/>
    <w:rsid w:val="007F0F2B"/>
    <w:rsid w:val="007F2D62"/>
    <w:rsid w:val="007F33BF"/>
    <w:rsid w:val="007F3554"/>
    <w:rsid w:val="007F422D"/>
    <w:rsid w:val="007F49F5"/>
    <w:rsid w:val="007F50B6"/>
    <w:rsid w:val="008103C1"/>
    <w:rsid w:val="00810F59"/>
    <w:rsid w:val="00813F38"/>
    <w:rsid w:val="008151BB"/>
    <w:rsid w:val="00820CDD"/>
    <w:rsid w:val="008211A2"/>
    <w:rsid w:val="008212D4"/>
    <w:rsid w:val="008234F0"/>
    <w:rsid w:val="00823766"/>
    <w:rsid w:val="00824775"/>
    <w:rsid w:val="00826F59"/>
    <w:rsid w:val="008275C8"/>
    <w:rsid w:val="0082777B"/>
    <w:rsid w:val="00827AB1"/>
    <w:rsid w:val="0083040B"/>
    <w:rsid w:val="00833257"/>
    <w:rsid w:val="00833AB0"/>
    <w:rsid w:val="00834EBF"/>
    <w:rsid w:val="00835463"/>
    <w:rsid w:val="008364D2"/>
    <w:rsid w:val="00837A99"/>
    <w:rsid w:val="00840A2A"/>
    <w:rsid w:val="008410D9"/>
    <w:rsid w:val="008411C0"/>
    <w:rsid w:val="008423F6"/>
    <w:rsid w:val="00844021"/>
    <w:rsid w:val="00847951"/>
    <w:rsid w:val="008542A6"/>
    <w:rsid w:val="00855076"/>
    <w:rsid w:val="00864824"/>
    <w:rsid w:val="00864D0A"/>
    <w:rsid w:val="00864D0F"/>
    <w:rsid w:val="00865D1B"/>
    <w:rsid w:val="008662B2"/>
    <w:rsid w:val="008664B1"/>
    <w:rsid w:val="00866DDB"/>
    <w:rsid w:val="00870AA9"/>
    <w:rsid w:val="00871748"/>
    <w:rsid w:val="00874AE8"/>
    <w:rsid w:val="00874CBD"/>
    <w:rsid w:val="008802C1"/>
    <w:rsid w:val="00880B55"/>
    <w:rsid w:val="0088146D"/>
    <w:rsid w:val="0088340A"/>
    <w:rsid w:val="008835BD"/>
    <w:rsid w:val="008836F3"/>
    <w:rsid w:val="00883A73"/>
    <w:rsid w:val="00885A1E"/>
    <w:rsid w:val="00886AF0"/>
    <w:rsid w:val="00886FAE"/>
    <w:rsid w:val="008900EB"/>
    <w:rsid w:val="00890C7F"/>
    <w:rsid w:val="008922F7"/>
    <w:rsid w:val="00892A18"/>
    <w:rsid w:val="00892A19"/>
    <w:rsid w:val="00893295"/>
    <w:rsid w:val="00894771"/>
    <w:rsid w:val="00894EED"/>
    <w:rsid w:val="0089548B"/>
    <w:rsid w:val="00895914"/>
    <w:rsid w:val="0089622B"/>
    <w:rsid w:val="008A057D"/>
    <w:rsid w:val="008A3303"/>
    <w:rsid w:val="008A40B7"/>
    <w:rsid w:val="008A449E"/>
    <w:rsid w:val="008A4FD1"/>
    <w:rsid w:val="008A515B"/>
    <w:rsid w:val="008A5168"/>
    <w:rsid w:val="008A55FB"/>
    <w:rsid w:val="008B220A"/>
    <w:rsid w:val="008B2617"/>
    <w:rsid w:val="008B3201"/>
    <w:rsid w:val="008B503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6593"/>
    <w:rsid w:val="00907674"/>
    <w:rsid w:val="00907BAC"/>
    <w:rsid w:val="00907DE2"/>
    <w:rsid w:val="009131C5"/>
    <w:rsid w:val="00913351"/>
    <w:rsid w:val="00913431"/>
    <w:rsid w:val="009144AE"/>
    <w:rsid w:val="0091568A"/>
    <w:rsid w:val="00917A46"/>
    <w:rsid w:val="00923C63"/>
    <w:rsid w:val="00924063"/>
    <w:rsid w:val="009242FD"/>
    <w:rsid w:val="00924448"/>
    <w:rsid w:val="009259D1"/>
    <w:rsid w:val="00926855"/>
    <w:rsid w:val="00926AD2"/>
    <w:rsid w:val="009309F9"/>
    <w:rsid w:val="0093216C"/>
    <w:rsid w:val="00936067"/>
    <w:rsid w:val="0093646E"/>
    <w:rsid w:val="00941D88"/>
    <w:rsid w:val="0094330E"/>
    <w:rsid w:val="009445CF"/>
    <w:rsid w:val="00944EBA"/>
    <w:rsid w:val="00945965"/>
    <w:rsid w:val="009474BF"/>
    <w:rsid w:val="00954111"/>
    <w:rsid w:val="00955F30"/>
    <w:rsid w:val="009571D5"/>
    <w:rsid w:val="00957807"/>
    <w:rsid w:val="00962808"/>
    <w:rsid w:val="009642BD"/>
    <w:rsid w:val="00967380"/>
    <w:rsid w:val="00970E9C"/>
    <w:rsid w:val="0097376B"/>
    <w:rsid w:val="009753F8"/>
    <w:rsid w:val="00977AC5"/>
    <w:rsid w:val="00982400"/>
    <w:rsid w:val="00984462"/>
    <w:rsid w:val="00985DC7"/>
    <w:rsid w:val="00986229"/>
    <w:rsid w:val="00990C7B"/>
    <w:rsid w:val="0099106E"/>
    <w:rsid w:val="009924BC"/>
    <w:rsid w:val="00992C3F"/>
    <w:rsid w:val="00992DBF"/>
    <w:rsid w:val="00993C14"/>
    <w:rsid w:val="00997DE3"/>
    <w:rsid w:val="009A60A4"/>
    <w:rsid w:val="009A72F6"/>
    <w:rsid w:val="009A7E58"/>
    <w:rsid w:val="009B1750"/>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36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07E9B"/>
    <w:rsid w:val="00A120CE"/>
    <w:rsid w:val="00A121BB"/>
    <w:rsid w:val="00A158C7"/>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0FED"/>
    <w:rsid w:val="00A51E71"/>
    <w:rsid w:val="00A521D6"/>
    <w:rsid w:val="00A52225"/>
    <w:rsid w:val="00A522B8"/>
    <w:rsid w:val="00A54899"/>
    <w:rsid w:val="00A5578D"/>
    <w:rsid w:val="00A62F38"/>
    <w:rsid w:val="00A630C6"/>
    <w:rsid w:val="00A63C6C"/>
    <w:rsid w:val="00A66DEB"/>
    <w:rsid w:val="00A71FE0"/>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1B21"/>
    <w:rsid w:val="00AB2021"/>
    <w:rsid w:val="00AB2FDF"/>
    <w:rsid w:val="00AB61E3"/>
    <w:rsid w:val="00AB6FAA"/>
    <w:rsid w:val="00AC140E"/>
    <w:rsid w:val="00AC1AB8"/>
    <w:rsid w:val="00AC266D"/>
    <w:rsid w:val="00AC2F8E"/>
    <w:rsid w:val="00AC3567"/>
    <w:rsid w:val="00AC3CEA"/>
    <w:rsid w:val="00AC430D"/>
    <w:rsid w:val="00AC493F"/>
    <w:rsid w:val="00AC4C79"/>
    <w:rsid w:val="00AC55FF"/>
    <w:rsid w:val="00AD2D4D"/>
    <w:rsid w:val="00AD53B4"/>
    <w:rsid w:val="00AD5FD8"/>
    <w:rsid w:val="00AD6367"/>
    <w:rsid w:val="00AD7E65"/>
    <w:rsid w:val="00AE073D"/>
    <w:rsid w:val="00AE0C40"/>
    <w:rsid w:val="00AE196D"/>
    <w:rsid w:val="00AE1C49"/>
    <w:rsid w:val="00AE1D5E"/>
    <w:rsid w:val="00AE3F6A"/>
    <w:rsid w:val="00AE5710"/>
    <w:rsid w:val="00AE71AD"/>
    <w:rsid w:val="00AE7B92"/>
    <w:rsid w:val="00AE7D98"/>
    <w:rsid w:val="00AF04C5"/>
    <w:rsid w:val="00AF0CFF"/>
    <w:rsid w:val="00AF19BD"/>
    <w:rsid w:val="00AF2247"/>
    <w:rsid w:val="00AF4AEC"/>
    <w:rsid w:val="00AF7593"/>
    <w:rsid w:val="00AF7C04"/>
    <w:rsid w:val="00B00465"/>
    <w:rsid w:val="00B012E5"/>
    <w:rsid w:val="00B01FD3"/>
    <w:rsid w:val="00B0339B"/>
    <w:rsid w:val="00B07CFA"/>
    <w:rsid w:val="00B102E5"/>
    <w:rsid w:val="00B138C4"/>
    <w:rsid w:val="00B13A1C"/>
    <w:rsid w:val="00B15003"/>
    <w:rsid w:val="00B1547E"/>
    <w:rsid w:val="00B1552E"/>
    <w:rsid w:val="00B1743F"/>
    <w:rsid w:val="00B20BD0"/>
    <w:rsid w:val="00B21D64"/>
    <w:rsid w:val="00B24CAF"/>
    <w:rsid w:val="00B25C15"/>
    <w:rsid w:val="00B26A69"/>
    <w:rsid w:val="00B31B48"/>
    <w:rsid w:val="00B33ECB"/>
    <w:rsid w:val="00B365E8"/>
    <w:rsid w:val="00B50EF4"/>
    <w:rsid w:val="00B51625"/>
    <w:rsid w:val="00B51983"/>
    <w:rsid w:val="00B52A6B"/>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949FF"/>
    <w:rsid w:val="00B97A44"/>
    <w:rsid w:val="00BA387D"/>
    <w:rsid w:val="00BA4B42"/>
    <w:rsid w:val="00BA63F2"/>
    <w:rsid w:val="00BB0934"/>
    <w:rsid w:val="00BB2DFD"/>
    <w:rsid w:val="00BB5FEE"/>
    <w:rsid w:val="00BB6884"/>
    <w:rsid w:val="00BB7308"/>
    <w:rsid w:val="00BC0793"/>
    <w:rsid w:val="00BC0A4A"/>
    <w:rsid w:val="00BC0E2F"/>
    <w:rsid w:val="00BC23DC"/>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1A3D"/>
    <w:rsid w:val="00C0290A"/>
    <w:rsid w:val="00C02E0A"/>
    <w:rsid w:val="00C04CDC"/>
    <w:rsid w:val="00C11103"/>
    <w:rsid w:val="00C127EE"/>
    <w:rsid w:val="00C13B90"/>
    <w:rsid w:val="00C13D18"/>
    <w:rsid w:val="00C14990"/>
    <w:rsid w:val="00C15199"/>
    <w:rsid w:val="00C15609"/>
    <w:rsid w:val="00C15989"/>
    <w:rsid w:val="00C159ED"/>
    <w:rsid w:val="00C303C2"/>
    <w:rsid w:val="00C3134A"/>
    <w:rsid w:val="00C33C08"/>
    <w:rsid w:val="00C33E49"/>
    <w:rsid w:val="00C3443D"/>
    <w:rsid w:val="00C34EC1"/>
    <w:rsid w:val="00C3570A"/>
    <w:rsid w:val="00C3574F"/>
    <w:rsid w:val="00C367D2"/>
    <w:rsid w:val="00C37649"/>
    <w:rsid w:val="00C408B4"/>
    <w:rsid w:val="00C41622"/>
    <w:rsid w:val="00C431A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4B5B"/>
    <w:rsid w:val="00C90F24"/>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7DDF"/>
    <w:rsid w:val="00CC05A8"/>
    <w:rsid w:val="00CC116C"/>
    <w:rsid w:val="00CC125F"/>
    <w:rsid w:val="00CC3411"/>
    <w:rsid w:val="00CC7529"/>
    <w:rsid w:val="00CD0E53"/>
    <w:rsid w:val="00CD36D1"/>
    <w:rsid w:val="00CD56B0"/>
    <w:rsid w:val="00CD67C8"/>
    <w:rsid w:val="00CD6BBB"/>
    <w:rsid w:val="00CE011E"/>
    <w:rsid w:val="00CE11D4"/>
    <w:rsid w:val="00CE19AC"/>
    <w:rsid w:val="00CE2AF5"/>
    <w:rsid w:val="00CE2F97"/>
    <w:rsid w:val="00CE4A98"/>
    <w:rsid w:val="00CF0D7A"/>
    <w:rsid w:val="00CF1AC9"/>
    <w:rsid w:val="00CF2EA6"/>
    <w:rsid w:val="00CF574D"/>
    <w:rsid w:val="00CF575D"/>
    <w:rsid w:val="00CF7AE7"/>
    <w:rsid w:val="00D000EF"/>
    <w:rsid w:val="00D015BB"/>
    <w:rsid w:val="00D01C6E"/>
    <w:rsid w:val="00D0206F"/>
    <w:rsid w:val="00D02A2A"/>
    <w:rsid w:val="00D03E46"/>
    <w:rsid w:val="00D052B2"/>
    <w:rsid w:val="00D055F1"/>
    <w:rsid w:val="00D06499"/>
    <w:rsid w:val="00D06D18"/>
    <w:rsid w:val="00D10C05"/>
    <w:rsid w:val="00D11C81"/>
    <w:rsid w:val="00D12AEF"/>
    <w:rsid w:val="00D1480D"/>
    <w:rsid w:val="00D1630F"/>
    <w:rsid w:val="00D16644"/>
    <w:rsid w:val="00D16D5C"/>
    <w:rsid w:val="00D21294"/>
    <w:rsid w:val="00D2181F"/>
    <w:rsid w:val="00D221FC"/>
    <w:rsid w:val="00D2576C"/>
    <w:rsid w:val="00D27DCE"/>
    <w:rsid w:val="00D3187C"/>
    <w:rsid w:val="00D31BB4"/>
    <w:rsid w:val="00D31F2B"/>
    <w:rsid w:val="00D33DA3"/>
    <w:rsid w:val="00D34B25"/>
    <w:rsid w:val="00D34F67"/>
    <w:rsid w:val="00D42E69"/>
    <w:rsid w:val="00D42F8B"/>
    <w:rsid w:val="00D45B9D"/>
    <w:rsid w:val="00D47E0A"/>
    <w:rsid w:val="00D51B1F"/>
    <w:rsid w:val="00D53474"/>
    <w:rsid w:val="00D53F86"/>
    <w:rsid w:val="00D543C9"/>
    <w:rsid w:val="00D55281"/>
    <w:rsid w:val="00D554C6"/>
    <w:rsid w:val="00D63D85"/>
    <w:rsid w:val="00D63DD3"/>
    <w:rsid w:val="00D65F0B"/>
    <w:rsid w:val="00D666D5"/>
    <w:rsid w:val="00D703B8"/>
    <w:rsid w:val="00D70D78"/>
    <w:rsid w:val="00D7408A"/>
    <w:rsid w:val="00D75D10"/>
    <w:rsid w:val="00D76AE9"/>
    <w:rsid w:val="00D777DD"/>
    <w:rsid w:val="00D80395"/>
    <w:rsid w:val="00D84435"/>
    <w:rsid w:val="00D85907"/>
    <w:rsid w:val="00D9544F"/>
    <w:rsid w:val="00DA04FB"/>
    <w:rsid w:val="00DA626C"/>
    <w:rsid w:val="00DB141F"/>
    <w:rsid w:val="00DB1B5C"/>
    <w:rsid w:val="00DB228A"/>
    <w:rsid w:val="00DB43A4"/>
    <w:rsid w:val="00DB73B5"/>
    <w:rsid w:val="00DC5906"/>
    <w:rsid w:val="00DC69B5"/>
    <w:rsid w:val="00DC6D05"/>
    <w:rsid w:val="00DC78E4"/>
    <w:rsid w:val="00DC7D76"/>
    <w:rsid w:val="00DD0C95"/>
    <w:rsid w:val="00DD25A7"/>
    <w:rsid w:val="00DD7506"/>
    <w:rsid w:val="00DD7E0C"/>
    <w:rsid w:val="00DE5C8E"/>
    <w:rsid w:val="00DE7F6B"/>
    <w:rsid w:val="00DF1593"/>
    <w:rsid w:val="00DF18D6"/>
    <w:rsid w:val="00DF1A85"/>
    <w:rsid w:val="00DF1ED9"/>
    <w:rsid w:val="00DF2FC9"/>
    <w:rsid w:val="00DF45E3"/>
    <w:rsid w:val="00E00DA5"/>
    <w:rsid w:val="00E01950"/>
    <w:rsid w:val="00E021A7"/>
    <w:rsid w:val="00E0663D"/>
    <w:rsid w:val="00E06B4C"/>
    <w:rsid w:val="00E06C97"/>
    <w:rsid w:val="00E10DDA"/>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1218"/>
    <w:rsid w:val="00E468A8"/>
    <w:rsid w:val="00E50BBE"/>
    <w:rsid w:val="00E5155D"/>
    <w:rsid w:val="00E52380"/>
    <w:rsid w:val="00E53020"/>
    <w:rsid w:val="00E54B60"/>
    <w:rsid w:val="00E5628F"/>
    <w:rsid w:val="00E56415"/>
    <w:rsid w:val="00E569C5"/>
    <w:rsid w:val="00E5725A"/>
    <w:rsid w:val="00E57A78"/>
    <w:rsid w:val="00E60032"/>
    <w:rsid w:val="00E62A42"/>
    <w:rsid w:val="00E62FCD"/>
    <w:rsid w:val="00E633B9"/>
    <w:rsid w:val="00E65F40"/>
    <w:rsid w:val="00E70E86"/>
    <w:rsid w:val="00E72BDF"/>
    <w:rsid w:val="00E74487"/>
    <w:rsid w:val="00E74F3A"/>
    <w:rsid w:val="00E760D9"/>
    <w:rsid w:val="00E81AE7"/>
    <w:rsid w:val="00E82A97"/>
    <w:rsid w:val="00E8333D"/>
    <w:rsid w:val="00E8529B"/>
    <w:rsid w:val="00E870E6"/>
    <w:rsid w:val="00E90232"/>
    <w:rsid w:val="00E90897"/>
    <w:rsid w:val="00E91C29"/>
    <w:rsid w:val="00E94F92"/>
    <w:rsid w:val="00E95DDD"/>
    <w:rsid w:val="00E96653"/>
    <w:rsid w:val="00E979DA"/>
    <w:rsid w:val="00E97A95"/>
    <w:rsid w:val="00EA2EC2"/>
    <w:rsid w:val="00EA3B5A"/>
    <w:rsid w:val="00EA4E0C"/>
    <w:rsid w:val="00EA5039"/>
    <w:rsid w:val="00EA5303"/>
    <w:rsid w:val="00EA5F2F"/>
    <w:rsid w:val="00EA6E0E"/>
    <w:rsid w:val="00EB0C6A"/>
    <w:rsid w:val="00EB28E3"/>
    <w:rsid w:val="00EB3A14"/>
    <w:rsid w:val="00EB3FB2"/>
    <w:rsid w:val="00EB4A50"/>
    <w:rsid w:val="00EB52B9"/>
    <w:rsid w:val="00EC0550"/>
    <w:rsid w:val="00EC1CA2"/>
    <w:rsid w:val="00EC51B1"/>
    <w:rsid w:val="00EC63F3"/>
    <w:rsid w:val="00ED0047"/>
    <w:rsid w:val="00ED0A0C"/>
    <w:rsid w:val="00ED7AF7"/>
    <w:rsid w:val="00EE04E8"/>
    <w:rsid w:val="00EE2355"/>
    <w:rsid w:val="00EE387E"/>
    <w:rsid w:val="00EE3BC4"/>
    <w:rsid w:val="00EE6A4A"/>
    <w:rsid w:val="00EE6BC7"/>
    <w:rsid w:val="00EF1803"/>
    <w:rsid w:val="00EF4B15"/>
    <w:rsid w:val="00EF5C80"/>
    <w:rsid w:val="00F00C63"/>
    <w:rsid w:val="00F03AFB"/>
    <w:rsid w:val="00F07B74"/>
    <w:rsid w:val="00F12020"/>
    <w:rsid w:val="00F1365C"/>
    <w:rsid w:val="00F14798"/>
    <w:rsid w:val="00F220CC"/>
    <w:rsid w:val="00F2250E"/>
    <w:rsid w:val="00F2315C"/>
    <w:rsid w:val="00F250AD"/>
    <w:rsid w:val="00F25EF1"/>
    <w:rsid w:val="00F26819"/>
    <w:rsid w:val="00F26DA5"/>
    <w:rsid w:val="00F30982"/>
    <w:rsid w:val="00F318A9"/>
    <w:rsid w:val="00F3221B"/>
    <w:rsid w:val="00F35E6D"/>
    <w:rsid w:val="00F369CC"/>
    <w:rsid w:val="00F36E33"/>
    <w:rsid w:val="00F37264"/>
    <w:rsid w:val="00F40A78"/>
    <w:rsid w:val="00F427A1"/>
    <w:rsid w:val="00F43815"/>
    <w:rsid w:val="00F50081"/>
    <w:rsid w:val="00F50E4D"/>
    <w:rsid w:val="00F5133E"/>
    <w:rsid w:val="00F52593"/>
    <w:rsid w:val="00F52D32"/>
    <w:rsid w:val="00F57B5F"/>
    <w:rsid w:val="00F57C80"/>
    <w:rsid w:val="00F61A44"/>
    <w:rsid w:val="00F6331B"/>
    <w:rsid w:val="00F65385"/>
    <w:rsid w:val="00F6641E"/>
    <w:rsid w:val="00F67F55"/>
    <w:rsid w:val="00F710EF"/>
    <w:rsid w:val="00F712A5"/>
    <w:rsid w:val="00F73BEA"/>
    <w:rsid w:val="00F74F86"/>
    <w:rsid w:val="00F750D3"/>
    <w:rsid w:val="00F75736"/>
    <w:rsid w:val="00F766A5"/>
    <w:rsid w:val="00F77E37"/>
    <w:rsid w:val="00F80267"/>
    <w:rsid w:val="00F81036"/>
    <w:rsid w:val="00F81106"/>
    <w:rsid w:val="00F84EC9"/>
    <w:rsid w:val="00F851F1"/>
    <w:rsid w:val="00F857A5"/>
    <w:rsid w:val="00F859E8"/>
    <w:rsid w:val="00F8689F"/>
    <w:rsid w:val="00F8753F"/>
    <w:rsid w:val="00F90242"/>
    <w:rsid w:val="00F911AF"/>
    <w:rsid w:val="00F9260A"/>
    <w:rsid w:val="00F96A89"/>
    <w:rsid w:val="00F97D5F"/>
    <w:rsid w:val="00FA2BE2"/>
    <w:rsid w:val="00FA479F"/>
    <w:rsid w:val="00FA4A25"/>
    <w:rsid w:val="00FB39C8"/>
    <w:rsid w:val="00FB3C73"/>
    <w:rsid w:val="00FC0365"/>
    <w:rsid w:val="00FC0A09"/>
    <w:rsid w:val="00FC317B"/>
    <w:rsid w:val="00FC3DFC"/>
    <w:rsid w:val="00FC58A8"/>
    <w:rsid w:val="00FC5C7E"/>
    <w:rsid w:val="00FD08FB"/>
    <w:rsid w:val="00FD1F09"/>
    <w:rsid w:val="00FD2C67"/>
    <w:rsid w:val="00FD6705"/>
    <w:rsid w:val="00FE03A1"/>
    <w:rsid w:val="00FE05EA"/>
    <w:rsid w:val="00FE06E4"/>
    <w:rsid w:val="00FE0DF6"/>
    <w:rsid w:val="00FE4FA4"/>
    <w:rsid w:val="00FE509D"/>
    <w:rsid w:val="00FE65C8"/>
    <w:rsid w:val="00FF19A8"/>
    <w:rsid w:val="00FF4586"/>
    <w:rsid w:val="00FF4D93"/>
    <w:rsid w:val="00FF524C"/>
    <w:rsid w:val="00FF55C4"/>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B02B2"/>
  <w15:docId w15:val="{3BEEFD3F-6AE0-4047-B2E2-37567034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 w:type="paragraph" w:styleId="af3">
    <w:name w:val="List Paragraph"/>
    <w:basedOn w:val="a"/>
    <w:uiPriority w:val="34"/>
    <w:qFormat/>
    <w:rsid w:val="0068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644772146">
      <w:bodyDiv w:val="1"/>
      <w:marLeft w:val="0"/>
      <w:marRight w:val="0"/>
      <w:marTop w:val="0"/>
      <w:marBottom w:val="0"/>
      <w:divBdr>
        <w:top w:val="none" w:sz="0" w:space="0" w:color="auto"/>
        <w:left w:val="none" w:sz="0" w:space="0" w:color="auto"/>
        <w:bottom w:val="none" w:sz="0" w:space="0" w:color="auto"/>
        <w:right w:val="none" w:sz="0" w:space="0" w:color="auto"/>
      </w:divBdr>
      <w:divsChild>
        <w:div w:id="1198811368">
          <w:marLeft w:val="0"/>
          <w:marRight w:val="0"/>
          <w:marTop w:val="0"/>
          <w:marBottom w:val="0"/>
          <w:divBdr>
            <w:top w:val="none" w:sz="0" w:space="0" w:color="auto"/>
            <w:left w:val="none" w:sz="0" w:space="0" w:color="auto"/>
            <w:bottom w:val="none" w:sz="0" w:space="0" w:color="auto"/>
            <w:right w:val="none" w:sz="0" w:space="0" w:color="auto"/>
          </w:divBdr>
          <w:divsChild>
            <w:div w:id="946540684">
              <w:marLeft w:val="0"/>
              <w:marRight w:val="0"/>
              <w:marTop w:val="0"/>
              <w:marBottom w:val="0"/>
              <w:divBdr>
                <w:top w:val="none" w:sz="0" w:space="0" w:color="auto"/>
                <w:left w:val="none" w:sz="0" w:space="0" w:color="auto"/>
                <w:bottom w:val="none" w:sz="0" w:space="0" w:color="auto"/>
                <w:right w:val="none" w:sz="0" w:space="0" w:color="auto"/>
              </w:divBdr>
              <w:divsChild>
                <w:div w:id="1997297368">
                  <w:marLeft w:val="0"/>
                  <w:marRight w:val="0"/>
                  <w:marTop w:val="0"/>
                  <w:marBottom w:val="0"/>
                  <w:divBdr>
                    <w:top w:val="none" w:sz="0" w:space="0" w:color="auto"/>
                    <w:left w:val="none" w:sz="0" w:space="0" w:color="auto"/>
                    <w:bottom w:val="none" w:sz="0" w:space="0" w:color="auto"/>
                    <w:right w:val="none" w:sz="0" w:space="0" w:color="auto"/>
                  </w:divBdr>
                  <w:divsChild>
                    <w:div w:id="1403521274">
                      <w:marLeft w:val="0"/>
                      <w:marRight w:val="0"/>
                      <w:marTop w:val="0"/>
                      <w:marBottom w:val="0"/>
                      <w:divBdr>
                        <w:top w:val="none" w:sz="0" w:space="0" w:color="auto"/>
                        <w:left w:val="none" w:sz="0" w:space="0" w:color="auto"/>
                        <w:bottom w:val="none" w:sz="0" w:space="0" w:color="auto"/>
                        <w:right w:val="none" w:sz="0" w:space="0" w:color="auto"/>
                      </w:divBdr>
                      <w:divsChild>
                        <w:div w:id="264535484">
                          <w:marLeft w:val="0"/>
                          <w:marRight w:val="0"/>
                          <w:marTop w:val="0"/>
                          <w:marBottom w:val="0"/>
                          <w:divBdr>
                            <w:top w:val="none" w:sz="0" w:space="0" w:color="auto"/>
                            <w:left w:val="none" w:sz="0" w:space="0" w:color="auto"/>
                            <w:bottom w:val="none" w:sz="0" w:space="0" w:color="auto"/>
                            <w:right w:val="none" w:sz="0" w:space="0" w:color="auto"/>
                          </w:divBdr>
                          <w:divsChild>
                            <w:div w:id="1605771333">
                              <w:marLeft w:val="0"/>
                              <w:marRight w:val="0"/>
                              <w:marTop w:val="0"/>
                              <w:marBottom w:val="0"/>
                              <w:divBdr>
                                <w:top w:val="none" w:sz="0" w:space="0" w:color="auto"/>
                                <w:left w:val="none" w:sz="0" w:space="0" w:color="auto"/>
                                <w:bottom w:val="none" w:sz="0" w:space="0" w:color="auto"/>
                                <w:right w:val="none" w:sz="0" w:space="0" w:color="auto"/>
                              </w:divBdr>
                              <w:divsChild>
                                <w:div w:id="542986121">
                                  <w:marLeft w:val="0"/>
                                  <w:marRight w:val="0"/>
                                  <w:marTop w:val="0"/>
                                  <w:marBottom w:val="0"/>
                                  <w:divBdr>
                                    <w:top w:val="none" w:sz="0" w:space="0" w:color="auto"/>
                                    <w:left w:val="none" w:sz="0" w:space="0" w:color="auto"/>
                                    <w:bottom w:val="none" w:sz="0" w:space="0" w:color="auto"/>
                                    <w:right w:val="none" w:sz="0" w:space="0" w:color="auto"/>
                                  </w:divBdr>
                                  <w:divsChild>
                                    <w:div w:id="15358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0447F-5386-4FC3-8F77-318902AF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1</Pages>
  <Words>6668</Words>
  <Characters>38010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44589</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Черная А.А.</cp:lastModifiedBy>
  <cp:revision>90</cp:revision>
  <cp:lastPrinted>2022-04-05T09:10:00Z</cp:lastPrinted>
  <dcterms:created xsi:type="dcterms:W3CDTF">2019-09-30T14:56:00Z</dcterms:created>
  <dcterms:modified xsi:type="dcterms:W3CDTF">2022-04-05T09:15:00Z</dcterms:modified>
</cp:coreProperties>
</file>