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C0E" w:rsidRDefault="000F7C0E" w:rsidP="000F7C0E">
      <w:pPr>
        <w:pStyle w:val="ConsPlusNormal"/>
        <w:ind w:left="5387" w:firstLine="0"/>
        <w:jc w:val="center"/>
        <w:outlineLvl w:val="0"/>
        <w:rPr>
          <w:rFonts w:ascii="Times New Roman" w:hAnsi="Times New Roman" w:cs="Times New Roman"/>
          <w:sz w:val="28"/>
        </w:rPr>
      </w:pPr>
      <w:r>
        <w:rPr>
          <w:rFonts w:ascii="Times New Roman" w:hAnsi="Times New Roman" w:cs="Times New Roman"/>
          <w:sz w:val="28"/>
        </w:rPr>
        <w:t>ПРИЛОЖЕНИЕ</w:t>
      </w:r>
    </w:p>
    <w:p w:rsidR="000F7C0E" w:rsidRDefault="000F7C0E" w:rsidP="000F7C0E">
      <w:pPr>
        <w:pStyle w:val="ConsPlusNormal"/>
        <w:ind w:left="5387" w:firstLine="0"/>
        <w:jc w:val="center"/>
        <w:outlineLvl w:val="0"/>
        <w:rPr>
          <w:rFonts w:ascii="Times New Roman" w:hAnsi="Times New Roman" w:cs="Times New Roman"/>
          <w:sz w:val="28"/>
        </w:rPr>
      </w:pPr>
      <w:r>
        <w:rPr>
          <w:rFonts w:ascii="Times New Roman" w:hAnsi="Times New Roman" w:cs="Times New Roman"/>
          <w:sz w:val="28"/>
        </w:rPr>
        <w:t>к постановлению администрации</w:t>
      </w:r>
    </w:p>
    <w:p w:rsidR="000F7C0E" w:rsidRDefault="000F7C0E" w:rsidP="000F7C0E">
      <w:pPr>
        <w:pStyle w:val="ConsPlusNormal"/>
        <w:ind w:left="5387" w:firstLine="0"/>
        <w:jc w:val="center"/>
        <w:outlineLvl w:val="0"/>
        <w:rPr>
          <w:rFonts w:ascii="Times New Roman" w:hAnsi="Times New Roman" w:cs="Times New Roman"/>
          <w:sz w:val="28"/>
        </w:rPr>
      </w:pPr>
      <w:r>
        <w:rPr>
          <w:rFonts w:ascii="Times New Roman" w:hAnsi="Times New Roman" w:cs="Times New Roman"/>
          <w:sz w:val="28"/>
        </w:rPr>
        <w:t>муниципального образования</w:t>
      </w:r>
    </w:p>
    <w:p w:rsidR="000F7C0E" w:rsidRDefault="000F7C0E" w:rsidP="000F7C0E">
      <w:pPr>
        <w:pStyle w:val="ConsPlusNormal"/>
        <w:ind w:left="5387" w:firstLine="0"/>
        <w:jc w:val="center"/>
        <w:outlineLvl w:val="0"/>
        <w:rPr>
          <w:rFonts w:ascii="Times New Roman" w:hAnsi="Times New Roman" w:cs="Times New Roman"/>
          <w:sz w:val="28"/>
        </w:rPr>
      </w:pPr>
      <w:r>
        <w:rPr>
          <w:rFonts w:ascii="Times New Roman" w:hAnsi="Times New Roman" w:cs="Times New Roman"/>
          <w:sz w:val="28"/>
        </w:rPr>
        <w:t>город Краснодар</w:t>
      </w:r>
    </w:p>
    <w:p w:rsidR="000F7C0E" w:rsidRDefault="000F7C0E" w:rsidP="000F7C0E">
      <w:pPr>
        <w:pStyle w:val="ConsPlusNormal"/>
        <w:ind w:left="5387" w:firstLine="0"/>
        <w:jc w:val="center"/>
        <w:outlineLvl w:val="0"/>
        <w:rPr>
          <w:rFonts w:ascii="Times New Roman" w:hAnsi="Times New Roman" w:cs="Times New Roman"/>
          <w:sz w:val="28"/>
        </w:rPr>
      </w:pPr>
      <w:r>
        <w:rPr>
          <w:rFonts w:ascii="Times New Roman" w:hAnsi="Times New Roman" w:cs="Times New Roman"/>
          <w:sz w:val="28"/>
        </w:rPr>
        <w:t>от ___________ № __________</w:t>
      </w:r>
    </w:p>
    <w:p w:rsidR="00D13C7F" w:rsidRDefault="00D13C7F" w:rsidP="000F7C0E">
      <w:pPr>
        <w:pStyle w:val="ConsPlusNormal"/>
        <w:ind w:left="5387" w:firstLine="0"/>
        <w:jc w:val="center"/>
        <w:outlineLvl w:val="0"/>
        <w:rPr>
          <w:rFonts w:ascii="Times New Roman" w:hAnsi="Times New Roman" w:cs="Times New Roman"/>
          <w:sz w:val="28"/>
        </w:rPr>
      </w:pPr>
    </w:p>
    <w:p w:rsidR="00D13C7F" w:rsidRPr="006B30A6" w:rsidRDefault="00D13C7F" w:rsidP="00D13C7F">
      <w:pPr>
        <w:pStyle w:val="ConsPlusNormal"/>
        <w:ind w:left="5387" w:firstLine="0"/>
        <w:jc w:val="center"/>
        <w:outlineLvl w:val="0"/>
        <w:rPr>
          <w:rFonts w:ascii="Times New Roman" w:hAnsi="Times New Roman" w:cs="Times New Roman"/>
          <w:sz w:val="28"/>
        </w:rPr>
      </w:pPr>
    </w:p>
    <w:p w:rsidR="00D13C7F" w:rsidRPr="006B30A6" w:rsidRDefault="00D13C7F" w:rsidP="00D13C7F">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«УТВЕРЖДЁН</w:t>
      </w:r>
    </w:p>
    <w:p w:rsidR="00D13C7F" w:rsidRPr="006B30A6" w:rsidRDefault="00D13C7F" w:rsidP="00D13C7F">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постановлением администрации</w:t>
      </w:r>
    </w:p>
    <w:p w:rsidR="00D13C7F" w:rsidRPr="006B30A6" w:rsidRDefault="00D13C7F" w:rsidP="00D13C7F">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муниципального образования</w:t>
      </w:r>
    </w:p>
    <w:p w:rsidR="00D13C7F" w:rsidRPr="006B30A6" w:rsidRDefault="00D13C7F" w:rsidP="00D13C7F">
      <w:pPr>
        <w:pStyle w:val="ConsPlusNormal"/>
        <w:ind w:left="5387" w:firstLine="0"/>
        <w:jc w:val="center"/>
        <w:outlineLvl w:val="0"/>
        <w:rPr>
          <w:rFonts w:ascii="Times New Roman" w:hAnsi="Times New Roman" w:cs="Times New Roman"/>
          <w:sz w:val="10"/>
          <w:szCs w:val="10"/>
        </w:rPr>
      </w:pPr>
      <w:r w:rsidRPr="006B30A6">
        <w:rPr>
          <w:rFonts w:ascii="Times New Roman" w:hAnsi="Times New Roman" w:cs="Times New Roman"/>
          <w:sz w:val="28"/>
        </w:rPr>
        <w:t>город Краснодар</w:t>
      </w:r>
    </w:p>
    <w:p w:rsidR="00D13C7F" w:rsidRPr="006B30A6" w:rsidRDefault="00D13C7F" w:rsidP="00D13C7F">
      <w:pPr>
        <w:pStyle w:val="ConsPlusNormal"/>
        <w:tabs>
          <w:tab w:val="left" w:pos="5757"/>
          <w:tab w:val="left" w:pos="8493"/>
          <w:tab w:val="left" w:pos="9348"/>
        </w:tabs>
        <w:ind w:left="5387" w:firstLine="0"/>
        <w:jc w:val="center"/>
        <w:outlineLvl w:val="0"/>
        <w:rPr>
          <w:rFonts w:ascii="Times New Roman" w:hAnsi="Times New Roman" w:cs="Times New Roman"/>
          <w:sz w:val="28"/>
          <w:szCs w:val="28"/>
        </w:rPr>
      </w:pPr>
      <w:r w:rsidRPr="006B30A6">
        <w:rPr>
          <w:rFonts w:ascii="Times New Roman" w:hAnsi="Times New Roman" w:cs="Times New Roman"/>
          <w:sz w:val="28"/>
        </w:rPr>
        <w:t>от __________ № _____________</w:t>
      </w:r>
    </w:p>
    <w:p w:rsidR="006E3E7C" w:rsidRDefault="006E3E7C">
      <w:pPr>
        <w:rPr>
          <w:sz w:val="28"/>
          <w:szCs w:val="28"/>
        </w:rPr>
      </w:pPr>
    </w:p>
    <w:p w:rsidR="004866C6" w:rsidRDefault="004866C6">
      <w:pPr>
        <w:rPr>
          <w:sz w:val="28"/>
          <w:szCs w:val="28"/>
        </w:rPr>
      </w:pPr>
    </w:p>
    <w:p w:rsidR="004866C6" w:rsidRPr="00C722E2" w:rsidRDefault="004866C6" w:rsidP="004866C6">
      <w:pPr>
        <w:widowControl w:val="0"/>
        <w:autoSpaceDE w:val="0"/>
        <w:autoSpaceDN w:val="0"/>
        <w:adjustRightInd w:val="0"/>
        <w:jc w:val="center"/>
        <w:rPr>
          <w:b/>
          <w:bCs/>
          <w:sz w:val="28"/>
          <w:szCs w:val="28"/>
        </w:rPr>
      </w:pPr>
      <w:r w:rsidRPr="00C722E2">
        <w:rPr>
          <w:b/>
          <w:bCs/>
          <w:sz w:val="28"/>
          <w:szCs w:val="28"/>
        </w:rPr>
        <w:t>АДМИНИСТРАТИВНЫЙ РЕГЛАМЕНТ</w:t>
      </w:r>
    </w:p>
    <w:p w:rsidR="00516C23" w:rsidRDefault="004866C6" w:rsidP="004866C6">
      <w:pPr>
        <w:autoSpaceDE w:val="0"/>
        <w:autoSpaceDN w:val="0"/>
        <w:adjustRightInd w:val="0"/>
        <w:jc w:val="center"/>
        <w:rPr>
          <w:b/>
          <w:sz w:val="28"/>
          <w:szCs w:val="28"/>
        </w:rPr>
      </w:pPr>
      <w:r w:rsidRPr="00A87BB4">
        <w:rPr>
          <w:b/>
          <w:sz w:val="28"/>
          <w:szCs w:val="28"/>
        </w:rPr>
        <w:t>предоставления администрацией м</w:t>
      </w:r>
      <w:r w:rsidR="00516C23">
        <w:rPr>
          <w:b/>
          <w:sz w:val="28"/>
          <w:szCs w:val="28"/>
        </w:rPr>
        <w:t>униципального образования</w:t>
      </w:r>
    </w:p>
    <w:p w:rsidR="00516C23" w:rsidRDefault="004866C6" w:rsidP="0078336B">
      <w:pPr>
        <w:autoSpaceDE w:val="0"/>
        <w:autoSpaceDN w:val="0"/>
        <w:adjustRightInd w:val="0"/>
        <w:jc w:val="center"/>
        <w:rPr>
          <w:b/>
          <w:sz w:val="28"/>
          <w:szCs w:val="28"/>
        </w:rPr>
      </w:pPr>
      <w:r>
        <w:rPr>
          <w:b/>
          <w:sz w:val="28"/>
          <w:szCs w:val="28"/>
        </w:rPr>
        <w:t>город</w:t>
      </w:r>
      <w:r w:rsidR="00516C23">
        <w:rPr>
          <w:b/>
          <w:sz w:val="28"/>
          <w:szCs w:val="28"/>
        </w:rPr>
        <w:t xml:space="preserve"> Краснодар муниципальной услуги</w:t>
      </w:r>
    </w:p>
    <w:p w:rsidR="00516C23" w:rsidRDefault="004866C6" w:rsidP="0078336B">
      <w:pPr>
        <w:autoSpaceDE w:val="0"/>
        <w:autoSpaceDN w:val="0"/>
        <w:adjustRightInd w:val="0"/>
        <w:jc w:val="center"/>
        <w:rPr>
          <w:rFonts w:eastAsia="Calibri"/>
          <w:b/>
          <w:bCs/>
          <w:sz w:val="28"/>
          <w:szCs w:val="28"/>
          <w:lang w:eastAsia="en-US"/>
        </w:rPr>
      </w:pPr>
      <w:r w:rsidRPr="0078336B">
        <w:rPr>
          <w:b/>
          <w:sz w:val="28"/>
          <w:szCs w:val="28"/>
        </w:rPr>
        <w:t>«</w:t>
      </w:r>
      <w:r w:rsidR="00516C23">
        <w:rPr>
          <w:rFonts w:eastAsia="Calibri"/>
          <w:b/>
          <w:bCs/>
          <w:sz w:val="28"/>
          <w:szCs w:val="28"/>
          <w:lang w:eastAsia="en-US"/>
        </w:rPr>
        <w:t xml:space="preserve">Заключение соглашений </w:t>
      </w:r>
      <w:r w:rsidR="00516C23" w:rsidRPr="00516C23">
        <w:rPr>
          <w:rFonts w:eastAsia="Calibri"/>
          <w:b/>
          <w:bCs/>
          <w:sz w:val="28"/>
          <w:szCs w:val="28"/>
          <w:lang w:eastAsia="en-US"/>
        </w:rPr>
        <w:t>о перераспред</w:t>
      </w:r>
      <w:r w:rsidR="00516C23">
        <w:rPr>
          <w:rFonts w:eastAsia="Calibri"/>
          <w:b/>
          <w:bCs/>
          <w:sz w:val="28"/>
          <w:szCs w:val="28"/>
          <w:lang w:eastAsia="en-US"/>
        </w:rPr>
        <w:t>елении земель и (или) земельных</w:t>
      </w:r>
    </w:p>
    <w:p w:rsidR="00516C23" w:rsidRDefault="00516C23" w:rsidP="0078336B">
      <w:pPr>
        <w:autoSpaceDE w:val="0"/>
        <w:autoSpaceDN w:val="0"/>
        <w:adjustRightInd w:val="0"/>
        <w:jc w:val="center"/>
        <w:rPr>
          <w:b/>
          <w:sz w:val="28"/>
          <w:szCs w:val="28"/>
        </w:rPr>
      </w:pPr>
      <w:r w:rsidRPr="00516C23">
        <w:rPr>
          <w:rFonts w:eastAsia="Calibri"/>
          <w:b/>
          <w:bCs/>
          <w:sz w:val="28"/>
          <w:szCs w:val="28"/>
          <w:lang w:eastAsia="en-US"/>
        </w:rPr>
        <w:t>участков, расположенных</w:t>
      </w:r>
      <w:r>
        <w:rPr>
          <w:rFonts w:eastAsia="Calibri"/>
          <w:b/>
          <w:bCs/>
          <w:sz w:val="28"/>
          <w:szCs w:val="28"/>
          <w:lang w:eastAsia="en-US"/>
        </w:rPr>
        <w:t xml:space="preserve"> </w:t>
      </w:r>
      <w:r w:rsidRPr="00516C23">
        <w:rPr>
          <w:rFonts w:eastAsia="Calibri"/>
          <w:b/>
          <w:bCs/>
          <w:sz w:val="28"/>
          <w:szCs w:val="28"/>
          <w:lang w:eastAsia="en-US"/>
        </w:rPr>
        <w:t>на</w:t>
      </w:r>
      <w:r w:rsidR="0078336B" w:rsidRPr="00516C23">
        <w:rPr>
          <w:b/>
          <w:sz w:val="28"/>
          <w:szCs w:val="28"/>
        </w:rPr>
        <w:t xml:space="preserve"> </w:t>
      </w:r>
      <w:r w:rsidR="0078336B" w:rsidRPr="0078336B">
        <w:rPr>
          <w:b/>
          <w:sz w:val="28"/>
          <w:szCs w:val="28"/>
        </w:rPr>
        <w:t>территории муниципального</w:t>
      </w:r>
      <w:r>
        <w:rPr>
          <w:b/>
          <w:sz w:val="28"/>
          <w:szCs w:val="28"/>
        </w:rPr>
        <w:t xml:space="preserve"> образования</w:t>
      </w:r>
    </w:p>
    <w:p w:rsidR="004866C6" w:rsidRPr="0078336B" w:rsidRDefault="0078336B" w:rsidP="0078336B">
      <w:pPr>
        <w:autoSpaceDE w:val="0"/>
        <w:autoSpaceDN w:val="0"/>
        <w:adjustRightInd w:val="0"/>
        <w:jc w:val="center"/>
        <w:rPr>
          <w:b/>
          <w:spacing w:val="-4"/>
          <w:sz w:val="28"/>
          <w:szCs w:val="28"/>
        </w:rPr>
      </w:pPr>
      <w:r w:rsidRPr="0078336B">
        <w:rPr>
          <w:b/>
          <w:sz w:val="28"/>
          <w:szCs w:val="28"/>
        </w:rPr>
        <w:t>город Краснодар</w:t>
      </w:r>
      <w:r w:rsidR="004866C6" w:rsidRPr="0078336B">
        <w:rPr>
          <w:b/>
          <w:spacing w:val="-4"/>
          <w:sz w:val="28"/>
          <w:szCs w:val="28"/>
        </w:rPr>
        <w:t>»</w:t>
      </w:r>
    </w:p>
    <w:p w:rsidR="004866C6" w:rsidRPr="00A05C05" w:rsidRDefault="004866C6" w:rsidP="004866C6">
      <w:pPr>
        <w:widowControl w:val="0"/>
        <w:autoSpaceDE w:val="0"/>
        <w:autoSpaceDN w:val="0"/>
        <w:adjustRightInd w:val="0"/>
        <w:spacing w:line="310" w:lineRule="exact"/>
        <w:outlineLvl w:val="1"/>
        <w:rPr>
          <w:sz w:val="28"/>
          <w:szCs w:val="28"/>
        </w:rPr>
      </w:pPr>
    </w:p>
    <w:p w:rsidR="004866C6" w:rsidRDefault="004866C6" w:rsidP="004866C6">
      <w:pPr>
        <w:widowControl w:val="0"/>
        <w:autoSpaceDE w:val="0"/>
        <w:autoSpaceDN w:val="0"/>
        <w:adjustRightInd w:val="0"/>
        <w:spacing w:line="310" w:lineRule="exact"/>
        <w:outlineLvl w:val="1"/>
        <w:rPr>
          <w:sz w:val="28"/>
          <w:szCs w:val="28"/>
        </w:rPr>
      </w:pPr>
    </w:p>
    <w:p w:rsidR="004866C6" w:rsidRPr="00C722E2" w:rsidRDefault="004866C6" w:rsidP="004866C6">
      <w:pPr>
        <w:widowControl w:val="0"/>
        <w:autoSpaceDE w:val="0"/>
        <w:autoSpaceDN w:val="0"/>
        <w:adjustRightInd w:val="0"/>
        <w:spacing w:line="310" w:lineRule="exact"/>
        <w:jc w:val="center"/>
        <w:outlineLvl w:val="1"/>
        <w:rPr>
          <w:b/>
          <w:sz w:val="28"/>
          <w:szCs w:val="28"/>
        </w:rPr>
      </w:pPr>
      <w:r w:rsidRPr="00C722E2">
        <w:rPr>
          <w:b/>
          <w:sz w:val="28"/>
          <w:szCs w:val="28"/>
        </w:rPr>
        <w:t>Раздел I</w:t>
      </w:r>
    </w:p>
    <w:p w:rsidR="004866C6" w:rsidRPr="00C722E2" w:rsidRDefault="004866C6" w:rsidP="004866C6">
      <w:pPr>
        <w:widowControl w:val="0"/>
        <w:autoSpaceDE w:val="0"/>
        <w:autoSpaceDN w:val="0"/>
        <w:adjustRightInd w:val="0"/>
        <w:spacing w:line="310" w:lineRule="exact"/>
        <w:jc w:val="center"/>
        <w:rPr>
          <w:b/>
          <w:sz w:val="28"/>
          <w:szCs w:val="28"/>
        </w:rPr>
      </w:pPr>
      <w:r w:rsidRPr="00C722E2">
        <w:rPr>
          <w:b/>
          <w:sz w:val="28"/>
          <w:szCs w:val="28"/>
        </w:rPr>
        <w:t>Общие положения</w:t>
      </w:r>
    </w:p>
    <w:p w:rsidR="004866C6" w:rsidRPr="00A05C05" w:rsidRDefault="004866C6" w:rsidP="004866C6">
      <w:pPr>
        <w:widowControl w:val="0"/>
        <w:autoSpaceDE w:val="0"/>
        <w:autoSpaceDN w:val="0"/>
        <w:adjustRightInd w:val="0"/>
        <w:spacing w:line="310" w:lineRule="exact"/>
        <w:rPr>
          <w:sz w:val="28"/>
          <w:szCs w:val="28"/>
        </w:rPr>
      </w:pPr>
    </w:p>
    <w:p w:rsidR="004866C6" w:rsidRPr="007A03F7" w:rsidRDefault="004866C6" w:rsidP="004866C6">
      <w:pPr>
        <w:widowControl w:val="0"/>
        <w:autoSpaceDE w:val="0"/>
        <w:autoSpaceDN w:val="0"/>
        <w:adjustRightInd w:val="0"/>
        <w:spacing w:line="310" w:lineRule="exact"/>
        <w:rPr>
          <w:sz w:val="28"/>
          <w:szCs w:val="28"/>
        </w:rPr>
      </w:pPr>
    </w:p>
    <w:p w:rsidR="0078336B" w:rsidRPr="00825507" w:rsidRDefault="0078336B" w:rsidP="0078336B">
      <w:pPr>
        <w:ind w:firstLine="708"/>
        <w:jc w:val="both"/>
        <w:rPr>
          <w:sz w:val="28"/>
          <w:szCs w:val="28"/>
        </w:rPr>
      </w:pPr>
      <w:r w:rsidRPr="00825507">
        <w:rPr>
          <w:sz w:val="28"/>
          <w:szCs w:val="28"/>
        </w:rPr>
        <w:t xml:space="preserve">1. </w:t>
      </w:r>
      <w:proofErr w:type="gramStart"/>
      <w:r w:rsidRPr="00825507">
        <w:rPr>
          <w:sz w:val="28"/>
          <w:szCs w:val="28"/>
        </w:rPr>
        <w:t xml:space="preserve">Предметом регулирования настоящего административного регламента </w:t>
      </w:r>
      <w:r w:rsidRPr="00825507">
        <w:rPr>
          <w:spacing w:val="-2"/>
          <w:sz w:val="28"/>
          <w:szCs w:val="28"/>
        </w:rPr>
        <w:t>предоставления администрацией муниципального образования город Краснодар</w:t>
      </w:r>
      <w:r w:rsidRPr="00825507">
        <w:rPr>
          <w:sz w:val="28"/>
          <w:szCs w:val="28"/>
        </w:rPr>
        <w:t xml:space="preserve"> муниципальной услуги «</w:t>
      </w:r>
      <w:r w:rsidR="00516C23" w:rsidRPr="00825507">
        <w:rPr>
          <w:sz w:val="28"/>
          <w:szCs w:val="28"/>
        </w:rPr>
        <w:t>Заключение соглашений о перераспределении земель и (или) земельных участков, расположенных на территории</w:t>
      </w:r>
      <w:r w:rsidRPr="00825507">
        <w:rPr>
          <w:sz w:val="28"/>
          <w:szCs w:val="28"/>
        </w:rPr>
        <w:t xml:space="preserve"> муниципального образования город Краснодар» (далее – Административный регламент) является определение стандарта и порядка предоставления муниципальной услуги по </w:t>
      </w:r>
      <w:r w:rsidR="00825507" w:rsidRPr="00825507">
        <w:rPr>
          <w:sz w:val="28"/>
          <w:szCs w:val="28"/>
        </w:rPr>
        <w:t xml:space="preserve">заключению соглашений о перераспределении земель и (или) земельных участков, расположенных на территории муниципального образования город Краснодар </w:t>
      </w:r>
      <w:r w:rsidRPr="00825507">
        <w:rPr>
          <w:sz w:val="28"/>
          <w:szCs w:val="28"/>
        </w:rPr>
        <w:t>(далее – муниципальная услуга).</w:t>
      </w:r>
      <w:proofErr w:type="gramEnd"/>
    </w:p>
    <w:p w:rsidR="0078336B" w:rsidRPr="005C28B4" w:rsidRDefault="0078336B" w:rsidP="005C28B4">
      <w:pPr>
        <w:ind w:firstLine="709"/>
        <w:jc w:val="both"/>
        <w:rPr>
          <w:sz w:val="28"/>
          <w:szCs w:val="28"/>
        </w:rPr>
      </w:pPr>
      <w:r w:rsidRPr="009C31F1">
        <w:rPr>
          <w:sz w:val="28"/>
          <w:szCs w:val="28"/>
        </w:rPr>
        <w:t xml:space="preserve">2. </w:t>
      </w:r>
      <w:r w:rsidR="005C28B4" w:rsidRPr="005C28B4">
        <w:rPr>
          <w:sz w:val="28"/>
          <w:szCs w:val="28"/>
        </w:rPr>
        <w:t>Заявителями, имеющими право на получение муниципальной услуги, являются граждане, лица без гражданства, юридические лица и лица, имеющие право в силу наделения их в порядке, установленном законодательством Российской Федерации, полномочиями выступать от имени граждан, лиц без гражданства и юридических лиц при предоставлении муниципальной услуги (далее – заявители).</w:t>
      </w:r>
    </w:p>
    <w:p w:rsidR="005013A7" w:rsidRPr="005013A7" w:rsidRDefault="005013A7" w:rsidP="005013A7">
      <w:pPr>
        <w:ind w:firstLine="708"/>
        <w:jc w:val="both"/>
        <w:rPr>
          <w:sz w:val="28"/>
          <w:szCs w:val="28"/>
        </w:rPr>
      </w:pPr>
      <w:r w:rsidRPr="005013A7">
        <w:rPr>
          <w:sz w:val="28"/>
          <w:szCs w:val="28"/>
        </w:rPr>
        <w:t xml:space="preserve">От имени заявителя заявление о предоставлении муниципальной услуги вправе подавать его представитель при предъявлении документа, удостоверяющего личность, и документа, удостоверяющего представительские полномочия. В соответствии со статьями 185, 185.1 Гражданского кодекса </w:t>
      </w:r>
      <w:r w:rsidRPr="005013A7">
        <w:rPr>
          <w:sz w:val="28"/>
          <w:szCs w:val="28"/>
        </w:rPr>
        <w:lastRenderedPageBreak/>
        <w:t>Российской Федерации полномочия представителя могут быть подтверждены нотариально удостоверенной доверенност</w:t>
      </w:r>
      <w:r>
        <w:rPr>
          <w:sz w:val="28"/>
          <w:szCs w:val="28"/>
        </w:rPr>
        <w:t>ью, доверенностью, приравненной</w:t>
      </w:r>
      <w:r w:rsidRPr="005013A7">
        <w:rPr>
          <w:sz w:val="28"/>
          <w:szCs w:val="28"/>
        </w:rPr>
        <w:t xml:space="preserve"> </w:t>
      </w:r>
      <w:proofErr w:type="gramStart"/>
      <w:r w:rsidRPr="005013A7">
        <w:rPr>
          <w:sz w:val="28"/>
          <w:szCs w:val="28"/>
        </w:rPr>
        <w:t>к</w:t>
      </w:r>
      <w:proofErr w:type="gramEnd"/>
      <w:r w:rsidRPr="005013A7">
        <w:rPr>
          <w:sz w:val="28"/>
          <w:szCs w:val="28"/>
        </w:rPr>
        <w:t xml:space="preserve"> нотариально удостоверенной.</w:t>
      </w:r>
    </w:p>
    <w:p w:rsidR="009F5624" w:rsidRPr="00A87BB4" w:rsidRDefault="009F5624" w:rsidP="009F5624">
      <w:pPr>
        <w:pStyle w:val="ConsPlusNormal"/>
        <w:spacing w:line="310" w:lineRule="exact"/>
        <w:jc w:val="both"/>
        <w:rPr>
          <w:rFonts w:ascii="Times New Roman" w:hAnsi="Times New Roman" w:cs="Times New Roman"/>
          <w:sz w:val="28"/>
          <w:szCs w:val="28"/>
        </w:rPr>
      </w:pPr>
      <w:r w:rsidRPr="00A87BB4">
        <w:rPr>
          <w:rFonts w:ascii="Times New Roman" w:hAnsi="Times New Roman" w:cs="Times New Roman"/>
          <w:sz w:val="28"/>
          <w:szCs w:val="28"/>
        </w:rPr>
        <w:t>3. Информирование о предоставлении муниципальной услуги, в том числе о месте нахождения и графике работы орган</w:t>
      </w:r>
      <w:r>
        <w:rPr>
          <w:rFonts w:ascii="Times New Roman" w:hAnsi="Times New Roman" w:cs="Times New Roman"/>
          <w:sz w:val="28"/>
          <w:szCs w:val="28"/>
        </w:rPr>
        <w:t xml:space="preserve">а, </w:t>
      </w:r>
      <w:r w:rsidRPr="00A87BB4">
        <w:rPr>
          <w:rFonts w:ascii="Times New Roman" w:hAnsi="Times New Roman" w:cs="Times New Roman"/>
          <w:sz w:val="28"/>
          <w:szCs w:val="28"/>
        </w:rPr>
        <w:t>предоставляющ</w:t>
      </w:r>
      <w:r>
        <w:rPr>
          <w:rFonts w:ascii="Times New Roman" w:hAnsi="Times New Roman" w:cs="Times New Roman"/>
          <w:sz w:val="28"/>
          <w:szCs w:val="28"/>
        </w:rPr>
        <w:t>его</w:t>
      </w:r>
      <w:r w:rsidRPr="00A87BB4">
        <w:rPr>
          <w:rFonts w:ascii="Times New Roman" w:hAnsi="Times New Roman" w:cs="Times New Roman"/>
          <w:sz w:val="28"/>
          <w:szCs w:val="28"/>
        </w:rPr>
        <w:t xml:space="preserve"> </w:t>
      </w:r>
      <w:r w:rsidRPr="00711D54">
        <w:rPr>
          <w:rFonts w:ascii="Times New Roman" w:hAnsi="Times New Roman" w:cs="Times New Roman"/>
          <w:spacing w:val="-4"/>
          <w:sz w:val="28"/>
          <w:szCs w:val="28"/>
        </w:rPr>
        <w:t>муниципальную услугу,</w:t>
      </w:r>
      <w:r w:rsidR="00711D54" w:rsidRPr="00711D54">
        <w:rPr>
          <w:rFonts w:ascii="Times New Roman" w:hAnsi="Times New Roman" w:cs="Times New Roman"/>
          <w:spacing w:val="-4"/>
          <w:sz w:val="28"/>
          <w:szCs w:val="28"/>
        </w:rPr>
        <w:t xml:space="preserve"> органов, участвующих в предоставлении муниципальной</w:t>
      </w:r>
      <w:r w:rsidR="00711D54">
        <w:rPr>
          <w:rFonts w:ascii="Times New Roman" w:hAnsi="Times New Roman" w:cs="Times New Roman"/>
          <w:sz w:val="28"/>
          <w:szCs w:val="28"/>
        </w:rPr>
        <w:t xml:space="preserve"> услуги</w:t>
      </w:r>
      <w:r w:rsidRPr="00A87BB4">
        <w:rPr>
          <w:rFonts w:ascii="Times New Roman" w:hAnsi="Times New Roman" w:cs="Times New Roman"/>
          <w:sz w:val="28"/>
          <w:szCs w:val="28"/>
        </w:rPr>
        <w:t xml:space="preserve"> осуществляется:</w:t>
      </w:r>
    </w:p>
    <w:p w:rsidR="009F5624" w:rsidRPr="00C62785" w:rsidRDefault="009F5624" w:rsidP="00C62785">
      <w:pPr>
        <w:pStyle w:val="ConsPlusNormal"/>
        <w:jc w:val="both"/>
        <w:rPr>
          <w:rFonts w:ascii="Times New Roman" w:hAnsi="Times New Roman" w:cs="Times New Roman"/>
          <w:sz w:val="28"/>
          <w:szCs w:val="28"/>
        </w:rPr>
      </w:pPr>
      <w:r w:rsidRPr="00C62785">
        <w:rPr>
          <w:rFonts w:ascii="Times New Roman" w:hAnsi="Times New Roman" w:cs="Times New Roman"/>
          <w:sz w:val="28"/>
          <w:szCs w:val="28"/>
        </w:rPr>
        <w:t>3.1. В муниципальном каз</w:t>
      </w:r>
      <w:r w:rsidR="00C62785">
        <w:rPr>
          <w:rFonts w:ascii="Times New Roman" w:hAnsi="Times New Roman" w:cs="Times New Roman"/>
          <w:sz w:val="28"/>
          <w:szCs w:val="28"/>
        </w:rPr>
        <w:t>ё</w:t>
      </w:r>
      <w:r w:rsidRPr="00C62785">
        <w:rPr>
          <w:rFonts w:ascii="Times New Roman" w:hAnsi="Times New Roman" w:cs="Times New Roman"/>
          <w:sz w:val="28"/>
          <w:szCs w:val="28"/>
        </w:rPr>
        <w:t xml:space="preserve">нном учреждении муниципального образования город Краснодар «Краснодарский городской многофункциональный центр по предоставлению государственных и муниципальных услуг» (далее </w:t>
      </w:r>
      <w:r w:rsidR="002421E1" w:rsidRPr="00C62785">
        <w:rPr>
          <w:rFonts w:ascii="Times New Roman" w:hAnsi="Times New Roman" w:cs="Times New Roman"/>
          <w:sz w:val="28"/>
          <w:szCs w:val="28"/>
        </w:rPr>
        <w:t>–</w:t>
      </w:r>
      <w:r w:rsidRPr="00C62785">
        <w:rPr>
          <w:rFonts w:ascii="Times New Roman" w:hAnsi="Times New Roman" w:cs="Times New Roman"/>
          <w:sz w:val="28"/>
          <w:szCs w:val="28"/>
        </w:rPr>
        <w:t xml:space="preserve"> МКУ «МФЦ»):</w:t>
      </w:r>
    </w:p>
    <w:p w:rsidR="009F5624" w:rsidRPr="00A87BB4" w:rsidRDefault="009F5624"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при личном обращении;</w:t>
      </w:r>
    </w:p>
    <w:p w:rsidR="009F5624" w:rsidRPr="00A87BB4" w:rsidRDefault="009F5624"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 xml:space="preserve">посредством интернет-сайта </w:t>
      </w:r>
      <w:r w:rsidR="002421E1">
        <w:rPr>
          <w:rFonts w:ascii="Times New Roman" w:hAnsi="Times New Roman" w:cs="Times New Roman"/>
          <w:sz w:val="28"/>
          <w:szCs w:val="28"/>
        </w:rPr>
        <w:t>–</w:t>
      </w:r>
      <w:r w:rsidRPr="00A87BB4">
        <w:rPr>
          <w:rFonts w:ascii="Times New Roman" w:hAnsi="Times New Roman" w:cs="Times New Roman"/>
          <w:sz w:val="28"/>
          <w:szCs w:val="28"/>
        </w:rPr>
        <w:t xml:space="preserve"> http://mfc.krd.ru </w:t>
      </w:r>
      <w:r>
        <w:rPr>
          <w:rFonts w:ascii="Times New Roman" w:hAnsi="Times New Roman" w:cs="Times New Roman"/>
          <w:sz w:val="28"/>
          <w:szCs w:val="28"/>
        </w:rPr>
        <w:t>–</w:t>
      </w:r>
      <w:r w:rsidRPr="00A87BB4">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A87BB4">
        <w:rPr>
          <w:rFonts w:ascii="Times New Roman" w:hAnsi="Times New Roman" w:cs="Times New Roman"/>
          <w:sz w:val="28"/>
          <w:szCs w:val="28"/>
        </w:rPr>
        <w:t>On-line</w:t>
      </w:r>
      <w:proofErr w:type="spellEnd"/>
      <w:r w:rsidRPr="00A87BB4">
        <w:rPr>
          <w:rFonts w:ascii="Times New Roman" w:hAnsi="Times New Roman" w:cs="Times New Roman"/>
          <w:sz w:val="28"/>
          <w:szCs w:val="28"/>
        </w:rPr>
        <w:t xml:space="preserve"> консультант</w:t>
      </w:r>
      <w:r>
        <w:rPr>
          <w:rFonts w:ascii="Times New Roman" w:hAnsi="Times New Roman" w:cs="Times New Roman"/>
          <w:sz w:val="28"/>
          <w:szCs w:val="28"/>
        </w:rPr>
        <w:t>»</w:t>
      </w:r>
      <w:r w:rsidRPr="00A87BB4">
        <w:rPr>
          <w:rFonts w:ascii="Times New Roman" w:hAnsi="Times New Roman" w:cs="Times New Roman"/>
          <w:sz w:val="28"/>
          <w:szCs w:val="28"/>
        </w:rPr>
        <w:t xml:space="preserve">, </w:t>
      </w:r>
      <w:r>
        <w:rPr>
          <w:rFonts w:ascii="Times New Roman" w:hAnsi="Times New Roman" w:cs="Times New Roman"/>
          <w:sz w:val="28"/>
          <w:szCs w:val="28"/>
        </w:rPr>
        <w:t>«</w:t>
      </w:r>
      <w:r w:rsidRPr="00A87BB4">
        <w:rPr>
          <w:rFonts w:ascii="Times New Roman" w:hAnsi="Times New Roman" w:cs="Times New Roman"/>
          <w:sz w:val="28"/>
          <w:szCs w:val="28"/>
        </w:rPr>
        <w:t>Электронный консультант</w:t>
      </w:r>
      <w:r>
        <w:rPr>
          <w:rFonts w:ascii="Times New Roman" w:hAnsi="Times New Roman" w:cs="Times New Roman"/>
          <w:sz w:val="28"/>
          <w:szCs w:val="28"/>
        </w:rPr>
        <w:t>»</w:t>
      </w:r>
      <w:r w:rsidRPr="00A87BB4">
        <w:rPr>
          <w:rFonts w:ascii="Times New Roman" w:hAnsi="Times New Roman" w:cs="Times New Roman"/>
          <w:sz w:val="28"/>
          <w:szCs w:val="28"/>
        </w:rPr>
        <w:t xml:space="preserve">, </w:t>
      </w:r>
      <w:r>
        <w:rPr>
          <w:rFonts w:ascii="Times New Roman" w:hAnsi="Times New Roman" w:cs="Times New Roman"/>
          <w:sz w:val="28"/>
          <w:szCs w:val="28"/>
        </w:rPr>
        <w:t>«</w:t>
      </w:r>
      <w:r w:rsidRPr="00A87BB4">
        <w:rPr>
          <w:rFonts w:ascii="Times New Roman" w:hAnsi="Times New Roman" w:cs="Times New Roman"/>
          <w:sz w:val="28"/>
          <w:szCs w:val="28"/>
        </w:rPr>
        <w:t>Виртуальная при</w:t>
      </w:r>
      <w:r w:rsidR="00C62785">
        <w:rPr>
          <w:rFonts w:ascii="Times New Roman" w:hAnsi="Times New Roman" w:cs="Times New Roman"/>
          <w:sz w:val="28"/>
          <w:szCs w:val="28"/>
        </w:rPr>
        <w:t>ё</w:t>
      </w:r>
      <w:r w:rsidRPr="00A87BB4">
        <w:rPr>
          <w:rFonts w:ascii="Times New Roman" w:hAnsi="Times New Roman" w:cs="Times New Roman"/>
          <w:sz w:val="28"/>
          <w:szCs w:val="28"/>
        </w:rPr>
        <w:t>мная</w:t>
      </w:r>
      <w:r>
        <w:rPr>
          <w:rFonts w:ascii="Times New Roman" w:hAnsi="Times New Roman" w:cs="Times New Roman"/>
          <w:sz w:val="28"/>
          <w:szCs w:val="28"/>
        </w:rPr>
        <w:t>»</w:t>
      </w:r>
      <w:r w:rsidRPr="00A87BB4">
        <w:rPr>
          <w:rFonts w:ascii="Times New Roman" w:hAnsi="Times New Roman" w:cs="Times New Roman"/>
          <w:sz w:val="28"/>
          <w:szCs w:val="28"/>
        </w:rPr>
        <w:t>;</w:t>
      </w:r>
    </w:p>
    <w:p w:rsidR="009F5624" w:rsidRPr="00A87BB4" w:rsidRDefault="009F5624"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 xml:space="preserve">телефона </w:t>
      </w:r>
      <w:r w:rsidR="002421E1">
        <w:rPr>
          <w:rFonts w:ascii="Times New Roman" w:hAnsi="Times New Roman" w:cs="Times New Roman"/>
          <w:sz w:val="28"/>
          <w:szCs w:val="28"/>
        </w:rPr>
        <w:t>–</w:t>
      </w:r>
      <w:r w:rsidRPr="00A87BB4">
        <w:rPr>
          <w:rFonts w:ascii="Times New Roman" w:hAnsi="Times New Roman" w:cs="Times New Roman"/>
          <w:sz w:val="28"/>
          <w:szCs w:val="28"/>
        </w:rPr>
        <w:t xml:space="preserve"> Call-центр (горячая линия) телефон: (861) 218-92-18.</w:t>
      </w:r>
    </w:p>
    <w:p w:rsidR="009F5624" w:rsidRPr="00A87BB4" w:rsidRDefault="009F5624"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3.2. В органе</w:t>
      </w:r>
      <w:r>
        <w:rPr>
          <w:rFonts w:ascii="Times New Roman" w:hAnsi="Times New Roman" w:cs="Times New Roman"/>
          <w:sz w:val="28"/>
          <w:szCs w:val="28"/>
        </w:rPr>
        <w:t xml:space="preserve">, </w:t>
      </w:r>
      <w:r w:rsidRPr="00A87BB4">
        <w:rPr>
          <w:rFonts w:ascii="Times New Roman" w:hAnsi="Times New Roman" w:cs="Times New Roman"/>
          <w:sz w:val="28"/>
          <w:szCs w:val="28"/>
        </w:rPr>
        <w:t>предоставляющ</w:t>
      </w:r>
      <w:r>
        <w:rPr>
          <w:rFonts w:ascii="Times New Roman" w:hAnsi="Times New Roman" w:cs="Times New Roman"/>
          <w:sz w:val="28"/>
          <w:szCs w:val="28"/>
        </w:rPr>
        <w:t>ем</w:t>
      </w:r>
      <w:r w:rsidRPr="00A87BB4">
        <w:rPr>
          <w:rFonts w:ascii="Times New Roman" w:hAnsi="Times New Roman" w:cs="Times New Roman"/>
          <w:sz w:val="28"/>
          <w:szCs w:val="28"/>
        </w:rPr>
        <w:t xml:space="preserve"> муниципальную услугу:</w:t>
      </w:r>
    </w:p>
    <w:p w:rsidR="009F5624" w:rsidRPr="00A87BB4" w:rsidRDefault="009F5624"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в устной форме при личном общении;</w:t>
      </w:r>
    </w:p>
    <w:p w:rsidR="009F5624" w:rsidRPr="00A87BB4" w:rsidRDefault="009F5624"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с использованием телефонной связи;</w:t>
      </w:r>
    </w:p>
    <w:p w:rsidR="009F5624" w:rsidRPr="00A87BB4" w:rsidRDefault="009F5624"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по письменным обращениям.</w:t>
      </w:r>
    </w:p>
    <w:p w:rsidR="009F5624" w:rsidRPr="00A87BB4" w:rsidRDefault="009F5624"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 xml:space="preserve">3.3. Посредством размещения информации на </w:t>
      </w:r>
      <w:proofErr w:type="gramStart"/>
      <w:r w:rsidRPr="00A87BB4">
        <w:rPr>
          <w:rFonts w:ascii="Times New Roman" w:hAnsi="Times New Roman" w:cs="Times New Roman"/>
          <w:sz w:val="28"/>
          <w:szCs w:val="28"/>
        </w:rPr>
        <w:t>официальном</w:t>
      </w:r>
      <w:proofErr w:type="gramEnd"/>
      <w:r w:rsidRPr="00A87BB4">
        <w:rPr>
          <w:rFonts w:ascii="Times New Roman" w:hAnsi="Times New Roman" w:cs="Times New Roman"/>
          <w:sz w:val="28"/>
          <w:szCs w:val="28"/>
        </w:rPr>
        <w:t xml:space="preserve"> </w:t>
      </w:r>
      <w:proofErr w:type="spellStart"/>
      <w:r w:rsidRPr="00A87BB4">
        <w:rPr>
          <w:rFonts w:ascii="Times New Roman" w:hAnsi="Times New Roman" w:cs="Times New Roman"/>
          <w:sz w:val="28"/>
          <w:szCs w:val="28"/>
        </w:rPr>
        <w:t>Интернет-портале</w:t>
      </w:r>
      <w:proofErr w:type="spellEnd"/>
      <w:r w:rsidRPr="00A87BB4">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адрес официального сайта: http://www.krd.ru.</w:t>
      </w:r>
    </w:p>
    <w:p w:rsidR="009F5624" w:rsidRPr="00A87BB4" w:rsidRDefault="009F5624"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 xml:space="preserve">3.4. Посредством размещения информационных стендов в МКУ </w:t>
      </w:r>
      <w:r>
        <w:rPr>
          <w:rFonts w:ascii="Times New Roman" w:hAnsi="Times New Roman" w:cs="Times New Roman"/>
          <w:sz w:val="28"/>
          <w:szCs w:val="28"/>
        </w:rPr>
        <w:t>«</w:t>
      </w:r>
      <w:r w:rsidRPr="00A87BB4">
        <w:rPr>
          <w:rFonts w:ascii="Times New Roman" w:hAnsi="Times New Roman" w:cs="Times New Roman"/>
          <w:sz w:val="28"/>
          <w:szCs w:val="28"/>
        </w:rPr>
        <w:t>МФЦ</w:t>
      </w:r>
      <w:r>
        <w:rPr>
          <w:rFonts w:ascii="Times New Roman" w:hAnsi="Times New Roman" w:cs="Times New Roman"/>
          <w:sz w:val="28"/>
          <w:szCs w:val="28"/>
        </w:rPr>
        <w:t>»</w:t>
      </w:r>
      <w:r w:rsidRPr="00A87BB4">
        <w:rPr>
          <w:rFonts w:ascii="Times New Roman" w:hAnsi="Times New Roman" w:cs="Times New Roman"/>
          <w:sz w:val="28"/>
          <w:szCs w:val="28"/>
        </w:rPr>
        <w:t xml:space="preserve"> и орган</w:t>
      </w:r>
      <w:r>
        <w:rPr>
          <w:rFonts w:ascii="Times New Roman" w:hAnsi="Times New Roman" w:cs="Times New Roman"/>
          <w:sz w:val="28"/>
          <w:szCs w:val="28"/>
        </w:rPr>
        <w:t xml:space="preserve">е, </w:t>
      </w:r>
      <w:r w:rsidRPr="00A87BB4">
        <w:rPr>
          <w:rFonts w:ascii="Times New Roman" w:hAnsi="Times New Roman" w:cs="Times New Roman"/>
          <w:sz w:val="28"/>
          <w:szCs w:val="28"/>
        </w:rPr>
        <w:t>предоставляющ</w:t>
      </w:r>
      <w:r>
        <w:rPr>
          <w:rFonts w:ascii="Times New Roman" w:hAnsi="Times New Roman" w:cs="Times New Roman"/>
          <w:sz w:val="28"/>
          <w:szCs w:val="28"/>
        </w:rPr>
        <w:t>ем</w:t>
      </w:r>
      <w:r w:rsidRPr="00A87BB4">
        <w:rPr>
          <w:rFonts w:ascii="Times New Roman" w:hAnsi="Times New Roman" w:cs="Times New Roman"/>
          <w:sz w:val="28"/>
          <w:szCs w:val="28"/>
        </w:rPr>
        <w:t xml:space="preserve"> муниципальную услугу.</w:t>
      </w:r>
    </w:p>
    <w:p w:rsidR="009F5624" w:rsidRPr="00A87BB4" w:rsidRDefault="009F5624"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 xml:space="preserve">3.5. Посредством размещения информации в федеральной государственной информационной системе </w:t>
      </w:r>
      <w:r>
        <w:rPr>
          <w:rFonts w:ascii="Times New Roman" w:hAnsi="Times New Roman" w:cs="Times New Roman"/>
          <w:sz w:val="28"/>
          <w:szCs w:val="28"/>
        </w:rPr>
        <w:t>«</w:t>
      </w:r>
      <w:r w:rsidRPr="00A87BB4">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87BB4">
        <w:rPr>
          <w:rFonts w:ascii="Times New Roman" w:hAnsi="Times New Roman" w:cs="Times New Roman"/>
          <w:sz w:val="28"/>
          <w:szCs w:val="28"/>
        </w:rPr>
        <w:t>.</w:t>
      </w:r>
    </w:p>
    <w:p w:rsidR="009F5624" w:rsidRPr="00A87BB4" w:rsidRDefault="009F5624"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4. Консультирование по вопросам предоставления муниципальной услуги осуществляется бесплатно.</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 xml:space="preserve">5. </w:t>
      </w:r>
      <w:r w:rsidR="006871A5">
        <w:rPr>
          <w:rFonts w:ascii="Times New Roman" w:hAnsi="Times New Roman" w:cs="Times New Roman"/>
          <w:sz w:val="28"/>
          <w:szCs w:val="28"/>
        </w:rPr>
        <w:t>Работник</w:t>
      </w:r>
      <w:r w:rsidRPr="00A87BB4">
        <w:rPr>
          <w:rFonts w:ascii="Times New Roman" w:hAnsi="Times New Roman" w:cs="Times New Roman"/>
          <w:sz w:val="28"/>
          <w:szCs w:val="28"/>
        </w:rPr>
        <w:t>,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C5900" w:rsidRPr="00A87BB4" w:rsidRDefault="00BC5900" w:rsidP="00063287">
      <w:pPr>
        <w:pStyle w:val="ConsPlusNormal"/>
        <w:spacing w:line="318" w:lineRule="exact"/>
        <w:jc w:val="both"/>
        <w:rPr>
          <w:rFonts w:ascii="Times New Roman" w:hAnsi="Times New Roman" w:cs="Times New Roman"/>
          <w:sz w:val="28"/>
          <w:szCs w:val="28"/>
        </w:rPr>
      </w:pPr>
      <w:proofErr w:type="gramStart"/>
      <w:r w:rsidRPr="00A87BB4">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проинформировать обратившегося по интересующим его вопросам.</w:t>
      </w:r>
      <w:proofErr w:type="gramEnd"/>
    </w:p>
    <w:p w:rsidR="001841CE" w:rsidRPr="00D46B5B" w:rsidRDefault="00BC5900" w:rsidP="00063287">
      <w:pPr>
        <w:pStyle w:val="ConsPlusNormal"/>
        <w:spacing w:line="318" w:lineRule="exact"/>
        <w:jc w:val="both"/>
        <w:rPr>
          <w:rFonts w:ascii="Times New Roman" w:hAnsi="Times New Roman" w:cs="Times New Roman"/>
          <w:spacing w:val="-4"/>
          <w:sz w:val="28"/>
          <w:szCs w:val="28"/>
        </w:rPr>
      </w:pPr>
      <w:r w:rsidRPr="00A87BB4">
        <w:rPr>
          <w:rFonts w:ascii="Times New Roman" w:hAnsi="Times New Roman" w:cs="Times New Roman"/>
          <w:sz w:val="28"/>
          <w:szCs w:val="28"/>
        </w:rPr>
        <w:t xml:space="preserve">Если </w:t>
      </w:r>
      <w:r w:rsidR="001841CE">
        <w:rPr>
          <w:rFonts w:ascii="Times New Roman" w:hAnsi="Times New Roman" w:cs="Times New Roman"/>
          <w:sz w:val="28"/>
          <w:szCs w:val="28"/>
        </w:rPr>
        <w:t xml:space="preserve">у работника </w:t>
      </w:r>
      <w:r w:rsidR="00006E69">
        <w:rPr>
          <w:rFonts w:ascii="Times New Roman" w:hAnsi="Times New Roman" w:cs="Times New Roman"/>
          <w:sz w:val="28"/>
          <w:szCs w:val="28"/>
        </w:rPr>
        <w:t>отсутствует</w:t>
      </w:r>
      <w:r w:rsidR="001841CE">
        <w:rPr>
          <w:rFonts w:ascii="Times New Roman" w:hAnsi="Times New Roman" w:cs="Times New Roman"/>
          <w:sz w:val="28"/>
          <w:szCs w:val="28"/>
        </w:rPr>
        <w:t xml:space="preserve"> </w:t>
      </w:r>
      <w:r w:rsidR="00006E69">
        <w:rPr>
          <w:rFonts w:ascii="Times New Roman" w:hAnsi="Times New Roman" w:cs="Times New Roman"/>
          <w:sz w:val="28"/>
          <w:szCs w:val="28"/>
        </w:rPr>
        <w:t xml:space="preserve">возможность </w:t>
      </w:r>
      <w:r w:rsidR="0064565A">
        <w:rPr>
          <w:rFonts w:ascii="Times New Roman" w:hAnsi="Times New Roman" w:cs="Times New Roman"/>
          <w:sz w:val="28"/>
          <w:szCs w:val="28"/>
        </w:rPr>
        <w:t xml:space="preserve">ответить </w:t>
      </w:r>
      <w:r w:rsidR="00D95C35">
        <w:rPr>
          <w:rFonts w:ascii="Times New Roman" w:hAnsi="Times New Roman" w:cs="Times New Roman"/>
          <w:sz w:val="28"/>
          <w:szCs w:val="28"/>
        </w:rPr>
        <w:t>на поставленный вопрос, либо подготовка ответа требует продолжительного времени</w:t>
      </w:r>
      <w:r w:rsidR="00D46B5B">
        <w:rPr>
          <w:rFonts w:ascii="Times New Roman" w:hAnsi="Times New Roman" w:cs="Times New Roman"/>
          <w:sz w:val="28"/>
          <w:szCs w:val="28"/>
        </w:rPr>
        <w:t>,</w:t>
      </w:r>
      <w:r w:rsidR="00D95C35">
        <w:rPr>
          <w:rFonts w:ascii="Times New Roman" w:hAnsi="Times New Roman" w:cs="Times New Roman"/>
          <w:sz w:val="28"/>
          <w:szCs w:val="28"/>
        </w:rPr>
        <w:t xml:space="preserve"> обратившемуся лицу </w:t>
      </w:r>
      <w:r w:rsidR="00C32B02">
        <w:rPr>
          <w:rFonts w:ascii="Times New Roman" w:hAnsi="Times New Roman" w:cs="Times New Roman"/>
          <w:sz w:val="28"/>
          <w:szCs w:val="28"/>
        </w:rPr>
        <w:t xml:space="preserve">сообщает о возможности </w:t>
      </w:r>
      <w:r w:rsidR="00D46B5B">
        <w:rPr>
          <w:rFonts w:ascii="Times New Roman" w:hAnsi="Times New Roman" w:cs="Times New Roman"/>
          <w:sz w:val="28"/>
          <w:szCs w:val="28"/>
        </w:rPr>
        <w:t xml:space="preserve">обратиться письменно либо о </w:t>
      </w:r>
      <w:r w:rsidR="00D46B5B" w:rsidRPr="00D46B5B">
        <w:rPr>
          <w:rFonts w:ascii="Times New Roman" w:hAnsi="Times New Roman" w:cs="Times New Roman"/>
          <w:spacing w:val="-4"/>
          <w:sz w:val="28"/>
          <w:szCs w:val="28"/>
        </w:rPr>
        <w:t>назначении другого удобного времени для получения интересующей информации.</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 xml:space="preserve">Рекомендуемое время для телефонного разговора не более 10 минут, личного устного информирования </w:t>
      </w:r>
      <w:r w:rsidR="002421E1">
        <w:rPr>
          <w:rFonts w:ascii="Times New Roman" w:hAnsi="Times New Roman" w:cs="Times New Roman"/>
          <w:sz w:val="28"/>
          <w:szCs w:val="28"/>
        </w:rPr>
        <w:t>–</w:t>
      </w:r>
      <w:r w:rsidRPr="00A87BB4">
        <w:rPr>
          <w:rFonts w:ascii="Times New Roman" w:hAnsi="Times New Roman" w:cs="Times New Roman"/>
          <w:sz w:val="28"/>
          <w:szCs w:val="28"/>
        </w:rPr>
        <w:t xml:space="preserve"> не более 20 минут.</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 xml:space="preserve">6. Информационные стенды, размещенные в МКУ </w:t>
      </w:r>
      <w:r>
        <w:rPr>
          <w:rFonts w:ascii="Times New Roman" w:hAnsi="Times New Roman" w:cs="Times New Roman"/>
          <w:sz w:val="28"/>
          <w:szCs w:val="28"/>
        </w:rPr>
        <w:t>«</w:t>
      </w:r>
      <w:r w:rsidRPr="00A87BB4">
        <w:rPr>
          <w:rFonts w:ascii="Times New Roman" w:hAnsi="Times New Roman" w:cs="Times New Roman"/>
          <w:sz w:val="28"/>
          <w:szCs w:val="28"/>
        </w:rPr>
        <w:t>МФЦ</w:t>
      </w:r>
      <w:r>
        <w:rPr>
          <w:rFonts w:ascii="Times New Roman" w:hAnsi="Times New Roman" w:cs="Times New Roman"/>
          <w:sz w:val="28"/>
          <w:szCs w:val="28"/>
        </w:rPr>
        <w:t>»</w:t>
      </w:r>
      <w:r w:rsidRPr="00A87BB4">
        <w:rPr>
          <w:rFonts w:ascii="Times New Roman" w:hAnsi="Times New Roman" w:cs="Times New Roman"/>
          <w:sz w:val="28"/>
          <w:szCs w:val="28"/>
        </w:rPr>
        <w:t xml:space="preserve"> и орган</w:t>
      </w:r>
      <w:r>
        <w:rPr>
          <w:rFonts w:ascii="Times New Roman" w:hAnsi="Times New Roman" w:cs="Times New Roman"/>
          <w:sz w:val="28"/>
          <w:szCs w:val="28"/>
        </w:rPr>
        <w:t xml:space="preserve">е, </w:t>
      </w:r>
      <w:r w:rsidRPr="00A87BB4">
        <w:rPr>
          <w:rFonts w:ascii="Times New Roman" w:hAnsi="Times New Roman" w:cs="Times New Roman"/>
          <w:sz w:val="28"/>
          <w:szCs w:val="28"/>
        </w:rPr>
        <w:t>предоставляющ</w:t>
      </w:r>
      <w:r>
        <w:rPr>
          <w:rFonts w:ascii="Times New Roman" w:hAnsi="Times New Roman" w:cs="Times New Roman"/>
          <w:sz w:val="28"/>
          <w:szCs w:val="28"/>
        </w:rPr>
        <w:t>его</w:t>
      </w:r>
      <w:r w:rsidRPr="00A87BB4">
        <w:rPr>
          <w:rFonts w:ascii="Times New Roman" w:hAnsi="Times New Roman" w:cs="Times New Roman"/>
          <w:sz w:val="28"/>
          <w:szCs w:val="28"/>
        </w:rPr>
        <w:t xml:space="preserve"> муниципальную услугу должны содержать:</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 xml:space="preserve">режим работы, адреса </w:t>
      </w:r>
      <w:r>
        <w:rPr>
          <w:rFonts w:ascii="Times New Roman" w:hAnsi="Times New Roman" w:cs="Times New Roman"/>
          <w:sz w:val="28"/>
          <w:szCs w:val="28"/>
        </w:rPr>
        <w:t xml:space="preserve">отделов по работе с гражданами и организациями </w:t>
      </w:r>
      <w:r w:rsidRPr="00A87BB4">
        <w:rPr>
          <w:rFonts w:ascii="Times New Roman" w:hAnsi="Times New Roman" w:cs="Times New Roman"/>
          <w:sz w:val="28"/>
          <w:szCs w:val="28"/>
        </w:rPr>
        <w:t xml:space="preserve">МКУ </w:t>
      </w:r>
      <w:r>
        <w:rPr>
          <w:rFonts w:ascii="Times New Roman" w:hAnsi="Times New Roman" w:cs="Times New Roman"/>
          <w:sz w:val="28"/>
          <w:szCs w:val="28"/>
        </w:rPr>
        <w:t>«</w:t>
      </w:r>
      <w:r w:rsidRPr="00A87BB4">
        <w:rPr>
          <w:rFonts w:ascii="Times New Roman" w:hAnsi="Times New Roman" w:cs="Times New Roman"/>
          <w:sz w:val="28"/>
          <w:szCs w:val="28"/>
        </w:rPr>
        <w:t>МФЦ</w:t>
      </w:r>
      <w:r>
        <w:rPr>
          <w:rFonts w:ascii="Times New Roman" w:hAnsi="Times New Roman" w:cs="Times New Roman"/>
          <w:sz w:val="28"/>
          <w:szCs w:val="28"/>
        </w:rPr>
        <w:t>»</w:t>
      </w:r>
      <w:r w:rsidRPr="00A87BB4">
        <w:rPr>
          <w:rFonts w:ascii="Times New Roman" w:hAnsi="Times New Roman" w:cs="Times New Roman"/>
          <w:sz w:val="28"/>
          <w:szCs w:val="28"/>
        </w:rPr>
        <w:t>, орган</w:t>
      </w:r>
      <w:r>
        <w:rPr>
          <w:rFonts w:ascii="Times New Roman" w:hAnsi="Times New Roman" w:cs="Times New Roman"/>
          <w:sz w:val="28"/>
          <w:szCs w:val="28"/>
        </w:rPr>
        <w:t xml:space="preserve">а, </w:t>
      </w:r>
      <w:r w:rsidRPr="00A87BB4">
        <w:rPr>
          <w:rFonts w:ascii="Times New Roman" w:hAnsi="Times New Roman" w:cs="Times New Roman"/>
          <w:sz w:val="28"/>
          <w:szCs w:val="28"/>
        </w:rPr>
        <w:t>предоставляющ</w:t>
      </w:r>
      <w:r>
        <w:rPr>
          <w:rFonts w:ascii="Times New Roman" w:hAnsi="Times New Roman" w:cs="Times New Roman"/>
          <w:sz w:val="28"/>
          <w:szCs w:val="28"/>
        </w:rPr>
        <w:t>его</w:t>
      </w:r>
      <w:r w:rsidRPr="00A87BB4">
        <w:rPr>
          <w:rFonts w:ascii="Times New Roman" w:hAnsi="Times New Roman" w:cs="Times New Roman"/>
          <w:sz w:val="28"/>
          <w:szCs w:val="28"/>
        </w:rPr>
        <w:t xml:space="preserve"> муниципальную услугу;</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lastRenderedPageBreak/>
        <w:t xml:space="preserve">адрес официального </w:t>
      </w:r>
      <w:proofErr w:type="spellStart"/>
      <w:proofErr w:type="gramStart"/>
      <w:r w:rsidRPr="00A87BB4">
        <w:rPr>
          <w:rFonts w:ascii="Times New Roman" w:hAnsi="Times New Roman" w:cs="Times New Roman"/>
          <w:sz w:val="28"/>
          <w:szCs w:val="28"/>
        </w:rPr>
        <w:t>Интернет-портала</w:t>
      </w:r>
      <w:proofErr w:type="spellEnd"/>
      <w:proofErr w:type="gramEnd"/>
      <w:r w:rsidRPr="00A87BB4">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адрес электронной почты органа</w:t>
      </w:r>
      <w:r>
        <w:rPr>
          <w:rFonts w:ascii="Times New Roman" w:hAnsi="Times New Roman" w:cs="Times New Roman"/>
          <w:sz w:val="28"/>
          <w:szCs w:val="28"/>
        </w:rPr>
        <w:t xml:space="preserve">, </w:t>
      </w:r>
      <w:r w:rsidRPr="00A87BB4">
        <w:rPr>
          <w:rFonts w:ascii="Times New Roman" w:hAnsi="Times New Roman" w:cs="Times New Roman"/>
          <w:sz w:val="28"/>
          <w:szCs w:val="28"/>
        </w:rPr>
        <w:t>предоставляющего муниципальную услугу;</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 xml:space="preserve">почтовые адреса, телефоны, фамилии руководителей </w:t>
      </w:r>
      <w:r>
        <w:rPr>
          <w:rFonts w:ascii="Times New Roman" w:hAnsi="Times New Roman" w:cs="Times New Roman"/>
          <w:sz w:val="28"/>
          <w:szCs w:val="28"/>
        </w:rPr>
        <w:t xml:space="preserve">отделов по работе с гражданами и организациями </w:t>
      </w:r>
      <w:r w:rsidRPr="00A87BB4">
        <w:rPr>
          <w:rFonts w:ascii="Times New Roman" w:hAnsi="Times New Roman" w:cs="Times New Roman"/>
          <w:sz w:val="28"/>
          <w:szCs w:val="28"/>
        </w:rPr>
        <w:t xml:space="preserve">МКУ </w:t>
      </w:r>
      <w:r>
        <w:rPr>
          <w:rFonts w:ascii="Times New Roman" w:hAnsi="Times New Roman" w:cs="Times New Roman"/>
          <w:sz w:val="28"/>
          <w:szCs w:val="28"/>
        </w:rPr>
        <w:t>«</w:t>
      </w:r>
      <w:r w:rsidRPr="00A87BB4">
        <w:rPr>
          <w:rFonts w:ascii="Times New Roman" w:hAnsi="Times New Roman" w:cs="Times New Roman"/>
          <w:sz w:val="28"/>
          <w:szCs w:val="28"/>
        </w:rPr>
        <w:t>МФЦ</w:t>
      </w:r>
      <w:r>
        <w:rPr>
          <w:rFonts w:ascii="Times New Roman" w:hAnsi="Times New Roman" w:cs="Times New Roman"/>
          <w:sz w:val="28"/>
          <w:szCs w:val="28"/>
        </w:rPr>
        <w:t>»</w:t>
      </w:r>
      <w:r w:rsidRPr="00A87BB4">
        <w:rPr>
          <w:rFonts w:ascii="Times New Roman" w:hAnsi="Times New Roman" w:cs="Times New Roman"/>
          <w:sz w:val="28"/>
          <w:szCs w:val="28"/>
        </w:rPr>
        <w:t xml:space="preserve"> и органа</w:t>
      </w:r>
      <w:r>
        <w:rPr>
          <w:rFonts w:ascii="Times New Roman" w:hAnsi="Times New Roman" w:cs="Times New Roman"/>
          <w:sz w:val="28"/>
          <w:szCs w:val="28"/>
        </w:rPr>
        <w:t xml:space="preserve">, </w:t>
      </w:r>
      <w:r w:rsidRPr="00A87BB4">
        <w:rPr>
          <w:rFonts w:ascii="Times New Roman" w:hAnsi="Times New Roman" w:cs="Times New Roman"/>
          <w:sz w:val="28"/>
          <w:szCs w:val="28"/>
        </w:rPr>
        <w:t>предоставляющего муниципальную услугу;</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порядок получения консультаций о предоставлении муниципальной услуги;</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порядок и сроки предоставления муниципальной услуги;</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перечень документов, необходимых для предоставления муниципальной услуги;</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основания для отказа в приеме документов о предоставлении муниципальной услуги;</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основания для отказа в предоставлении муниципальной услуги;</w:t>
      </w:r>
    </w:p>
    <w:p w:rsidR="00BC5900" w:rsidRPr="007A03F7" w:rsidRDefault="00BC5900" w:rsidP="00063287">
      <w:pPr>
        <w:widowControl w:val="0"/>
        <w:autoSpaceDE w:val="0"/>
        <w:autoSpaceDN w:val="0"/>
        <w:adjustRightInd w:val="0"/>
        <w:spacing w:line="318" w:lineRule="exact"/>
        <w:ind w:firstLine="720"/>
        <w:jc w:val="both"/>
        <w:rPr>
          <w:sz w:val="28"/>
          <w:szCs w:val="28"/>
        </w:rPr>
      </w:pPr>
      <w:r w:rsidRPr="007A03F7">
        <w:rPr>
          <w:sz w:val="28"/>
          <w:szCs w:val="28"/>
        </w:rPr>
        <w:t xml:space="preserve">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иную информацию, необходимую для получения муниципальной услуги.</w:t>
      </w:r>
    </w:p>
    <w:p w:rsidR="00BC5900" w:rsidRPr="00A87BB4" w:rsidRDefault="00BC5900" w:rsidP="00063287">
      <w:pPr>
        <w:pStyle w:val="ConsPlusNormal"/>
        <w:spacing w:line="318" w:lineRule="exact"/>
        <w:jc w:val="both"/>
        <w:rPr>
          <w:rFonts w:ascii="Times New Roman" w:hAnsi="Times New Roman" w:cs="Times New Roman"/>
          <w:sz w:val="28"/>
          <w:szCs w:val="28"/>
        </w:rPr>
      </w:pPr>
      <w:r w:rsidRPr="00A87BB4">
        <w:rPr>
          <w:rFonts w:ascii="Times New Roman" w:hAnsi="Times New Roman" w:cs="Times New Roman"/>
          <w:sz w:val="28"/>
          <w:szCs w:val="28"/>
        </w:rPr>
        <w:t xml:space="preserve">Такая же информация размещается на официальном </w:t>
      </w:r>
      <w:proofErr w:type="spellStart"/>
      <w:proofErr w:type="gramStart"/>
      <w:r w:rsidRPr="00A87BB4">
        <w:rPr>
          <w:rFonts w:ascii="Times New Roman" w:hAnsi="Times New Roman" w:cs="Times New Roman"/>
          <w:sz w:val="28"/>
          <w:szCs w:val="28"/>
        </w:rPr>
        <w:t>Интернет-портале</w:t>
      </w:r>
      <w:proofErr w:type="spellEnd"/>
      <w:proofErr w:type="gramEnd"/>
      <w:r w:rsidRPr="00A87BB4">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и сайте МКУ </w:t>
      </w:r>
      <w:r>
        <w:rPr>
          <w:rFonts w:ascii="Times New Roman" w:hAnsi="Times New Roman" w:cs="Times New Roman"/>
          <w:sz w:val="28"/>
          <w:szCs w:val="28"/>
        </w:rPr>
        <w:t>«</w:t>
      </w:r>
      <w:r w:rsidRPr="00A87BB4">
        <w:rPr>
          <w:rFonts w:ascii="Times New Roman" w:hAnsi="Times New Roman" w:cs="Times New Roman"/>
          <w:sz w:val="28"/>
          <w:szCs w:val="28"/>
        </w:rPr>
        <w:t>МФЦ</w:t>
      </w:r>
      <w:r>
        <w:rPr>
          <w:rFonts w:ascii="Times New Roman" w:hAnsi="Times New Roman" w:cs="Times New Roman"/>
          <w:sz w:val="28"/>
          <w:szCs w:val="28"/>
        </w:rPr>
        <w:t>»</w:t>
      </w:r>
      <w:r w:rsidRPr="00A87BB4">
        <w:rPr>
          <w:rFonts w:ascii="Times New Roman" w:hAnsi="Times New Roman" w:cs="Times New Roman"/>
          <w:sz w:val="28"/>
          <w:szCs w:val="28"/>
        </w:rPr>
        <w:t>.</w:t>
      </w:r>
    </w:p>
    <w:p w:rsidR="00BC5900" w:rsidRPr="007A03F7" w:rsidRDefault="00BC5900" w:rsidP="00063287">
      <w:pPr>
        <w:autoSpaceDE w:val="0"/>
        <w:autoSpaceDN w:val="0"/>
        <w:adjustRightInd w:val="0"/>
        <w:spacing w:line="318" w:lineRule="exact"/>
        <w:ind w:firstLine="720"/>
        <w:jc w:val="both"/>
        <w:rPr>
          <w:sz w:val="28"/>
          <w:szCs w:val="28"/>
        </w:rPr>
      </w:pPr>
      <w:r>
        <w:rPr>
          <w:sz w:val="28"/>
          <w:szCs w:val="28"/>
        </w:rPr>
        <w:t xml:space="preserve">7. </w:t>
      </w:r>
      <w:r w:rsidRPr="007A03F7">
        <w:rPr>
          <w:sz w:val="28"/>
          <w:szCs w:val="28"/>
        </w:rPr>
        <w:t xml:space="preserve">Информация о месте нахождения и графике работы, справочных телефонах органа, предоставляющего муниципальную услугу, органах и организациях, участвующих в предоставлении муниципальной услуги, отделов по работе с гражданами и организациями МКУ «МФЦ»: </w:t>
      </w:r>
    </w:p>
    <w:p w:rsidR="00BC5900" w:rsidRPr="007A03F7" w:rsidRDefault="00BC5900" w:rsidP="00063287">
      <w:pPr>
        <w:autoSpaceDE w:val="0"/>
        <w:autoSpaceDN w:val="0"/>
        <w:adjustRightInd w:val="0"/>
        <w:spacing w:line="318" w:lineRule="exact"/>
        <w:ind w:firstLine="720"/>
        <w:jc w:val="both"/>
        <w:rPr>
          <w:sz w:val="28"/>
          <w:szCs w:val="28"/>
        </w:rPr>
      </w:pPr>
      <w:r w:rsidRPr="007A03F7">
        <w:rPr>
          <w:color w:val="000000"/>
          <w:sz w:val="28"/>
          <w:szCs w:val="28"/>
        </w:rPr>
        <w:t xml:space="preserve">7.1. Администрация муниципального образования город Краснодар: </w:t>
      </w:r>
      <w:smartTag w:uri="urn:schemas-microsoft-com:office:smarttags" w:element="metricconverter">
        <w:smartTagPr>
          <w:attr w:name="ProductID" w:val="350000, г"/>
        </w:smartTagPr>
        <w:r w:rsidRPr="007A03F7">
          <w:rPr>
            <w:sz w:val="28"/>
            <w:szCs w:val="28"/>
          </w:rPr>
          <w:t>350000, г</w:t>
        </w:r>
      </w:smartTag>
      <w:r w:rsidRPr="007A03F7">
        <w:rPr>
          <w:sz w:val="28"/>
          <w:szCs w:val="28"/>
        </w:rPr>
        <w:t xml:space="preserve">. Краснодар, ул. Красная, 122. </w:t>
      </w:r>
    </w:p>
    <w:p w:rsidR="00BC5900" w:rsidRPr="007A03F7" w:rsidRDefault="00BC5900" w:rsidP="00063287">
      <w:pPr>
        <w:autoSpaceDE w:val="0"/>
        <w:autoSpaceDN w:val="0"/>
        <w:adjustRightInd w:val="0"/>
        <w:spacing w:line="318" w:lineRule="exact"/>
        <w:ind w:firstLine="720"/>
        <w:jc w:val="both"/>
        <w:rPr>
          <w:sz w:val="28"/>
          <w:szCs w:val="28"/>
        </w:rPr>
      </w:pPr>
      <w:r w:rsidRPr="007A03F7">
        <w:rPr>
          <w:sz w:val="28"/>
          <w:szCs w:val="28"/>
        </w:rPr>
        <w:t>7.2. Органы, организации, участвующие в предоставлении муниципальной услуги, расположены по адресам:</w:t>
      </w:r>
    </w:p>
    <w:p w:rsidR="00BC5900" w:rsidRPr="00184489" w:rsidRDefault="00BC5900" w:rsidP="00063287">
      <w:pPr>
        <w:autoSpaceDE w:val="0"/>
        <w:autoSpaceDN w:val="0"/>
        <w:adjustRightInd w:val="0"/>
        <w:spacing w:line="318" w:lineRule="exact"/>
        <w:ind w:firstLine="720"/>
        <w:jc w:val="both"/>
        <w:rPr>
          <w:sz w:val="28"/>
          <w:szCs w:val="28"/>
        </w:rPr>
      </w:pPr>
      <w:r w:rsidRPr="007A03F7">
        <w:rPr>
          <w:sz w:val="28"/>
          <w:szCs w:val="28"/>
        </w:rPr>
        <w:t xml:space="preserve">департамент муниципальной собственности и городских земель администрации муниципального образования город Краснодар (далее </w:t>
      </w:r>
      <w:r w:rsidR="002421E1">
        <w:rPr>
          <w:sz w:val="28"/>
          <w:szCs w:val="28"/>
        </w:rPr>
        <w:t>–</w:t>
      </w:r>
      <w:r w:rsidRPr="007A03F7">
        <w:rPr>
          <w:sz w:val="28"/>
          <w:szCs w:val="28"/>
        </w:rPr>
        <w:t xml:space="preserve"> Департамент): </w:t>
      </w:r>
      <w:r w:rsidRPr="00184489">
        <w:rPr>
          <w:sz w:val="28"/>
          <w:szCs w:val="28"/>
        </w:rPr>
        <w:t xml:space="preserve">350000, г. Краснодар, ул. </w:t>
      </w:r>
      <w:proofErr w:type="gramStart"/>
      <w:r w:rsidRPr="00184489">
        <w:rPr>
          <w:sz w:val="28"/>
          <w:szCs w:val="28"/>
        </w:rPr>
        <w:t>Красная</w:t>
      </w:r>
      <w:proofErr w:type="gramEnd"/>
      <w:r w:rsidRPr="00184489">
        <w:rPr>
          <w:sz w:val="28"/>
          <w:szCs w:val="28"/>
        </w:rPr>
        <w:t>, 122, телефон</w:t>
      </w:r>
      <w:r w:rsidR="003A5DB1">
        <w:rPr>
          <w:sz w:val="28"/>
          <w:szCs w:val="28"/>
        </w:rPr>
        <w:t>:</w:t>
      </w:r>
      <w:r w:rsidRPr="00184489">
        <w:rPr>
          <w:sz w:val="28"/>
          <w:szCs w:val="28"/>
        </w:rPr>
        <w:t xml:space="preserve"> 255-34-66.</w:t>
      </w:r>
    </w:p>
    <w:p w:rsidR="00BC5900" w:rsidRPr="00184489" w:rsidRDefault="00BC5900" w:rsidP="00063287">
      <w:pPr>
        <w:autoSpaceDE w:val="0"/>
        <w:autoSpaceDN w:val="0"/>
        <w:adjustRightInd w:val="0"/>
        <w:spacing w:line="318" w:lineRule="exact"/>
        <w:ind w:firstLine="720"/>
        <w:jc w:val="both"/>
        <w:rPr>
          <w:spacing w:val="-4"/>
          <w:sz w:val="28"/>
          <w:szCs w:val="28"/>
        </w:rPr>
      </w:pPr>
      <w:r w:rsidRPr="007A03F7">
        <w:rPr>
          <w:color w:val="000000"/>
          <w:sz w:val="28"/>
          <w:szCs w:val="28"/>
        </w:rPr>
        <w:t xml:space="preserve">муниципальное казённое учреждение муниципального образования город Краснодар </w:t>
      </w:r>
      <w:r>
        <w:rPr>
          <w:color w:val="000000"/>
          <w:sz w:val="28"/>
          <w:szCs w:val="28"/>
        </w:rPr>
        <w:t xml:space="preserve">«Управление земельных отношений» </w:t>
      </w:r>
      <w:r w:rsidRPr="007A03F7">
        <w:rPr>
          <w:color w:val="000000"/>
          <w:sz w:val="28"/>
          <w:szCs w:val="28"/>
        </w:rPr>
        <w:t>(далее – МКУ «УЗО</w:t>
      </w:r>
      <w:r w:rsidRPr="00184489">
        <w:rPr>
          <w:sz w:val="28"/>
          <w:szCs w:val="28"/>
        </w:rPr>
        <w:t xml:space="preserve">»): 350020, </w:t>
      </w:r>
      <w:r w:rsidRPr="00184489">
        <w:rPr>
          <w:spacing w:val="-4"/>
          <w:sz w:val="28"/>
          <w:szCs w:val="28"/>
        </w:rPr>
        <w:t xml:space="preserve">г. Краснодар, ул. </w:t>
      </w:r>
      <w:proofErr w:type="gramStart"/>
      <w:r w:rsidRPr="00184489">
        <w:rPr>
          <w:spacing w:val="-4"/>
          <w:sz w:val="28"/>
          <w:szCs w:val="28"/>
        </w:rPr>
        <w:t>Северная</w:t>
      </w:r>
      <w:proofErr w:type="gramEnd"/>
      <w:r w:rsidRPr="00184489">
        <w:rPr>
          <w:spacing w:val="-4"/>
          <w:sz w:val="28"/>
          <w:szCs w:val="28"/>
        </w:rPr>
        <w:t>, 279, телефон 253-46-21, телефон/факс 253-45-01.</w:t>
      </w:r>
    </w:p>
    <w:p w:rsidR="00BC5900" w:rsidRPr="007A03F7" w:rsidRDefault="00BC5900" w:rsidP="00063287">
      <w:pPr>
        <w:autoSpaceDE w:val="0"/>
        <w:autoSpaceDN w:val="0"/>
        <w:adjustRightInd w:val="0"/>
        <w:spacing w:line="318" w:lineRule="exact"/>
        <w:ind w:firstLine="720"/>
        <w:jc w:val="both"/>
        <w:rPr>
          <w:sz w:val="28"/>
          <w:szCs w:val="28"/>
        </w:rPr>
      </w:pPr>
      <w:r w:rsidRPr="003F522F">
        <w:rPr>
          <w:sz w:val="28"/>
          <w:szCs w:val="28"/>
        </w:rPr>
        <w:t xml:space="preserve">График работы: понедельник </w:t>
      </w:r>
      <w:r w:rsidR="002421E1">
        <w:rPr>
          <w:sz w:val="28"/>
          <w:szCs w:val="28"/>
        </w:rPr>
        <w:t>–</w:t>
      </w:r>
      <w:r w:rsidRPr="003F522F">
        <w:rPr>
          <w:sz w:val="28"/>
          <w:szCs w:val="28"/>
        </w:rPr>
        <w:t xml:space="preserve"> четверг с 09.00 до 18.00, перерыв с</w:t>
      </w:r>
      <w:r w:rsidRPr="007A03F7">
        <w:rPr>
          <w:sz w:val="28"/>
          <w:szCs w:val="28"/>
        </w:rPr>
        <w:t xml:space="preserve"> 12.30 до 13.20, пятница с 09.00 </w:t>
      </w:r>
      <w:proofErr w:type="gramStart"/>
      <w:r w:rsidRPr="007A03F7">
        <w:rPr>
          <w:sz w:val="28"/>
          <w:szCs w:val="28"/>
        </w:rPr>
        <w:t>до</w:t>
      </w:r>
      <w:proofErr w:type="gramEnd"/>
      <w:r w:rsidRPr="007A03F7">
        <w:rPr>
          <w:sz w:val="28"/>
          <w:szCs w:val="28"/>
        </w:rPr>
        <w:t xml:space="preserve"> 17.00, перерыв с 12.30 до 13.10, суббота и воскресенье </w:t>
      </w:r>
      <w:r w:rsidR="002421E1">
        <w:rPr>
          <w:sz w:val="28"/>
          <w:szCs w:val="28"/>
        </w:rPr>
        <w:t>–</w:t>
      </w:r>
      <w:r w:rsidRPr="007A03F7">
        <w:rPr>
          <w:sz w:val="28"/>
          <w:szCs w:val="28"/>
        </w:rPr>
        <w:t xml:space="preserve"> выходные дни. </w:t>
      </w:r>
    </w:p>
    <w:p w:rsidR="00BC5900" w:rsidRPr="007A03F7" w:rsidRDefault="00BC5900" w:rsidP="00063287">
      <w:pPr>
        <w:autoSpaceDE w:val="0"/>
        <w:autoSpaceDN w:val="0"/>
        <w:adjustRightInd w:val="0"/>
        <w:spacing w:line="318" w:lineRule="exact"/>
        <w:ind w:firstLine="720"/>
        <w:jc w:val="both"/>
        <w:rPr>
          <w:sz w:val="28"/>
          <w:szCs w:val="28"/>
        </w:rPr>
      </w:pPr>
      <w:r w:rsidRPr="007A03F7">
        <w:rPr>
          <w:sz w:val="28"/>
          <w:szCs w:val="28"/>
        </w:rPr>
        <w:t>7.3. Отделы по работе с гражданами и организациями МКУ «МФЦ» расположены по адресам:</w:t>
      </w:r>
    </w:p>
    <w:p w:rsidR="00BC5900" w:rsidRPr="007A03F7" w:rsidRDefault="00BC5900" w:rsidP="00063287">
      <w:pPr>
        <w:autoSpaceDE w:val="0"/>
        <w:autoSpaceDN w:val="0"/>
        <w:adjustRightInd w:val="0"/>
        <w:spacing w:line="318" w:lineRule="exact"/>
        <w:ind w:firstLine="720"/>
        <w:jc w:val="both"/>
        <w:rPr>
          <w:sz w:val="28"/>
          <w:szCs w:val="28"/>
        </w:rPr>
      </w:pPr>
      <w:r w:rsidRPr="007A03F7">
        <w:rPr>
          <w:sz w:val="28"/>
          <w:szCs w:val="28"/>
        </w:rPr>
        <w:t>«Западный» –</w:t>
      </w:r>
      <w:r w:rsidRPr="007A03F7">
        <w:rPr>
          <w:color w:val="000000"/>
          <w:sz w:val="28"/>
          <w:szCs w:val="28"/>
        </w:rPr>
        <w:t xml:space="preserve"> </w:t>
      </w:r>
      <w:proofErr w:type="gramStart"/>
      <w:r w:rsidRPr="007A03F7">
        <w:rPr>
          <w:color w:val="000000"/>
          <w:sz w:val="28"/>
          <w:szCs w:val="28"/>
        </w:rPr>
        <w:t>г</w:t>
      </w:r>
      <w:proofErr w:type="gramEnd"/>
      <w:r w:rsidRPr="007A03F7">
        <w:rPr>
          <w:color w:val="000000"/>
          <w:sz w:val="28"/>
          <w:szCs w:val="28"/>
        </w:rPr>
        <w:t>.</w:t>
      </w:r>
      <w:r w:rsidRPr="007A03F7">
        <w:rPr>
          <w:sz w:val="28"/>
          <w:szCs w:val="28"/>
        </w:rPr>
        <w:t xml:space="preserve"> Краснодар, проспект Чекистов, 37, телефон</w:t>
      </w:r>
      <w:r w:rsidR="003A5DB1">
        <w:rPr>
          <w:sz w:val="28"/>
          <w:szCs w:val="28"/>
        </w:rPr>
        <w:t>:</w:t>
      </w:r>
      <w:r w:rsidRPr="007A03F7">
        <w:rPr>
          <w:sz w:val="28"/>
          <w:szCs w:val="28"/>
        </w:rPr>
        <w:t xml:space="preserve"> 261-66-96;</w:t>
      </w:r>
    </w:p>
    <w:p w:rsidR="00BC5900" w:rsidRPr="007A03F7" w:rsidRDefault="00BC5900" w:rsidP="00063287">
      <w:pPr>
        <w:autoSpaceDE w:val="0"/>
        <w:autoSpaceDN w:val="0"/>
        <w:adjustRightInd w:val="0"/>
        <w:spacing w:line="318" w:lineRule="exact"/>
        <w:ind w:firstLine="720"/>
        <w:jc w:val="both"/>
        <w:rPr>
          <w:sz w:val="28"/>
          <w:szCs w:val="28"/>
        </w:rPr>
      </w:pPr>
      <w:r w:rsidRPr="007A03F7">
        <w:rPr>
          <w:sz w:val="28"/>
          <w:szCs w:val="28"/>
        </w:rPr>
        <w:t>«Центральный» –</w:t>
      </w:r>
      <w:r w:rsidRPr="007A03F7">
        <w:rPr>
          <w:color w:val="000000"/>
          <w:sz w:val="28"/>
          <w:szCs w:val="28"/>
        </w:rPr>
        <w:t xml:space="preserve"> </w:t>
      </w:r>
      <w:proofErr w:type="gramStart"/>
      <w:r w:rsidRPr="007A03F7">
        <w:rPr>
          <w:sz w:val="28"/>
          <w:szCs w:val="28"/>
        </w:rPr>
        <w:t>г</w:t>
      </w:r>
      <w:proofErr w:type="gramEnd"/>
      <w:r w:rsidRPr="007A03F7">
        <w:rPr>
          <w:sz w:val="28"/>
          <w:szCs w:val="28"/>
        </w:rPr>
        <w:t xml:space="preserve">. Краснодар, ул. им. </w:t>
      </w:r>
      <w:proofErr w:type="spellStart"/>
      <w:r w:rsidRPr="007A03F7">
        <w:rPr>
          <w:sz w:val="28"/>
          <w:szCs w:val="28"/>
        </w:rPr>
        <w:t>Леваневского</w:t>
      </w:r>
      <w:proofErr w:type="spellEnd"/>
      <w:r w:rsidRPr="007A03F7">
        <w:rPr>
          <w:sz w:val="28"/>
          <w:szCs w:val="28"/>
        </w:rPr>
        <w:t>, 174, телефон</w:t>
      </w:r>
      <w:r w:rsidR="003A5DB1">
        <w:rPr>
          <w:sz w:val="28"/>
          <w:szCs w:val="28"/>
        </w:rPr>
        <w:t>:</w:t>
      </w:r>
      <w:r w:rsidRPr="007A03F7">
        <w:rPr>
          <w:sz w:val="28"/>
          <w:szCs w:val="28"/>
        </w:rPr>
        <w:t xml:space="preserve"> 219-55-01;</w:t>
      </w:r>
    </w:p>
    <w:p w:rsidR="00BC5900" w:rsidRPr="007A03F7" w:rsidRDefault="00BC5900" w:rsidP="00063287">
      <w:pPr>
        <w:autoSpaceDE w:val="0"/>
        <w:autoSpaceDN w:val="0"/>
        <w:adjustRightInd w:val="0"/>
        <w:spacing w:line="318" w:lineRule="exact"/>
        <w:ind w:firstLine="720"/>
        <w:jc w:val="both"/>
        <w:rPr>
          <w:sz w:val="28"/>
          <w:szCs w:val="28"/>
        </w:rPr>
      </w:pPr>
      <w:proofErr w:type="gramStart"/>
      <w:r w:rsidRPr="007A03F7">
        <w:rPr>
          <w:sz w:val="28"/>
          <w:szCs w:val="28"/>
        </w:rPr>
        <w:lastRenderedPageBreak/>
        <w:t>«</w:t>
      </w:r>
      <w:proofErr w:type="spellStart"/>
      <w:r w:rsidRPr="007A03F7">
        <w:rPr>
          <w:sz w:val="28"/>
          <w:szCs w:val="28"/>
        </w:rPr>
        <w:t>Прикубанский</w:t>
      </w:r>
      <w:proofErr w:type="spellEnd"/>
      <w:r w:rsidRPr="007A03F7">
        <w:rPr>
          <w:sz w:val="28"/>
          <w:szCs w:val="28"/>
        </w:rPr>
        <w:t>» – г. Краснодар, ул. им. Тургенева, 189/6, телефон</w:t>
      </w:r>
      <w:r w:rsidR="003A5DB1">
        <w:rPr>
          <w:sz w:val="28"/>
          <w:szCs w:val="28"/>
        </w:rPr>
        <w:t>:</w:t>
      </w:r>
      <w:r w:rsidRPr="007A03F7">
        <w:rPr>
          <w:sz w:val="28"/>
          <w:szCs w:val="28"/>
        </w:rPr>
        <w:t xml:space="preserve"> 220-02-11,</w:t>
      </w:r>
      <w:r w:rsidRPr="007A03F7">
        <w:rPr>
          <w:color w:val="000000"/>
          <w:sz w:val="28"/>
          <w:szCs w:val="28"/>
        </w:rPr>
        <w:t xml:space="preserve"> ул. им. Александра </w:t>
      </w:r>
      <w:proofErr w:type="spellStart"/>
      <w:r w:rsidRPr="007A03F7">
        <w:rPr>
          <w:color w:val="000000"/>
          <w:sz w:val="28"/>
          <w:szCs w:val="28"/>
        </w:rPr>
        <w:t>Покрышкина</w:t>
      </w:r>
      <w:proofErr w:type="spellEnd"/>
      <w:r w:rsidRPr="007A03F7">
        <w:rPr>
          <w:color w:val="000000"/>
          <w:sz w:val="28"/>
          <w:szCs w:val="28"/>
        </w:rPr>
        <w:t xml:space="preserve">, 34, телефон: 219-59-03; </w:t>
      </w:r>
      <w:proofErr w:type="gramEnd"/>
    </w:p>
    <w:p w:rsidR="00BC5900" w:rsidRPr="007A03F7" w:rsidRDefault="00BC5900" w:rsidP="00063287">
      <w:pPr>
        <w:autoSpaceDE w:val="0"/>
        <w:autoSpaceDN w:val="0"/>
        <w:adjustRightInd w:val="0"/>
        <w:spacing w:line="318" w:lineRule="exact"/>
        <w:ind w:firstLine="720"/>
        <w:jc w:val="both"/>
        <w:rPr>
          <w:color w:val="000000"/>
          <w:sz w:val="28"/>
          <w:szCs w:val="28"/>
        </w:rPr>
      </w:pPr>
      <w:r w:rsidRPr="007A03F7">
        <w:rPr>
          <w:color w:val="000000"/>
          <w:sz w:val="28"/>
          <w:szCs w:val="28"/>
        </w:rPr>
        <w:t>«</w:t>
      </w:r>
      <w:proofErr w:type="spellStart"/>
      <w:r w:rsidRPr="007A03F7">
        <w:rPr>
          <w:color w:val="000000"/>
          <w:sz w:val="28"/>
          <w:szCs w:val="28"/>
        </w:rPr>
        <w:t>Карасунский</w:t>
      </w:r>
      <w:proofErr w:type="spellEnd"/>
      <w:r w:rsidRPr="007A03F7">
        <w:rPr>
          <w:color w:val="000000"/>
          <w:sz w:val="28"/>
          <w:szCs w:val="28"/>
        </w:rPr>
        <w:t xml:space="preserve">» </w:t>
      </w:r>
      <w:r w:rsidRPr="007A03F7">
        <w:rPr>
          <w:sz w:val="28"/>
          <w:szCs w:val="28"/>
        </w:rPr>
        <w:t>–</w:t>
      </w:r>
      <w:r w:rsidRPr="007A03F7">
        <w:rPr>
          <w:color w:val="000000"/>
          <w:sz w:val="28"/>
          <w:szCs w:val="28"/>
        </w:rPr>
        <w:t xml:space="preserve"> г. Краснодар, ул. </w:t>
      </w:r>
      <w:proofErr w:type="spellStart"/>
      <w:r w:rsidRPr="007A03F7">
        <w:rPr>
          <w:color w:val="000000"/>
          <w:sz w:val="28"/>
          <w:szCs w:val="28"/>
        </w:rPr>
        <w:t>Сормовская</w:t>
      </w:r>
      <w:proofErr w:type="spellEnd"/>
      <w:r w:rsidRPr="007A03F7">
        <w:rPr>
          <w:color w:val="000000"/>
          <w:sz w:val="28"/>
          <w:szCs w:val="28"/>
        </w:rPr>
        <w:t xml:space="preserve">, </w:t>
      </w:r>
      <w:r w:rsidR="00D26F78">
        <w:rPr>
          <w:color w:val="000000"/>
          <w:sz w:val="28"/>
          <w:szCs w:val="28"/>
        </w:rPr>
        <w:t>3/2</w:t>
      </w:r>
      <w:r>
        <w:rPr>
          <w:color w:val="000000"/>
          <w:sz w:val="28"/>
          <w:szCs w:val="28"/>
        </w:rPr>
        <w:t xml:space="preserve">, телефон: </w:t>
      </w:r>
      <w:r w:rsidR="00D26F78">
        <w:rPr>
          <w:color w:val="000000"/>
          <w:sz w:val="28"/>
          <w:szCs w:val="28"/>
        </w:rPr>
        <w:t>299</w:t>
      </w:r>
      <w:r>
        <w:rPr>
          <w:color w:val="000000"/>
          <w:sz w:val="28"/>
          <w:szCs w:val="28"/>
        </w:rPr>
        <w:t>-</w:t>
      </w:r>
      <w:r w:rsidR="00D26F78">
        <w:rPr>
          <w:color w:val="000000"/>
          <w:sz w:val="28"/>
          <w:szCs w:val="28"/>
        </w:rPr>
        <w:t>51</w:t>
      </w:r>
      <w:r>
        <w:rPr>
          <w:color w:val="000000"/>
          <w:sz w:val="28"/>
          <w:szCs w:val="28"/>
        </w:rPr>
        <w:t>-</w:t>
      </w:r>
      <w:r w:rsidR="00D26F78">
        <w:rPr>
          <w:color w:val="000000"/>
          <w:sz w:val="28"/>
          <w:szCs w:val="28"/>
        </w:rPr>
        <w:t>66</w:t>
      </w:r>
      <w:r>
        <w:rPr>
          <w:color w:val="000000"/>
          <w:sz w:val="28"/>
          <w:szCs w:val="28"/>
        </w:rPr>
        <w:t>.</w:t>
      </w:r>
    </w:p>
    <w:p w:rsidR="00BC5900" w:rsidRPr="007A03F7" w:rsidRDefault="00BC5900" w:rsidP="00063287">
      <w:pPr>
        <w:autoSpaceDE w:val="0"/>
        <w:autoSpaceDN w:val="0"/>
        <w:adjustRightInd w:val="0"/>
        <w:spacing w:line="318" w:lineRule="exact"/>
        <w:ind w:firstLine="720"/>
        <w:jc w:val="both"/>
        <w:rPr>
          <w:sz w:val="28"/>
          <w:szCs w:val="28"/>
        </w:rPr>
      </w:pPr>
      <w:r w:rsidRPr="007A03F7">
        <w:rPr>
          <w:sz w:val="28"/>
          <w:szCs w:val="28"/>
        </w:rPr>
        <w:t xml:space="preserve">График работы отделов по работе с гражданами и организациями МКУ «МФЦ»: понедельник </w:t>
      </w:r>
      <w:r w:rsidR="002421E1">
        <w:rPr>
          <w:sz w:val="28"/>
          <w:szCs w:val="28"/>
        </w:rPr>
        <w:t>–</w:t>
      </w:r>
      <w:r w:rsidRPr="007A03F7">
        <w:rPr>
          <w:sz w:val="28"/>
          <w:szCs w:val="28"/>
        </w:rPr>
        <w:t xml:space="preserve"> пятница с 08.00 до 20.00 (время предоставления отдыха и питания специалистов устанавливается правилами служебного распорядка с соблюдением графика (режима) работы с заявителями), суббота </w:t>
      </w:r>
      <w:r w:rsidR="002421E1">
        <w:rPr>
          <w:sz w:val="28"/>
          <w:szCs w:val="28"/>
        </w:rPr>
        <w:t>–</w:t>
      </w:r>
      <w:r w:rsidRPr="007A03F7">
        <w:rPr>
          <w:sz w:val="28"/>
          <w:szCs w:val="28"/>
        </w:rPr>
        <w:t xml:space="preserve"> с 08.00 до 17.00 (без перерыва), воскресенье </w:t>
      </w:r>
      <w:r w:rsidR="002421E1">
        <w:rPr>
          <w:sz w:val="28"/>
          <w:szCs w:val="28"/>
        </w:rPr>
        <w:t>–</w:t>
      </w:r>
      <w:r w:rsidRPr="007A03F7">
        <w:rPr>
          <w:sz w:val="28"/>
          <w:szCs w:val="28"/>
        </w:rPr>
        <w:t xml:space="preserve"> выходной.</w:t>
      </w:r>
    </w:p>
    <w:p w:rsidR="00BC5900" w:rsidRDefault="00BC5900" w:rsidP="00BC5900">
      <w:pPr>
        <w:autoSpaceDE w:val="0"/>
        <w:autoSpaceDN w:val="0"/>
        <w:adjustRightInd w:val="0"/>
        <w:ind w:firstLine="720"/>
        <w:jc w:val="both"/>
        <w:rPr>
          <w:sz w:val="28"/>
          <w:szCs w:val="28"/>
        </w:rPr>
      </w:pPr>
      <w:r w:rsidRPr="007A03F7">
        <w:rPr>
          <w:sz w:val="28"/>
          <w:szCs w:val="28"/>
        </w:rPr>
        <w:t xml:space="preserve">Официальный сайт МКУ </w:t>
      </w:r>
      <w:r>
        <w:rPr>
          <w:sz w:val="28"/>
          <w:szCs w:val="28"/>
        </w:rPr>
        <w:t>«</w:t>
      </w:r>
      <w:r w:rsidRPr="007A03F7">
        <w:rPr>
          <w:sz w:val="28"/>
          <w:szCs w:val="28"/>
        </w:rPr>
        <w:t>МФЦ</w:t>
      </w:r>
      <w:r>
        <w:rPr>
          <w:sz w:val="28"/>
          <w:szCs w:val="28"/>
        </w:rPr>
        <w:t>»</w:t>
      </w:r>
      <w:r w:rsidRPr="007A03F7">
        <w:rPr>
          <w:sz w:val="28"/>
          <w:szCs w:val="28"/>
        </w:rPr>
        <w:t xml:space="preserve"> </w:t>
      </w:r>
      <w:r w:rsidR="002421E1">
        <w:rPr>
          <w:sz w:val="28"/>
          <w:szCs w:val="28"/>
        </w:rPr>
        <w:t>–</w:t>
      </w:r>
      <w:r w:rsidRPr="007A03F7">
        <w:rPr>
          <w:sz w:val="28"/>
          <w:szCs w:val="28"/>
        </w:rPr>
        <w:t xml:space="preserve"> </w:t>
      </w:r>
      <w:hyperlink r:id="rId8" w:history="1">
        <w:r w:rsidRPr="002421E1">
          <w:rPr>
            <w:rStyle w:val="a3"/>
            <w:color w:val="auto"/>
            <w:sz w:val="28"/>
            <w:szCs w:val="28"/>
            <w:u w:val="none"/>
          </w:rPr>
          <w:t>http://mfc.krd.ru</w:t>
        </w:r>
      </w:hyperlink>
      <w:r w:rsidRPr="002421E1">
        <w:rPr>
          <w:sz w:val="28"/>
          <w:szCs w:val="28"/>
        </w:rPr>
        <w:t>.</w:t>
      </w:r>
    </w:p>
    <w:p w:rsidR="003A5DB1" w:rsidRPr="009C31F1" w:rsidRDefault="003A5DB1" w:rsidP="003A5DB1">
      <w:pPr>
        <w:ind w:firstLine="709"/>
        <w:jc w:val="both"/>
        <w:rPr>
          <w:color w:val="000000"/>
          <w:sz w:val="28"/>
          <w:szCs w:val="28"/>
        </w:rPr>
      </w:pPr>
      <w:proofErr w:type="gramStart"/>
      <w:r w:rsidRPr="009C31F1">
        <w:rPr>
          <w:sz w:val="28"/>
          <w:szCs w:val="28"/>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w:t>
      </w:r>
      <w:r w:rsidRPr="003A5DB1">
        <w:rPr>
          <w:spacing w:val="-4"/>
          <w:sz w:val="28"/>
          <w:szCs w:val="28"/>
        </w:rPr>
        <w:t xml:space="preserve">размещается на официальном </w:t>
      </w:r>
      <w:proofErr w:type="spellStart"/>
      <w:r w:rsidRPr="003A5DB1">
        <w:rPr>
          <w:spacing w:val="-4"/>
          <w:sz w:val="28"/>
          <w:szCs w:val="28"/>
        </w:rPr>
        <w:t>Интернет-портале</w:t>
      </w:r>
      <w:proofErr w:type="spellEnd"/>
      <w:r w:rsidRPr="003A5DB1">
        <w:rPr>
          <w:spacing w:val="-4"/>
          <w:sz w:val="28"/>
          <w:szCs w:val="28"/>
        </w:rPr>
        <w:t xml:space="preserve"> администрации муниципального</w:t>
      </w:r>
      <w:r>
        <w:rPr>
          <w:sz w:val="28"/>
          <w:szCs w:val="28"/>
        </w:rPr>
        <w:t xml:space="preserve"> образования город Краснодар и </w:t>
      </w:r>
      <w:r w:rsidRPr="009C31F1">
        <w:rPr>
          <w:sz w:val="28"/>
          <w:szCs w:val="28"/>
        </w:rPr>
        <w:t>городской Думы Красно</w:t>
      </w:r>
      <w:r>
        <w:rPr>
          <w:sz w:val="28"/>
          <w:szCs w:val="28"/>
        </w:rPr>
        <w:t xml:space="preserve">дара, а также </w:t>
      </w:r>
      <w:r w:rsidRPr="009C31F1">
        <w:rPr>
          <w:sz w:val="28"/>
          <w:szCs w:val="28"/>
        </w:rPr>
        <w:t>в федеральной государственной информационной системе «Единый портал государственных и муниципальных услуг (функций)».</w:t>
      </w:r>
      <w:proofErr w:type="gramEnd"/>
    </w:p>
    <w:p w:rsidR="0033432C" w:rsidRPr="00E20454" w:rsidRDefault="0033432C" w:rsidP="00063287">
      <w:pPr>
        <w:widowControl w:val="0"/>
        <w:autoSpaceDE w:val="0"/>
        <w:autoSpaceDN w:val="0"/>
        <w:adjustRightInd w:val="0"/>
        <w:outlineLvl w:val="1"/>
        <w:rPr>
          <w:sz w:val="28"/>
          <w:szCs w:val="28"/>
        </w:rPr>
      </w:pPr>
    </w:p>
    <w:p w:rsidR="00BC5900" w:rsidRPr="00902E2A" w:rsidRDefault="00BC5900" w:rsidP="00BC5900">
      <w:pPr>
        <w:widowControl w:val="0"/>
        <w:autoSpaceDE w:val="0"/>
        <w:autoSpaceDN w:val="0"/>
        <w:adjustRightInd w:val="0"/>
        <w:jc w:val="center"/>
        <w:outlineLvl w:val="1"/>
        <w:rPr>
          <w:b/>
          <w:sz w:val="28"/>
          <w:szCs w:val="28"/>
        </w:rPr>
      </w:pPr>
      <w:r w:rsidRPr="00902E2A">
        <w:rPr>
          <w:b/>
          <w:sz w:val="28"/>
          <w:szCs w:val="28"/>
        </w:rPr>
        <w:t>Раздел II</w:t>
      </w:r>
    </w:p>
    <w:p w:rsidR="00BC5900" w:rsidRDefault="00BC5900" w:rsidP="00BC5900">
      <w:pPr>
        <w:widowControl w:val="0"/>
        <w:autoSpaceDE w:val="0"/>
        <w:autoSpaceDN w:val="0"/>
        <w:adjustRightInd w:val="0"/>
        <w:jc w:val="center"/>
        <w:rPr>
          <w:b/>
          <w:sz w:val="28"/>
          <w:szCs w:val="28"/>
        </w:rPr>
      </w:pPr>
      <w:r w:rsidRPr="00902E2A">
        <w:rPr>
          <w:b/>
          <w:sz w:val="28"/>
          <w:szCs w:val="28"/>
        </w:rPr>
        <w:t>Стандарт предоставления муниципальной услуги</w:t>
      </w:r>
    </w:p>
    <w:p w:rsidR="00E20454" w:rsidRPr="00E20454" w:rsidRDefault="00E20454" w:rsidP="00063287">
      <w:pPr>
        <w:widowControl w:val="0"/>
        <w:autoSpaceDE w:val="0"/>
        <w:autoSpaceDN w:val="0"/>
        <w:adjustRightInd w:val="0"/>
        <w:rPr>
          <w:sz w:val="28"/>
          <w:szCs w:val="28"/>
        </w:rPr>
      </w:pPr>
    </w:p>
    <w:p w:rsidR="00BC5900" w:rsidRDefault="00BC5900" w:rsidP="00BC5900">
      <w:pPr>
        <w:ind w:firstLine="720"/>
        <w:jc w:val="both"/>
        <w:rPr>
          <w:sz w:val="28"/>
          <w:szCs w:val="28"/>
        </w:rPr>
      </w:pPr>
      <w:r w:rsidRPr="00A87BB4">
        <w:rPr>
          <w:sz w:val="28"/>
          <w:szCs w:val="28"/>
        </w:rPr>
        <w:t xml:space="preserve">8. Наименование муниципальной услуги </w:t>
      </w:r>
      <w:r>
        <w:rPr>
          <w:sz w:val="28"/>
          <w:szCs w:val="28"/>
        </w:rPr>
        <w:t xml:space="preserve">– </w:t>
      </w:r>
      <w:r w:rsidRPr="009C31F1">
        <w:rPr>
          <w:sz w:val="28"/>
          <w:szCs w:val="28"/>
        </w:rPr>
        <w:t>«</w:t>
      </w:r>
      <w:r w:rsidR="002A3046" w:rsidRPr="00825507">
        <w:rPr>
          <w:sz w:val="28"/>
          <w:szCs w:val="28"/>
        </w:rPr>
        <w:t>Заключение соглашений о перераспределении земель и (или) земельных участков, расположенных на территории муниципального образования город Краснодар</w:t>
      </w:r>
      <w:r w:rsidRPr="009C31F1">
        <w:rPr>
          <w:sz w:val="28"/>
          <w:szCs w:val="28"/>
        </w:rPr>
        <w:t>».</w:t>
      </w:r>
    </w:p>
    <w:p w:rsidR="00D13C7F" w:rsidRDefault="00D13C7F" w:rsidP="00BC5900">
      <w:pPr>
        <w:ind w:firstLine="720"/>
        <w:jc w:val="both"/>
        <w:rPr>
          <w:sz w:val="28"/>
          <w:szCs w:val="28"/>
        </w:rPr>
      </w:pPr>
      <w:r>
        <w:rPr>
          <w:sz w:val="28"/>
          <w:szCs w:val="28"/>
        </w:rPr>
        <w:t xml:space="preserve">Оказание </w:t>
      </w:r>
      <w:r w:rsidR="00E968FA" w:rsidRPr="00A87BB4">
        <w:rPr>
          <w:sz w:val="28"/>
          <w:szCs w:val="28"/>
        </w:rPr>
        <w:t xml:space="preserve">муниципальной </w:t>
      </w:r>
      <w:r>
        <w:rPr>
          <w:sz w:val="28"/>
          <w:szCs w:val="28"/>
        </w:rPr>
        <w:t>услуги осуществляется в 2 этапа</w:t>
      </w:r>
      <w:r w:rsidR="00343205">
        <w:rPr>
          <w:sz w:val="28"/>
          <w:szCs w:val="28"/>
        </w:rPr>
        <w:t>:</w:t>
      </w:r>
    </w:p>
    <w:p w:rsidR="00343205" w:rsidRDefault="00343205" w:rsidP="00BC5900">
      <w:pPr>
        <w:ind w:firstLine="720"/>
        <w:jc w:val="both"/>
        <w:rPr>
          <w:sz w:val="28"/>
          <w:szCs w:val="28"/>
        </w:rPr>
      </w:pPr>
      <w:r>
        <w:rPr>
          <w:sz w:val="28"/>
          <w:szCs w:val="28"/>
        </w:rPr>
        <w:t xml:space="preserve">Первый этап установление возможности для заключения </w:t>
      </w:r>
      <w:r w:rsidRPr="00825507">
        <w:rPr>
          <w:sz w:val="28"/>
          <w:szCs w:val="28"/>
        </w:rPr>
        <w:t>соглашени</w:t>
      </w:r>
      <w:r>
        <w:rPr>
          <w:sz w:val="28"/>
          <w:szCs w:val="28"/>
        </w:rPr>
        <w:t>я</w:t>
      </w:r>
      <w:r w:rsidRPr="00825507">
        <w:rPr>
          <w:sz w:val="28"/>
          <w:szCs w:val="28"/>
        </w:rPr>
        <w:t xml:space="preserve"> о перераспределении земель и (или) земельных участков</w:t>
      </w:r>
      <w:r>
        <w:rPr>
          <w:sz w:val="28"/>
          <w:szCs w:val="28"/>
        </w:rPr>
        <w:t xml:space="preserve"> (далее – 1 этап);</w:t>
      </w:r>
    </w:p>
    <w:p w:rsidR="00343205" w:rsidRPr="009C31F1" w:rsidRDefault="00343205" w:rsidP="00BC5900">
      <w:pPr>
        <w:ind w:firstLine="720"/>
        <w:jc w:val="both"/>
        <w:rPr>
          <w:sz w:val="28"/>
          <w:szCs w:val="28"/>
        </w:rPr>
      </w:pPr>
      <w:r>
        <w:rPr>
          <w:sz w:val="28"/>
          <w:szCs w:val="28"/>
        </w:rPr>
        <w:t>Второй этап з</w:t>
      </w:r>
      <w:r w:rsidRPr="00825507">
        <w:rPr>
          <w:sz w:val="28"/>
          <w:szCs w:val="28"/>
        </w:rPr>
        <w:t>аключение соглашени</w:t>
      </w:r>
      <w:r w:rsidR="00E968FA">
        <w:rPr>
          <w:sz w:val="28"/>
          <w:szCs w:val="28"/>
        </w:rPr>
        <w:t>я</w:t>
      </w:r>
      <w:r w:rsidRPr="00825507">
        <w:rPr>
          <w:sz w:val="28"/>
          <w:szCs w:val="28"/>
        </w:rPr>
        <w:t xml:space="preserve"> о перераспределении земель и (или) земельных участков</w:t>
      </w:r>
      <w:r>
        <w:rPr>
          <w:sz w:val="28"/>
          <w:szCs w:val="28"/>
        </w:rPr>
        <w:t xml:space="preserve"> (далее – 2 этап).</w:t>
      </w:r>
    </w:p>
    <w:p w:rsidR="00BC5900" w:rsidRDefault="00BC5900" w:rsidP="00BC5900">
      <w:pPr>
        <w:pStyle w:val="ConsPlusNormal"/>
        <w:jc w:val="both"/>
        <w:rPr>
          <w:rFonts w:ascii="Times New Roman" w:hAnsi="Times New Roman" w:cs="Times New Roman"/>
          <w:sz w:val="28"/>
          <w:szCs w:val="28"/>
        </w:rPr>
      </w:pPr>
      <w:r w:rsidRPr="00A87BB4">
        <w:rPr>
          <w:rFonts w:ascii="Times New Roman" w:hAnsi="Times New Roman" w:cs="Times New Roman"/>
          <w:sz w:val="28"/>
          <w:szCs w:val="28"/>
        </w:rPr>
        <w:t>9. Органом</w:t>
      </w:r>
      <w:r>
        <w:rPr>
          <w:rFonts w:ascii="Times New Roman" w:hAnsi="Times New Roman" w:cs="Times New Roman"/>
          <w:sz w:val="28"/>
          <w:szCs w:val="28"/>
        </w:rPr>
        <w:t xml:space="preserve">, </w:t>
      </w:r>
      <w:r w:rsidRPr="00A87BB4">
        <w:rPr>
          <w:rFonts w:ascii="Times New Roman" w:hAnsi="Times New Roman" w:cs="Times New Roman"/>
          <w:sz w:val="28"/>
          <w:szCs w:val="28"/>
        </w:rPr>
        <w:t>предоставляющим муниципальную услугу</w:t>
      </w:r>
      <w:r>
        <w:rPr>
          <w:rFonts w:ascii="Times New Roman" w:hAnsi="Times New Roman" w:cs="Times New Roman"/>
          <w:sz w:val="28"/>
          <w:szCs w:val="28"/>
        </w:rPr>
        <w:t>,</w:t>
      </w:r>
      <w:r w:rsidRPr="00A87BB4">
        <w:rPr>
          <w:rFonts w:ascii="Times New Roman" w:hAnsi="Times New Roman" w:cs="Times New Roman"/>
          <w:sz w:val="28"/>
          <w:szCs w:val="28"/>
        </w:rPr>
        <w:t xml:space="preserve"> является </w:t>
      </w:r>
      <w:r>
        <w:rPr>
          <w:rFonts w:ascii="Times New Roman" w:hAnsi="Times New Roman" w:cs="Times New Roman"/>
          <w:sz w:val="28"/>
          <w:szCs w:val="28"/>
        </w:rPr>
        <w:t>администрация муниципально</w:t>
      </w:r>
      <w:r w:rsidR="002A3046">
        <w:rPr>
          <w:rFonts w:ascii="Times New Roman" w:hAnsi="Times New Roman" w:cs="Times New Roman"/>
          <w:sz w:val="28"/>
          <w:szCs w:val="28"/>
        </w:rPr>
        <w:t>го образования город Краснодар.</w:t>
      </w:r>
    </w:p>
    <w:p w:rsidR="002A3046" w:rsidRDefault="00BC5900" w:rsidP="00BC5900">
      <w:pPr>
        <w:autoSpaceDE w:val="0"/>
        <w:autoSpaceDN w:val="0"/>
        <w:adjustRightInd w:val="0"/>
        <w:ind w:firstLine="720"/>
        <w:jc w:val="both"/>
        <w:rPr>
          <w:sz w:val="28"/>
          <w:szCs w:val="28"/>
        </w:rPr>
      </w:pPr>
      <w:r w:rsidRPr="007A03F7">
        <w:rPr>
          <w:sz w:val="28"/>
          <w:szCs w:val="28"/>
        </w:rPr>
        <w:t xml:space="preserve">В предоставлении муниципальной услуги участвуют: </w:t>
      </w:r>
      <w:r w:rsidR="002A3046" w:rsidRPr="007A03F7">
        <w:rPr>
          <w:sz w:val="28"/>
          <w:szCs w:val="28"/>
        </w:rPr>
        <w:t>департамент муниципальной собственности и городских земель администрации муниципального образования город Краснодар</w:t>
      </w:r>
      <w:r w:rsidR="002A3046">
        <w:rPr>
          <w:sz w:val="28"/>
          <w:szCs w:val="28"/>
        </w:rPr>
        <w:t xml:space="preserve">, </w:t>
      </w:r>
      <w:r w:rsidR="002A3046" w:rsidRPr="001B56F8">
        <w:rPr>
          <w:sz w:val="28"/>
          <w:szCs w:val="28"/>
        </w:rPr>
        <w:t>муниципально</w:t>
      </w:r>
      <w:r w:rsidR="002A3046">
        <w:rPr>
          <w:sz w:val="28"/>
          <w:szCs w:val="28"/>
        </w:rPr>
        <w:t>е</w:t>
      </w:r>
      <w:r w:rsidR="002A3046" w:rsidRPr="001B56F8">
        <w:rPr>
          <w:sz w:val="28"/>
          <w:szCs w:val="28"/>
        </w:rPr>
        <w:t xml:space="preserve"> казённо</w:t>
      </w:r>
      <w:r w:rsidR="002A3046">
        <w:rPr>
          <w:sz w:val="28"/>
          <w:szCs w:val="28"/>
        </w:rPr>
        <w:t>е</w:t>
      </w:r>
      <w:r w:rsidR="002A3046" w:rsidRPr="001B56F8">
        <w:rPr>
          <w:sz w:val="28"/>
          <w:szCs w:val="28"/>
        </w:rPr>
        <w:t xml:space="preserve"> учреждени</w:t>
      </w:r>
      <w:r w:rsidR="002A3046">
        <w:rPr>
          <w:sz w:val="28"/>
          <w:szCs w:val="28"/>
        </w:rPr>
        <w:t>е</w:t>
      </w:r>
      <w:r w:rsidR="002A3046" w:rsidRPr="001B56F8">
        <w:rPr>
          <w:sz w:val="28"/>
          <w:szCs w:val="28"/>
        </w:rPr>
        <w:t xml:space="preserve"> муниципального образования город Краснодар «Управление земельных отношений»</w:t>
      </w:r>
      <w:r w:rsidR="002A3046">
        <w:rPr>
          <w:sz w:val="28"/>
          <w:szCs w:val="28"/>
        </w:rPr>
        <w:t xml:space="preserve">, департамент архитектуры и градостроительства </w:t>
      </w:r>
      <w:r w:rsidR="002A3046" w:rsidRPr="00797DE0">
        <w:rPr>
          <w:sz w:val="28"/>
          <w:szCs w:val="28"/>
        </w:rPr>
        <w:t>администрации муниципального образования город Краснодар</w:t>
      </w:r>
      <w:r w:rsidR="00C4609C">
        <w:rPr>
          <w:sz w:val="28"/>
          <w:szCs w:val="28"/>
        </w:rPr>
        <w:t xml:space="preserve">, Правовое управление </w:t>
      </w:r>
      <w:r w:rsidR="00C4609C" w:rsidRPr="00797DE0">
        <w:rPr>
          <w:sz w:val="28"/>
          <w:szCs w:val="28"/>
        </w:rPr>
        <w:t>администрации муниципального образования город Краснодар</w:t>
      </w:r>
      <w:r w:rsidR="00C4609C">
        <w:rPr>
          <w:sz w:val="28"/>
          <w:szCs w:val="28"/>
        </w:rPr>
        <w:t>.</w:t>
      </w:r>
    </w:p>
    <w:p w:rsidR="00BC5900" w:rsidRPr="00A87BB4" w:rsidRDefault="00BC5900" w:rsidP="00BC5900">
      <w:pPr>
        <w:pStyle w:val="ConsPlusNormal"/>
        <w:jc w:val="both"/>
        <w:rPr>
          <w:rFonts w:ascii="Times New Roman" w:hAnsi="Times New Roman" w:cs="Times New Roman"/>
          <w:sz w:val="28"/>
          <w:szCs w:val="28"/>
        </w:rPr>
      </w:pPr>
      <w:r w:rsidRPr="00A87BB4">
        <w:rPr>
          <w:rFonts w:ascii="Times New Roman" w:hAnsi="Times New Roman" w:cs="Times New Roman"/>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Краснодара</w:t>
      </w:r>
      <w:r>
        <w:rPr>
          <w:rFonts w:ascii="Times New Roman" w:hAnsi="Times New Roman" w:cs="Times New Roman"/>
          <w:sz w:val="28"/>
          <w:szCs w:val="28"/>
        </w:rPr>
        <w:t>.</w:t>
      </w:r>
    </w:p>
    <w:p w:rsidR="009D774D" w:rsidRDefault="009D774D" w:rsidP="009D774D">
      <w:pPr>
        <w:ind w:firstLine="708"/>
        <w:jc w:val="both"/>
        <w:rPr>
          <w:sz w:val="28"/>
          <w:szCs w:val="28"/>
        </w:rPr>
      </w:pPr>
      <w:r w:rsidRPr="00E20454">
        <w:rPr>
          <w:sz w:val="28"/>
          <w:szCs w:val="28"/>
        </w:rPr>
        <w:t>10. Результатом предоставления муниципальной услуги является:</w:t>
      </w:r>
    </w:p>
    <w:p w:rsidR="00E968FA" w:rsidRPr="005C28B4" w:rsidRDefault="00E968FA" w:rsidP="009D774D">
      <w:pPr>
        <w:ind w:firstLine="708"/>
        <w:jc w:val="both"/>
        <w:rPr>
          <w:sz w:val="28"/>
          <w:szCs w:val="28"/>
        </w:rPr>
      </w:pPr>
      <w:r w:rsidRPr="005C28B4">
        <w:rPr>
          <w:sz w:val="28"/>
          <w:szCs w:val="28"/>
        </w:rPr>
        <w:lastRenderedPageBreak/>
        <w:t>10.1. На 1 этапе:</w:t>
      </w:r>
    </w:p>
    <w:p w:rsidR="005C28B4" w:rsidRPr="005C28B4" w:rsidRDefault="005C28B4" w:rsidP="009D774D">
      <w:pPr>
        <w:ind w:firstLine="708"/>
        <w:jc w:val="both"/>
        <w:rPr>
          <w:sz w:val="28"/>
          <w:szCs w:val="28"/>
        </w:rPr>
      </w:pPr>
      <w:r w:rsidRPr="005C28B4">
        <w:rPr>
          <w:sz w:val="28"/>
          <w:szCs w:val="28"/>
        </w:rPr>
        <w:t>возврат заявления о предоставлении земельного участка с прилагаемым к нему пакетом документов (далее – возврат заявления);</w:t>
      </w:r>
    </w:p>
    <w:p w:rsidR="002E7FF1" w:rsidRPr="005C28B4" w:rsidRDefault="002E7FF1" w:rsidP="002E7FF1">
      <w:pPr>
        <w:ind w:firstLine="709"/>
        <w:jc w:val="both"/>
        <w:rPr>
          <w:sz w:val="28"/>
          <w:szCs w:val="28"/>
        </w:rPr>
      </w:pPr>
      <w:r w:rsidRPr="005C28B4">
        <w:rPr>
          <w:sz w:val="28"/>
          <w:szCs w:val="28"/>
        </w:rPr>
        <w:t>принятие решения об утверждении схемы расположения земельного участка и направление этого решения с приложением указанной схемы заявителю;</w:t>
      </w:r>
    </w:p>
    <w:p w:rsidR="002E7FF1" w:rsidRDefault="002E7FF1" w:rsidP="002E7FF1">
      <w:pPr>
        <w:ind w:firstLine="709"/>
        <w:jc w:val="both"/>
        <w:rPr>
          <w:sz w:val="28"/>
          <w:szCs w:val="28"/>
        </w:rPr>
      </w:pPr>
      <w:r>
        <w:rPr>
          <w:sz w:val="28"/>
          <w:szCs w:val="28"/>
        </w:rPr>
        <w:t>направление заявителю согласия на заключение соглашения о перераспределении земель и (или) земельных участков в соответствии с утвержденным проектом межевания территории</w:t>
      </w:r>
      <w:r w:rsidRPr="009D155B">
        <w:rPr>
          <w:sz w:val="28"/>
          <w:szCs w:val="28"/>
        </w:rPr>
        <w:t>;</w:t>
      </w:r>
    </w:p>
    <w:p w:rsidR="009D774D" w:rsidRDefault="002E7FF1" w:rsidP="002E7FF1">
      <w:pPr>
        <w:ind w:firstLine="708"/>
        <w:jc w:val="both"/>
        <w:rPr>
          <w:sz w:val="28"/>
          <w:szCs w:val="28"/>
        </w:rPr>
      </w:pPr>
      <w:r>
        <w:rPr>
          <w:sz w:val="28"/>
          <w:szCs w:val="28"/>
        </w:rPr>
        <w:t xml:space="preserve">принятие решения об отказе в заключение соглашения о перераспределении земель и (или) земельных участков при наличии оснований, предусмотренных </w:t>
      </w:r>
      <w:r w:rsidRPr="00503D81">
        <w:rPr>
          <w:sz w:val="28"/>
          <w:szCs w:val="28"/>
        </w:rPr>
        <w:t xml:space="preserve">п. </w:t>
      </w:r>
      <w:r w:rsidR="00503D81" w:rsidRPr="00503D81">
        <w:rPr>
          <w:sz w:val="28"/>
          <w:szCs w:val="28"/>
        </w:rPr>
        <w:t>16</w:t>
      </w:r>
      <w:r>
        <w:rPr>
          <w:sz w:val="28"/>
          <w:szCs w:val="28"/>
        </w:rPr>
        <w:t xml:space="preserve"> настоящего Административного регламента</w:t>
      </w:r>
      <w:r w:rsidRPr="009D155B">
        <w:rPr>
          <w:sz w:val="28"/>
          <w:szCs w:val="28"/>
        </w:rPr>
        <w:t>.</w:t>
      </w:r>
    </w:p>
    <w:p w:rsidR="00E968FA" w:rsidRDefault="00E968FA" w:rsidP="002E7FF1">
      <w:pPr>
        <w:ind w:firstLine="708"/>
        <w:jc w:val="both"/>
        <w:rPr>
          <w:sz w:val="28"/>
          <w:szCs w:val="28"/>
        </w:rPr>
      </w:pPr>
      <w:r>
        <w:rPr>
          <w:sz w:val="28"/>
          <w:szCs w:val="28"/>
        </w:rPr>
        <w:t>10.2. На 2 этапе:</w:t>
      </w:r>
    </w:p>
    <w:p w:rsidR="005C28B4" w:rsidRPr="005C28B4" w:rsidRDefault="005C28B4" w:rsidP="002E7FF1">
      <w:pPr>
        <w:ind w:firstLine="708"/>
        <w:jc w:val="both"/>
        <w:rPr>
          <w:sz w:val="28"/>
          <w:szCs w:val="28"/>
        </w:rPr>
      </w:pPr>
      <w:r w:rsidRPr="005C28B4">
        <w:rPr>
          <w:sz w:val="28"/>
          <w:szCs w:val="28"/>
        </w:rPr>
        <w:t>возврат заявления;</w:t>
      </w:r>
    </w:p>
    <w:p w:rsidR="00E968FA" w:rsidRPr="005C28B4" w:rsidRDefault="00E968FA" w:rsidP="002E7FF1">
      <w:pPr>
        <w:ind w:firstLine="708"/>
        <w:jc w:val="both"/>
        <w:rPr>
          <w:sz w:val="28"/>
          <w:szCs w:val="28"/>
        </w:rPr>
      </w:pPr>
      <w:r w:rsidRPr="005C28B4">
        <w:rPr>
          <w:sz w:val="28"/>
          <w:szCs w:val="28"/>
        </w:rPr>
        <w:t>заключение соглашения о перераспределении земель и (или) земельных участков;</w:t>
      </w:r>
    </w:p>
    <w:p w:rsidR="00E968FA" w:rsidRPr="00E20454" w:rsidRDefault="00E968FA" w:rsidP="002E7FF1">
      <w:pPr>
        <w:ind w:firstLine="708"/>
        <w:jc w:val="both"/>
        <w:rPr>
          <w:sz w:val="28"/>
          <w:szCs w:val="28"/>
        </w:rPr>
      </w:pPr>
      <w:r w:rsidRPr="005C28B4">
        <w:rPr>
          <w:sz w:val="28"/>
          <w:szCs w:val="28"/>
        </w:rPr>
        <w:t>принятие</w:t>
      </w:r>
      <w:r>
        <w:rPr>
          <w:sz w:val="28"/>
          <w:szCs w:val="28"/>
        </w:rPr>
        <w:t xml:space="preserve"> решения об отказе в заключение соглашения о перераспределении земель и (или) земельных участков при наличии оснований, предусмотренных </w:t>
      </w:r>
      <w:r w:rsidRPr="00503D81">
        <w:rPr>
          <w:sz w:val="28"/>
          <w:szCs w:val="28"/>
        </w:rPr>
        <w:t>п. 16</w:t>
      </w:r>
      <w:r>
        <w:rPr>
          <w:sz w:val="28"/>
          <w:szCs w:val="28"/>
        </w:rPr>
        <w:t xml:space="preserve"> настоящего Административного регламента.</w:t>
      </w:r>
    </w:p>
    <w:p w:rsidR="009D774D" w:rsidRDefault="009D774D" w:rsidP="009D774D">
      <w:pPr>
        <w:ind w:firstLine="708"/>
        <w:jc w:val="both"/>
        <w:rPr>
          <w:sz w:val="28"/>
          <w:szCs w:val="28"/>
        </w:rPr>
      </w:pPr>
      <w:r w:rsidRPr="00BE4038">
        <w:rPr>
          <w:spacing w:val="-4"/>
          <w:sz w:val="28"/>
          <w:szCs w:val="28"/>
        </w:rPr>
        <w:t>11. Срок предоставления муниципальной услуги</w:t>
      </w:r>
      <w:r w:rsidR="00E968FA">
        <w:rPr>
          <w:spacing w:val="-4"/>
          <w:sz w:val="28"/>
          <w:szCs w:val="28"/>
        </w:rPr>
        <w:t xml:space="preserve"> на каждом этапе</w:t>
      </w:r>
      <w:r w:rsidRPr="00BE4038">
        <w:rPr>
          <w:spacing w:val="-4"/>
          <w:sz w:val="28"/>
          <w:szCs w:val="28"/>
        </w:rPr>
        <w:t xml:space="preserve"> составляет 30 календарных</w:t>
      </w:r>
      <w:r w:rsidRPr="009C31F1">
        <w:rPr>
          <w:sz w:val="28"/>
          <w:szCs w:val="28"/>
        </w:rPr>
        <w:t xml:space="preserve"> дней </w:t>
      </w:r>
      <w:proofErr w:type="gramStart"/>
      <w:r w:rsidR="00BE4038" w:rsidRPr="00A87BB4">
        <w:rPr>
          <w:sz w:val="28"/>
          <w:szCs w:val="28"/>
        </w:rPr>
        <w:t>с даты получения</w:t>
      </w:r>
      <w:proofErr w:type="gramEnd"/>
      <w:r w:rsidR="00BE4038" w:rsidRPr="00A87BB4">
        <w:rPr>
          <w:sz w:val="28"/>
          <w:szCs w:val="28"/>
        </w:rPr>
        <w:t xml:space="preserve"> заявления и документов</w:t>
      </w:r>
      <w:r w:rsidR="00BE4038">
        <w:rPr>
          <w:sz w:val="28"/>
          <w:szCs w:val="28"/>
        </w:rPr>
        <w:t>, предусмотренных настоящим Административным регламентом.</w:t>
      </w:r>
    </w:p>
    <w:p w:rsidR="005C28B4" w:rsidRPr="005C28B4" w:rsidRDefault="00610EA2" w:rsidP="005C28B4">
      <w:pPr>
        <w:ind w:firstLine="709"/>
        <w:jc w:val="both"/>
        <w:rPr>
          <w:bCs/>
          <w:sz w:val="28"/>
          <w:szCs w:val="28"/>
        </w:rPr>
      </w:pPr>
      <w:r w:rsidRPr="00A87BB4">
        <w:rPr>
          <w:sz w:val="28"/>
          <w:szCs w:val="28"/>
        </w:rPr>
        <w:t>1</w:t>
      </w:r>
      <w:r w:rsidR="00503D81">
        <w:rPr>
          <w:sz w:val="28"/>
          <w:szCs w:val="28"/>
        </w:rPr>
        <w:t>2</w:t>
      </w:r>
      <w:r w:rsidRPr="00A87BB4">
        <w:rPr>
          <w:sz w:val="28"/>
          <w:szCs w:val="28"/>
        </w:rPr>
        <w:t xml:space="preserve">. </w:t>
      </w:r>
      <w:r w:rsidR="005C28B4" w:rsidRPr="005C28B4">
        <w:rPr>
          <w:bCs/>
          <w:sz w:val="28"/>
          <w:szCs w:val="28"/>
        </w:rPr>
        <w:t>Предоставление муниципальной услуги осуществляется на основании:</w:t>
      </w:r>
    </w:p>
    <w:p w:rsidR="005C28B4" w:rsidRPr="005C28B4" w:rsidRDefault="005C28B4" w:rsidP="005C28B4">
      <w:pPr>
        <w:ind w:firstLine="709"/>
        <w:jc w:val="both"/>
        <w:rPr>
          <w:sz w:val="28"/>
          <w:szCs w:val="28"/>
        </w:rPr>
      </w:pPr>
      <w:r w:rsidRPr="005C28B4">
        <w:rPr>
          <w:bCs/>
          <w:sz w:val="28"/>
          <w:szCs w:val="28"/>
        </w:rPr>
        <w:t xml:space="preserve">Конституции Российской Федерации (текст </w:t>
      </w:r>
      <w:r w:rsidRPr="005C28B4">
        <w:rPr>
          <w:sz w:val="28"/>
          <w:szCs w:val="28"/>
        </w:rPr>
        <w:t xml:space="preserve">с внесёнными поправками опубликован на </w:t>
      </w:r>
      <w:proofErr w:type="gramStart"/>
      <w:r w:rsidRPr="005C28B4">
        <w:rPr>
          <w:sz w:val="28"/>
          <w:szCs w:val="28"/>
        </w:rPr>
        <w:t>официальном</w:t>
      </w:r>
      <w:proofErr w:type="gramEnd"/>
      <w:r w:rsidRPr="005C28B4">
        <w:rPr>
          <w:sz w:val="28"/>
          <w:szCs w:val="28"/>
        </w:rPr>
        <w:t xml:space="preserve"> </w:t>
      </w:r>
      <w:proofErr w:type="spellStart"/>
      <w:r w:rsidRPr="005C28B4">
        <w:rPr>
          <w:sz w:val="28"/>
          <w:szCs w:val="28"/>
        </w:rPr>
        <w:t>интернет-портале</w:t>
      </w:r>
      <w:proofErr w:type="spellEnd"/>
      <w:r w:rsidRPr="005C28B4">
        <w:rPr>
          <w:sz w:val="28"/>
          <w:szCs w:val="28"/>
        </w:rPr>
        <w:t xml:space="preserve"> правовой информации http://www.pravo.gov.ru 11.04.2014; текст с изменениями опубликован в Российской газете» от 31.12.2008 № 267; на официальном </w:t>
      </w:r>
      <w:proofErr w:type="spellStart"/>
      <w:r w:rsidRPr="005C28B4">
        <w:rPr>
          <w:sz w:val="28"/>
          <w:szCs w:val="28"/>
        </w:rPr>
        <w:t>интернет-портале</w:t>
      </w:r>
      <w:proofErr w:type="spellEnd"/>
      <w:r w:rsidRPr="005C28B4">
        <w:rPr>
          <w:sz w:val="28"/>
          <w:szCs w:val="28"/>
        </w:rPr>
        <w:t xml:space="preserve"> правовой информации http://www.pravo.gov.ru 06.02.2014; 22.07.2014; 01.08.2014);</w:t>
      </w:r>
    </w:p>
    <w:p w:rsidR="005C28B4" w:rsidRPr="005C28B4" w:rsidRDefault="005C28B4" w:rsidP="005C28B4">
      <w:pPr>
        <w:ind w:firstLine="709"/>
        <w:jc w:val="both"/>
        <w:rPr>
          <w:sz w:val="28"/>
          <w:szCs w:val="28"/>
        </w:rPr>
      </w:pPr>
      <w:proofErr w:type="gramStart"/>
      <w:r w:rsidRPr="005C28B4">
        <w:rPr>
          <w:sz w:val="28"/>
          <w:szCs w:val="28"/>
        </w:rPr>
        <w:t>Земельного кодекса Российской Федераци</w:t>
      </w:r>
      <w:r>
        <w:rPr>
          <w:sz w:val="28"/>
          <w:szCs w:val="28"/>
        </w:rPr>
        <w:t>и от 25.10.2001 № 136-ФЗ (текст опубликован в</w:t>
      </w:r>
      <w:r w:rsidRPr="005C28B4">
        <w:rPr>
          <w:sz w:val="28"/>
          <w:szCs w:val="28"/>
        </w:rPr>
        <w:t xml:space="preserve"> «</w:t>
      </w:r>
      <w:r>
        <w:rPr>
          <w:sz w:val="28"/>
          <w:szCs w:val="28"/>
        </w:rPr>
        <w:t xml:space="preserve">Собрании законодательства Российской </w:t>
      </w:r>
      <w:r w:rsidRPr="005C28B4">
        <w:rPr>
          <w:sz w:val="28"/>
          <w:szCs w:val="28"/>
        </w:rPr>
        <w:t>Федера</w:t>
      </w:r>
      <w:r>
        <w:rPr>
          <w:sz w:val="28"/>
          <w:szCs w:val="28"/>
        </w:rPr>
        <w:t>ции»</w:t>
      </w:r>
      <w:r>
        <w:rPr>
          <w:sz w:val="28"/>
          <w:szCs w:val="28"/>
        </w:rPr>
        <w:br/>
      </w:r>
      <w:r w:rsidRPr="005C28B4">
        <w:rPr>
          <w:sz w:val="28"/>
          <w:szCs w:val="28"/>
        </w:rPr>
        <w:t xml:space="preserve">от 29.10.2001 № 44, ст. 4147; текст с изменениями опубликован в «Российской газете» от 01.07.2003 № 126; от </w:t>
      </w:r>
      <w:r>
        <w:rPr>
          <w:sz w:val="28"/>
          <w:szCs w:val="28"/>
        </w:rPr>
        <w:t>01.07.2004 № 138; от 07.10.2004</w:t>
      </w:r>
      <w:r w:rsidRPr="005C28B4">
        <w:rPr>
          <w:sz w:val="28"/>
          <w:szCs w:val="28"/>
        </w:rPr>
        <w:t xml:space="preserve"> </w:t>
      </w:r>
      <w:r>
        <w:rPr>
          <w:sz w:val="28"/>
          <w:szCs w:val="28"/>
        </w:rPr>
        <w:t>№ 220; «Собрании</w:t>
      </w:r>
      <w:r w:rsidRPr="005C28B4">
        <w:rPr>
          <w:sz w:val="28"/>
          <w:szCs w:val="28"/>
        </w:rPr>
        <w:t xml:space="preserve"> законодательства Рос</w:t>
      </w:r>
      <w:r>
        <w:rPr>
          <w:sz w:val="28"/>
          <w:szCs w:val="28"/>
        </w:rPr>
        <w:t>сийской</w:t>
      </w:r>
      <w:r w:rsidRPr="005C28B4">
        <w:rPr>
          <w:sz w:val="28"/>
          <w:szCs w:val="28"/>
        </w:rPr>
        <w:t xml:space="preserve"> Федерац</w:t>
      </w:r>
      <w:r>
        <w:rPr>
          <w:sz w:val="28"/>
          <w:szCs w:val="28"/>
        </w:rPr>
        <w:t>ии» от 27.12.2004</w:t>
      </w:r>
      <w:r w:rsidRPr="005C28B4">
        <w:rPr>
          <w:sz w:val="28"/>
          <w:szCs w:val="28"/>
        </w:rPr>
        <w:t xml:space="preserve"> № 52 (ч. 1), ст. </w:t>
      </w:r>
      <w:r>
        <w:rPr>
          <w:sz w:val="28"/>
          <w:szCs w:val="28"/>
        </w:rPr>
        <w:t>5276; от 03.01.2005 № 1 (ч. 1), ст. 15;</w:t>
      </w:r>
      <w:proofErr w:type="gramEnd"/>
      <w:r>
        <w:rPr>
          <w:sz w:val="28"/>
          <w:szCs w:val="28"/>
        </w:rPr>
        <w:t xml:space="preserve"> </w:t>
      </w:r>
      <w:proofErr w:type="gramStart"/>
      <w:r>
        <w:rPr>
          <w:sz w:val="28"/>
          <w:szCs w:val="28"/>
        </w:rPr>
        <w:t>«Российской газете» от 30.12.2004</w:t>
      </w:r>
      <w:r>
        <w:rPr>
          <w:sz w:val="28"/>
          <w:szCs w:val="28"/>
        </w:rPr>
        <w:br/>
      </w:r>
      <w:r w:rsidRPr="005C28B4">
        <w:rPr>
          <w:spacing w:val="-4"/>
          <w:sz w:val="28"/>
          <w:szCs w:val="28"/>
        </w:rPr>
        <w:t>№ 290; «Собрании законодательства Российской Федерации» от 07.03.2005 № 10,</w:t>
      </w:r>
      <w:r w:rsidRPr="005C28B4">
        <w:rPr>
          <w:sz w:val="28"/>
          <w:szCs w:val="28"/>
        </w:rPr>
        <w:t xml:space="preserve"> ст. 763; от 25.07.2005 № 30 (ч. </w:t>
      </w:r>
      <w:r w:rsidRPr="005C28B4">
        <w:rPr>
          <w:sz w:val="28"/>
          <w:szCs w:val="28"/>
          <w:lang w:val="en-US"/>
        </w:rPr>
        <w:t>II</w:t>
      </w:r>
      <w:r>
        <w:rPr>
          <w:sz w:val="28"/>
          <w:szCs w:val="28"/>
        </w:rPr>
        <w:t>), ст. 3122; от</w:t>
      </w:r>
      <w:r w:rsidRPr="005C28B4">
        <w:rPr>
          <w:sz w:val="28"/>
          <w:szCs w:val="28"/>
        </w:rPr>
        <w:t xml:space="preserve"> 25.07.</w:t>
      </w:r>
      <w:r>
        <w:rPr>
          <w:sz w:val="28"/>
          <w:szCs w:val="28"/>
        </w:rPr>
        <w:t xml:space="preserve">2005 № 30 </w:t>
      </w:r>
      <w:r w:rsidRPr="005C28B4">
        <w:rPr>
          <w:sz w:val="28"/>
          <w:szCs w:val="28"/>
        </w:rPr>
        <w:t xml:space="preserve">(ч. </w:t>
      </w:r>
      <w:r w:rsidRPr="005C28B4">
        <w:rPr>
          <w:sz w:val="28"/>
          <w:szCs w:val="28"/>
          <w:lang w:val="en-US"/>
        </w:rPr>
        <w:t>II</w:t>
      </w:r>
      <w:r w:rsidRPr="005C28B4">
        <w:rPr>
          <w:sz w:val="28"/>
          <w:szCs w:val="28"/>
        </w:rPr>
        <w:t xml:space="preserve">), </w:t>
      </w:r>
      <w:r>
        <w:rPr>
          <w:sz w:val="28"/>
          <w:szCs w:val="28"/>
        </w:rPr>
        <w:br/>
      </w:r>
      <w:r w:rsidRPr="005C28B4">
        <w:rPr>
          <w:sz w:val="28"/>
          <w:szCs w:val="28"/>
        </w:rPr>
        <w:t>ст. 3128; «Ро</w:t>
      </w:r>
      <w:r>
        <w:rPr>
          <w:sz w:val="28"/>
          <w:szCs w:val="28"/>
        </w:rPr>
        <w:t>ссийской газете» от 31.12.2005 № 297;</w:t>
      </w:r>
      <w:r w:rsidRPr="005C28B4">
        <w:rPr>
          <w:sz w:val="28"/>
          <w:szCs w:val="28"/>
        </w:rPr>
        <w:t xml:space="preserve"> «Парламентской газете» </w:t>
      </w:r>
      <w:r>
        <w:rPr>
          <w:sz w:val="28"/>
          <w:szCs w:val="28"/>
        </w:rPr>
        <w:br/>
        <w:t>от 20.04.2006 № 61; «Собрании законодательства</w:t>
      </w:r>
      <w:r w:rsidRPr="005C28B4">
        <w:rPr>
          <w:sz w:val="28"/>
          <w:szCs w:val="28"/>
        </w:rPr>
        <w:t xml:space="preserve"> Рос</w:t>
      </w:r>
      <w:r>
        <w:rPr>
          <w:sz w:val="28"/>
          <w:szCs w:val="28"/>
        </w:rPr>
        <w:t>сийской</w:t>
      </w:r>
      <w:r w:rsidRPr="005C28B4">
        <w:rPr>
          <w:sz w:val="28"/>
          <w:szCs w:val="28"/>
        </w:rPr>
        <w:t xml:space="preserve"> Федерации» </w:t>
      </w:r>
      <w:r>
        <w:rPr>
          <w:sz w:val="28"/>
          <w:szCs w:val="28"/>
        </w:rPr>
        <w:br/>
      </w:r>
      <w:r w:rsidRPr="005C28B4">
        <w:rPr>
          <w:sz w:val="28"/>
          <w:szCs w:val="28"/>
        </w:rPr>
        <w:t>от 05.06.2006 № 23, ст. 2380; от 03.07.2006 № 27, ст. 2880;</w:t>
      </w:r>
      <w:proofErr w:type="gramEnd"/>
      <w:r w:rsidRPr="005C28B4">
        <w:rPr>
          <w:sz w:val="28"/>
          <w:szCs w:val="28"/>
        </w:rPr>
        <w:t xml:space="preserve"> от 03.07.2006 № 27, ст</w:t>
      </w:r>
      <w:r>
        <w:rPr>
          <w:sz w:val="28"/>
          <w:szCs w:val="28"/>
        </w:rPr>
        <w:t>. 2881; «Российской газете» от</w:t>
      </w:r>
      <w:r w:rsidRPr="005C28B4">
        <w:rPr>
          <w:sz w:val="28"/>
          <w:szCs w:val="28"/>
        </w:rPr>
        <w:t xml:space="preserve"> 29.07.2006 </w:t>
      </w:r>
      <w:r>
        <w:rPr>
          <w:sz w:val="28"/>
          <w:szCs w:val="28"/>
        </w:rPr>
        <w:t xml:space="preserve">№ 165; от 18.10.2006 № </w:t>
      </w:r>
      <w:r w:rsidRPr="005C28B4">
        <w:rPr>
          <w:sz w:val="28"/>
          <w:szCs w:val="28"/>
        </w:rPr>
        <w:t xml:space="preserve">233; </w:t>
      </w:r>
      <w:r>
        <w:rPr>
          <w:sz w:val="28"/>
          <w:szCs w:val="28"/>
        </w:rPr>
        <w:br/>
      </w:r>
      <w:r w:rsidRPr="005C28B4">
        <w:rPr>
          <w:sz w:val="28"/>
          <w:szCs w:val="28"/>
        </w:rPr>
        <w:t>от 08.12.200</w:t>
      </w:r>
      <w:r>
        <w:rPr>
          <w:sz w:val="28"/>
          <w:szCs w:val="28"/>
        </w:rPr>
        <w:t>6 № 277; «Парламентской газете»</w:t>
      </w:r>
      <w:r w:rsidRPr="005C28B4">
        <w:rPr>
          <w:sz w:val="28"/>
          <w:szCs w:val="28"/>
        </w:rPr>
        <w:t xml:space="preserve"> от 2</w:t>
      </w:r>
      <w:r>
        <w:rPr>
          <w:sz w:val="28"/>
          <w:szCs w:val="28"/>
        </w:rPr>
        <w:t xml:space="preserve">1.12.2006 № 214-215; «Собрании </w:t>
      </w:r>
      <w:r w:rsidRPr="005C28B4">
        <w:rPr>
          <w:sz w:val="28"/>
          <w:szCs w:val="28"/>
        </w:rPr>
        <w:t>законодательства Российской  Федера</w:t>
      </w:r>
      <w:r>
        <w:rPr>
          <w:sz w:val="28"/>
          <w:szCs w:val="28"/>
        </w:rPr>
        <w:t xml:space="preserve">ции» от  01.01.2007 № 1 </w:t>
      </w:r>
      <w:r w:rsidRPr="005C28B4">
        <w:rPr>
          <w:sz w:val="28"/>
          <w:szCs w:val="28"/>
        </w:rPr>
        <w:t xml:space="preserve">(ч. 1), ст. 23; от 01.01.2007 № 1 (ч. 1), ст. 24; «Российской газете» </w:t>
      </w:r>
      <w:proofErr w:type="gramStart"/>
      <w:r w:rsidRPr="005C28B4">
        <w:rPr>
          <w:sz w:val="28"/>
          <w:szCs w:val="28"/>
        </w:rPr>
        <w:t>от</w:t>
      </w:r>
      <w:proofErr w:type="gramEnd"/>
      <w:r w:rsidRPr="005C28B4">
        <w:rPr>
          <w:sz w:val="28"/>
          <w:szCs w:val="28"/>
        </w:rPr>
        <w:t xml:space="preserve"> 03.03.2007 № 45; </w:t>
      </w:r>
      <w:r w:rsidRPr="005C28B4">
        <w:rPr>
          <w:sz w:val="28"/>
          <w:szCs w:val="28"/>
        </w:rPr>
        <w:lastRenderedPageBreak/>
        <w:t xml:space="preserve">от 18.05.2007 № 104; от 22.06.2007 № 132; </w:t>
      </w:r>
      <w:proofErr w:type="gramStart"/>
      <w:r w:rsidRPr="005C28B4">
        <w:rPr>
          <w:sz w:val="28"/>
          <w:szCs w:val="28"/>
        </w:rPr>
        <w:t>«Собрании законодательства Российской Федерации» от 31.07.2007 № 31</w:t>
      </w:r>
      <w:r>
        <w:rPr>
          <w:sz w:val="28"/>
          <w:szCs w:val="28"/>
        </w:rPr>
        <w:t>, ст. 4009; от 05.11.2007 № 45,</w:t>
      </w:r>
      <w:r>
        <w:rPr>
          <w:sz w:val="28"/>
          <w:szCs w:val="28"/>
        </w:rPr>
        <w:br/>
        <w:t xml:space="preserve">ст. 5417; от 12.11.2007 № </w:t>
      </w:r>
      <w:r w:rsidRPr="005C28B4">
        <w:rPr>
          <w:sz w:val="28"/>
          <w:szCs w:val="28"/>
        </w:rPr>
        <w:t>46,</w:t>
      </w:r>
      <w:r>
        <w:rPr>
          <w:sz w:val="28"/>
          <w:szCs w:val="28"/>
        </w:rPr>
        <w:t xml:space="preserve"> ст. 5553; «Российской  газете» от 17.05.2008</w:t>
      </w:r>
      <w:r>
        <w:rPr>
          <w:sz w:val="28"/>
          <w:szCs w:val="28"/>
        </w:rPr>
        <w:br/>
      </w:r>
      <w:r w:rsidRPr="005C28B4">
        <w:rPr>
          <w:sz w:val="28"/>
          <w:szCs w:val="28"/>
        </w:rPr>
        <w:t xml:space="preserve">№ 105; от 16.05.2008 № 104; от 18.07.2008 № 153; от 25.07.2008 № 158; «Собрании законодательства Российской Федерации» от 29.12.2008 № 52 (ч. 1), </w:t>
      </w:r>
      <w:r w:rsidRPr="005C28B4">
        <w:rPr>
          <w:spacing w:val="-2"/>
          <w:sz w:val="28"/>
          <w:szCs w:val="28"/>
        </w:rPr>
        <w:t>ст. 6236; «Российской газете» от 31.12.2008 № 267; «Собрании законодательства</w:t>
      </w:r>
      <w:r w:rsidRPr="005C28B4">
        <w:rPr>
          <w:sz w:val="28"/>
          <w:szCs w:val="28"/>
        </w:rPr>
        <w:t xml:space="preserve"> Российской Федерации» от 16.03.2009 №</w:t>
      </w:r>
      <w:r>
        <w:rPr>
          <w:sz w:val="28"/>
          <w:szCs w:val="28"/>
        </w:rPr>
        <w:t xml:space="preserve"> 11, ст. 1261;</w:t>
      </w:r>
      <w:proofErr w:type="gramEnd"/>
      <w:r>
        <w:rPr>
          <w:sz w:val="28"/>
          <w:szCs w:val="28"/>
        </w:rPr>
        <w:t xml:space="preserve"> </w:t>
      </w:r>
      <w:proofErr w:type="gramStart"/>
      <w:r>
        <w:rPr>
          <w:sz w:val="28"/>
          <w:szCs w:val="28"/>
        </w:rPr>
        <w:t>от 20.07.2009 № 29,</w:t>
      </w:r>
      <w:r>
        <w:rPr>
          <w:sz w:val="28"/>
          <w:szCs w:val="28"/>
        </w:rPr>
        <w:br/>
        <w:t xml:space="preserve">ст. </w:t>
      </w:r>
      <w:r w:rsidRPr="005C28B4">
        <w:rPr>
          <w:sz w:val="28"/>
          <w:szCs w:val="28"/>
        </w:rPr>
        <w:t xml:space="preserve">3582; от 20.07.2009 № 29, ст. 3601; от 27.07.2009 № 30, ст. 3735; </w:t>
      </w:r>
      <w:r w:rsidR="00B21408">
        <w:rPr>
          <w:sz w:val="28"/>
          <w:szCs w:val="28"/>
        </w:rPr>
        <w:br/>
      </w:r>
      <w:r w:rsidRPr="005C28B4">
        <w:rPr>
          <w:sz w:val="28"/>
          <w:szCs w:val="28"/>
        </w:rPr>
        <w:t xml:space="preserve">от 28.12.2009 № 52 (ч. 1), ст. 6416; от 28.12.2009 № 52 (ч. 1), ст. 6419; </w:t>
      </w:r>
      <w:r w:rsidR="00B21408">
        <w:rPr>
          <w:sz w:val="28"/>
          <w:szCs w:val="28"/>
        </w:rPr>
        <w:br/>
      </w:r>
      <w:r w:rsidRPr="005C28B4">
        <w:rPr>
          <w:sz w:val="28"/>
          <w:szCs w:val="28"/>
        </w:rPr>
        <w:t xml:space="preserve">от 28.12.2009  №  52  (ч. 1), </w:t>
      </w:r>
      <w:r w:rsidR="00B21408">
        <w:rPr>
          <w:sz w:val="28"/>
          <w:szCs w:val="28"/>
        </w:rPr>
        <w:t xml:space="preserve">ст. 6441; от 26.07.2010 № 30, ст.  3998; «Российской </w:t>
      </w:r>
      <w:r w:rsidRPr="005C28B4">
        <w:rPr>
          <w:sz w:val="28"/>
          <w:szCs w:val="28"/>
        </w:rPr>
        <w:t xml:space="preserve">газете» </w:t>
      </w:r>
      <w:r w:rsidR="00B21408">
        <w:rPr>
          <w:sz w:val="28"/>
          <w:szCs w:val="28"/>
        </w:rPr>
        <w:t xml:space="preserve">от </w:t>
      </w:r>
      <w:r w:rsidRPr="005C28B4">
        <w:rPr>
          <w:sz w:val="28"/>
          <w:szCs w:val="28"/>
        </w:rPr>
        <w:t>31.12.2010 № 297;</w:t>
      </w:r>
      <w:r w:rsidR="00B21408">
        <w:rPr>
          <w:sz w:val="28"/>
          <w:szCs w:val="28"/>
        </w:rPr>
        <w:t xml:space="preserve"> от</w:t>
      </w:r>
      <w:r w:rsidRPr="005C28B4">
        <w:rPr>
          <w:sz w:val="28"/>
          <w:szCs w:val="28"/>
        </w:rPr>
        <w:t xml:space="preserve"> 25.</w:t>
      </w:r>
      <w:r w:rsidR="00B21408">
        <w:rPr>
          <w:sz w:val="28"/>
          <w:szCs w:val="28"/>
        </w:rPr>
        <w:t>03.2011 № 63; от</w:t>
      </w:r>
      <w:r w:rsidRPr="005C28B4">
        <w:rPr>
          <w:sz w:val="28"/>
          <w:szCs w:val="28"/>
        </w:rPr>
        <w:t xml:space="preserve"> 08.04.2011 № 75;</w:t>
      </w:r>
      <w:proofErr w:type="gramEnd"/>
      <w:r w:rsidRPr="005C28B4">
        <w:rPr>
          <w:sz w:val="28"/>
          <w:szCs w:val="28"/>
        </w:rPr>
        <w:t xml:space="preserve"> </w:t>
      </w:r>
      <w:r w:rsidR="00B21408">
        <w:rPr>
          <w:sz w:val="28"/>
          <w:szCs w:val="28"/>
        </w:rPr>
        <w:br/>
      </w:r>
      <w:r w:rsidRPr="005C28B4">
        <w:rPr>
          <w:sz w:val="28"/>
          <w:szCs w:val="28"/>
        </w:rPr>
        <w:t>от</w:t>
      </w:r>
      <w:r w:rsidR="00B21408">
        <w:rPr>
          <w:sz w:val="28"/>
          <w:szCs w:val="28"/>
        </w:rPr>
        <w:t xml:space="preserve"> 17.06.2011 №</w:t>
      </w:r>
      <w:r w:rsidRPr="005C28B4">
        <w:rPr>
          <w:sz w:val="28"/>
          <w:szCs w:val="28"/>
        </w:rPr>
        <w:t xml:space="preserve"> 129; от 04.07.2011 № 142; от 15.07.2011 № 153; от 22.07.2011 </w:t>
      </w:r>
      <w:r w:rsidR="00B21408">
        <w:rPr>
          <w:sz w:val="28"/>
          <w:szCs w:val="28"/>
        </w:rPr>
        <w:br/>
        <w:t>№ 159; от 25.07.2011 № 160; «</w:t>
      </w:r>
      <w:proofErr w:type="gramStart"/>
      <w:r w:rsidR="00B21408">
        <w:rPr>
          <w:sz w:val="28"/>
          <w:szCs w:val="28"/>
        </w:rPr>
        <w:t>Собрании</w:t>
      </w:r>
      <w:proofErr w:type="gramEnd"/>
      <w:r w:rsidR="00B21408">
        <w:rPr>
          <w:sz w:val="28"/>
          <w:szCs w:val="28"/>
        </w:rPr>
        <w:t xml:space="preserve"> законодательства</w:t>
      </w:r>
      <w:r w:rsidRPr="005C28B4">
        <w:rPr>
          <w:sz w:val="28"/>
          <w:szCs w:val="28"/>
        </w:rPr>
        <w:t xml:space="preserve"> Рос</w:t>
      </w:r>
      <w:r w:rsidR="00B21408">
        <w:rPr>
          <w:sz w:val="28"/>
          <w:szCs w:val="28"/>
        </w:rPr>
        <w:t>сийской Федерации» от</w:t>
      </w:r>
      <w:r w:rsidRPr="005C28B4">
        <w:rPr>
          <w:sz w:val="28"/>
          <w:szCs w:val="28"/>
        </w:rPr>
        <w:t xml:space="preserve"> 25.07.2011 № 30 (ч. 1), ст. 4605; на официальном </w:t>
      </w:r>
      <w:proofErr w:type="spellStart"/>
      <w:r w:rsidRPr="005C28B4">
        <w:rPr>
          <w:sz w:val="28"/>
          <w:szCs w:val="28"/>
        </w:rPr>
        <w:t>интернет-портале</w:t>
      </w:r>
      <w:proofErr w:type="spellEnd"/>
      <w:r w:rsidRPr="005C28B4">
        <w:rPr>
          <w:sz w:val="28"/>
          <w:szCs w:val="28"/>
        </w:rPr>
        <w:t xml:space="preserve"> правовой информации </w:t>
      </w:r>
      <w:r w:rsidRPr="005C28B4">
        <w:rPr>
          <w:sz w:val="28"/>
          <w:szCs w:val="28"/>
          <w:lang w:val="en-US"/>
        </w:rPr>
        <w:t>http</w:t>
      </w:r>
      <w:r w:rsidRPr="005C28B4">
        <w:rPr>
          <w:sz w:val="28"/>
          <w:szCs w:val="28"/>
        </w:rPr>
        <w:t>://</w:t>
      </w:r>
      <w:r w:rsidRPr="005C28B4">
        <w:rPr>
          <w:sz w:val="28"/>
          <w:szCs w:val="28"/>
          <w:lang w:val="en-US"/>
        </w:rPr>
        <w:t>www</w:t>
      </w:r>
      <w:r w:rsidRPr="005C28B4">
        <w:rPr>
          <w:sz w:val="28"/>
          <w:szCs w:val="28"/>
        </w:rPr>
        <w:t>.</w:t>
      </w:r>
      <w:proofErr w:type="spellStart"/>
      <w:r w:rsidRPr="005C28B4">
        <w:rPr>
          <w:sz w:val="28"/>
          <w:szCs w:val="28"/>
          <w:lang w:val="en-US"/>
        </w:rPr>
        <w:t>pravo</w:t>
      </w:r>
      <w:proofErr w:type="spellEnd"/>
      <w:r w:rsidRPr="005C28B4">
        <w:rPr>
          <w:sz w:val="28"/>
          <w:szCs w:val="28"/>
        </w:rPr>
        <w:t>.</w:t>
      </w:r>
      <w:proofErr w:type="spellStart"/>
      <w:r w:rsidRPr="005C28B4">
        <w:rPr>
          <w:sz w:val="28"/>
          <w:szCs w:val="28"/>
          <w:lang w:val="en-US"/>
        </w:rPr>
        <w:t>gov</w:t>
      </w:r>
      <w:proofErr w:type="spellEnd"/>
      <w:r w:rsidRPr="005C28B4">
        <w:rPr>
          <w:sz w:val="28"/>
          <w:szCs w:val="28"/>
        </w:rPr>
        <w:t>.</w:t>
      </w:r>
      <w:proofErr w:type="spellStart"/>
      <w:r w:rsidRPr="005C28B4">
        <w:rPr>
          <w:sz w:val="28"/>
          <w:szCs w:val="28"/>
          <w:lang w:val="en-US"/>
        </w:rPr>
        <w:t>ru</w:t>
      </w:r>
      <w:proofErr w:type="spellEnd"/>
      <w:r w:rsidRPr="005C28B4">
        <w:rPr>
          <w:sz w:val="28"/>
          <w:szCs w:val="28"/>
        </w:rPr>
        <w:t xml:space="preserve"> 22.11.2011; 01.12.2011; 06.12.2011; 08.12.2011; 09.12.2011; 14.12.2011; 25.06.2012; 30.07.2012; 31.12.2012; 04.03.2013; 08.04.2013; 07.06.2013; 08.07.2013; 24.07.2013; </w:t>
      </w:r>
      <w:proofErr w:type="gramStart"/>
      <w:r w:rsidRPr="005C28B4">
        <w:rPr>
          <w:sz w:val="28"/>
          <w:szCs w:val="28"/>
        </w:rPr>
        <w:t>30.12.2013; 22.07.2014; 23.10.2014; 29.12.2014);</w:t>
      </w:r>
      <w:proofErr w:type="gramEnd"/>
    </w:p>
    <w:p w:rsidR="005C28B4" w:rsidRPr="005C28B4" w:rsidRDefault="005C28B4" w:rsidP="005C28B4">
      <w:pPr>
        <w:ind w:firstLine="709"/>
        <w:jc w:val="both"/>
        <w:rPr>
          <w:sz w:val="28"/>
          <w:szCs w:val="28"/>
        </w:rPr>
      </w:pPr>
      <w:r w:rsidRPr="005C28B4">
        <w:rPr>
          <w:sz w:val="28"/>
          <w:szCs w:val="28"/>
        </w:rPr>
        <w:t xml:space="preserve">Гражданского кодекса Российской Федерации (часть первая) (текст опубликован в «Собрании законодательства Российской Федерации» </w:t>
      </w:r>
      <w:r w:rsidR="00B21408">
        <w:rPr>
          <w:sz w:val="28"/>
          <w:szCs w:val="28"/>
        </w:rPr>
        <w:br/>
      </w:r>
      <w:r w:rsidRPr="005C28B4">
        <w:rPr>
          <w:sz w:val="28"/>
          <w:szCs w:val="28"/>
        </w:rPr>
        <w:t xml:space="preserve">от 05.12.94 № 32, ст. 3301; текст с изменениями опубликован в «Российской газете» от 24.02.96 № 38; от 14.08.96 № 153; «Собрании законодательства </w:t>
      </w:r>
      <w:r w:rsidRPr="00B21408">
        <w:rPr>
          <w:spacing w:val="-2"/>
          <w:sz w:val="28"/>
          <w:szCs w:val="28"/>
        </w:rPr>
        <w:t>Ро</w:t>
      </w:r>
      <w:r w:rsidR="00B21408" w:rsidRPr="00B21408">
        <w:rPr>
          <w:spacing w:val="-2"/>
          <w:sz w:val="28"/>
          <w:szCs w:val="28"/>
        </w:rPr>
        <w:t>ссийской Федерации» от 12.07.99</w:t>
      </w:r>
      <w:r w:rsidRPr="00B21408">
        <w:rPr>
          <w:spacing w:val="-2"/>
          <w:sz w:val="28"/>
          <w:szCs w:val="28"/>
        </w:rPr>
        <w:t xml:space="preserve"> № 28, ст. 3471; от 23.04.2001 № 17,</w:t>
      </w:r>
      <w:r w:rsidR="00B21408" w:rsidRPr="00B21408">
        <w:rPr>
          <w:spacing w:val="-2"/>
          <w:sz w:val="28"/>
          <w:szCs w:val="28"/>
        </w:rPr>
        <w:t xml:space="preserve"> </w:t>
      </w:r>
      <w:r w:rsidRPr="00B21408">
        <w:rPr>
          <w:spacing w:val="-2"/>
          <w:sz w:val="28"/>
          <w:szCs w:val="28"/>
        </w:rPr>
        <w:t>ст. 1644</w:t>
      </w:r>
      <w:r w:rsidRPr="005C28B4">
        <w:rPr>
          <w:sz w:val="28"/>
          <w:szCs w:val="28"/>
        </w:rPr>
        <w:t xml:space="preserve">; </w:t>
      </w:r>
      <w:proofErr w:type="gramStart"/>
      <w:r w:rsidRPr="005C28B4">
        <w:rPr>
          <w:sz w:val="28"/>
          <w:szCs w:val="28"/>
        </w:rPr>
        <w:t>от</w:t>
      </w:r>
      <w:proofErr w:type="gramEnd"/>
      <w:r w:rsidRPr="005C28B4">
        <w:rPr>
          <w:sz w:val="28"/>
          <w:szCs w:val="28"/>
        </w:rPr>
        <w:t xml:space="preserve"> 21.05.2001 № 21, ст. 2063; </w:t>
      </w:r>
      <w:proofErr w:type="gramStart"/>
      <w:r w:rsidRPr="005C28B4">
        <w:rPr>
          <w:sz w:val="28"/>
          <w:szCs w:val="28"/>
        </w:rPr>
        <w:t xml:space="preserve">от 25.03.2002 № 12, ст. 1093; от 02.12.2002 № 48, </w:t>
      </w:r>
      <w:r w:rsidRPr="00B21408">
        <w:rPr>
          <w:spacing w:val="-2"/>
          <w:sz w:val="28"/>
          <w:szCs w:val="28"/>
        </w:rPr>
        <w:t>ст. 4746; «Российской газете» от 29.11.2002 № 227; «Собрании законодательства</w:t>
      </w:r>
      <w:r w:rsidRPr="005C28B4">
        <w:rPr>
          <w:sz w:val="28"/>
          <w:szCs w:val="28"/>
        </w:rPr>
        <w:t xml:space="preserve"> Российской Федерации» от 13.01.2003 № 2, ст. 167; «Российской газете» </w:t>
      </w:r>
      <w:r w:rsidR="00B21408">
        <w:rPr>
          <w:sz w:val="28"/>
          <w:szCs w:val="28"/>
        </w:rPr>
        <w:br/>
      </w:r>
      <w:r w:rsidRPr="005C28B4">
        <w:rPr>
          <w:sz w:val="28"/>
          <w:szCs w:val="28"/>
        </w:rPr>
        <w:t xml:space="preserve">от 27.12.2003 № 261; от 01.07.2004 № 138; «Собрании законодательства Российской Федерации» от 02.08.2004 № 31, ст. 3233; «Российской газете» </w:t>
      </w:r>
      <w:r w:rsidR="00B21408">
        <w:rPr>
          <w:sz w:val="28"/>
          <w:szCs w:val="28"/>
        </w:rPr>
        <w:br/>
      </w:r>
      <w:r w:rsidRPr="005C28B4">
        <w:rPr>
          <w:sz w:val="28"/>
          <w:szCs w:val="28"/>
        </w:rPr>
        <w:t>от 30.12.2004 № 290; от 31.12.2004№ 292; «Собрании законодательства Российской Федерации» от 04.07.2005 № 27, ст. 2722;</w:t>
      </w:r>
      <w:proofErr w:type="gramEnd"/>
      <w:r w:rsidRPr="005C28B4">
        <w:rPr>
          <w:sz w:val="28"/>
          <w:szCs w:val="28"/>
        </w:rPr>
        <w:t xml:space="preserve"> </w:t>
      </w:r>
      <w:proofErr w:type="gramStart"/>
      <w:r w:rsidRPr="005C28B4">
        <w:rPr>
          <w:sz w:val="28"/>
          <w:szCs w:val="28"/>
        </w:rPr>
        <w:t>от 25.07.2005 № 30 (ч. II), ст. 3120; от 09.01.2006 № 2, ст. 171; от 16.01.2006 № 3, ст. 282; от 05.06.2006</w:t>
      </w:r>
      <w:r w:rsidR="00B21408">
        <w:rPr>
          <w:sz w:val="28"/>
          <w:szCs w:val="28"/>
        </w:rPr>
        <w:br/>
      </w:r>
      <w:r w:rsidRPr="005C28B4">
        <w:rPr>
          <w:sz w:val="28"/>
          <w:szCs w:val="28"/>
        </w:rPr>
        <w:t xml:space="preserve">№ 23, ст. 2380; от 03.07.2006 № 27, ст. 2881; «Российской газете» от 29.07.2006 № 165; «Собрании законодательства Российской Федерации» от 06.11.2006 </w:t>
      </w:r>
      <w:r w:rsidR="00B21408">
        <w:rPr>
          <w:sz w:val="28"/>
          <w:szCs w:val="28"/>
        </w:rPr>
        <w:br/>
      </w:r>
      <w:r w:rsidRPr="005C28B4">
        <w:rPr>
          <w:sz w:val="28"/>
          <w:szCs w:val="28"/>
        </w:rPr>
        <w:t>№ 45, ст. 4627; «Российской газете» от 08.12.2006 № 277; «Парламентской газете» от 21.12.2006 № 214-215;</w:t>
      </w:r>
      <w:proofErr w:type="gramEnd"/>
      <w:r w:rsidRPr="005C28B4">
        <w:rPr>
          <w:sz w:val="28"/>
          <w:szCs w:val="28"/>
        </w:rPr>
        <w:t xml:space="preserve"> </w:t>
      </w:r>
      <w:proofErr w:type="gramStart"/>
      <w:r w:rsidRPr="005C28B4">
        <w:rPr>
          <w:sz w:val="28"/>
          <w:szCs w:val="28"/>
        </w:rPr>
        <w:t xml:space="preserve">«Российской газете» от 31.12.2006 № 297; «Парламентской газете» от 08.02.2007 № 20; «Собрании законодательства Российской Федерации» от 02.07.2007 № 27, ст. 3213; от 30.07.2007 № 31, </w:t>
      </w:r>
      <w:r w:rsidR="00B21408">
        <w:rPr>
          <w:sz w:val="28"/>
          <w:szCs w:val="28"/>
        </w:rPr>
        <w:br/>
      </w:r>
      <w:r w:rsidRPr="005C28B4">
        <w:rPr>
          <w:sz w:val="28"/>
          <w:szCs w:val="28"/>
        </w:rPr>
        <w:t xml:space="preserve">ст. 3993; «Российской газете» от 06.10.2007 № 223; «Собрание законодательства РФ» от 03.12.2007 № 49, ст. 6079; от 10.12.2007 № 50, </w:t>
      </w:r>
      <w:r w:rsidR="00B21408">
        <w:rPr>
          <w:sz w:val="28"/>
          <w:szCs w:val="28"/>
        </w:rPr>
        <w:br/>
      </w:r>
      <w:r w:rsidRPr="005C28B4">
        <w:rPr>
          <w:sz w:val="28"/>
          <w:szCs w:val="28"/>
        </w:rPr>
        <w:t xml:space="preserve">ст. 6246; от 28.04.2008 № 17, ст. 1756; «Российской газете» от 16.05.2008 </w:t>
      </w:r>
      <w:r w:rsidR="00B21408">
        <w:rPr>
          <w:sz w:val="28"/>
          <w:szCs w:val="28"/>
        </w:rPr>
        <w:br/>
      </w:r>
      <w:r w:rsidRPr="005C28B4">
        <w:rPr>
          <w:sz w:val="28"/>
          <w:szCs w:val="28"/>
        </w:rPr>
        <w:t>№ 104;</w:t>
      </w:r>
      <w:proofErr w:type="gramEnd"/>
      <w:r w:rsidRPr="005C28B4">
        <w:rPr>
          <w:sz w:val="28"/>
          <w:szCs w:val="28"/>
        </w:rPr>
        <w:t xml:space="preserve"> </w:t>
      </w:r>
      <w:proofErr w:type="gramStart"/>
      <w:r w:rsidRPr="005C28B4">
        <w:rPr>
          <w:sz w:val="28"/>
          <w:szCs w:val="28"/>
        </w:rPr>
        <w:t xml:space="preserve">от 18.07.2008 № 153; от 25.07.2008 № 158; «Российской газете» </w:t>
      </w:r>
      <w:r w:rsidR="00B21408">
        <w:rPr>
          <w:sz w:val="28"/>
          <w:szCs w:val="28"/>
        </w:rPr>
        <w:br/>
      </w:r>
      <w:r w:rsidRPr="005C28B4">
        <w:rPr>
          <w:sz w:val="28"/>
          <w:szCs w:val="28"/>
        </w:rPr>
        <w:t xml:space="preserve">от 31.12.2008 № 267; от 13.02.2009 № 25; «Собрании законодательства Российской Федерации» от 29.06.2009  № 26, ст. 3130; «Российской газете» </w:t>
      </w:r>
      <w:r w:rsidR="00B21408">
        <w:rPr>
          <w:sz w:val="28"/>
          <w:szCs w:val="28"/>
        </w:rPr>
        <w:br/>
      </w:r>
      <w:r w:rsidRPr="005C28B4">
        <w:rPr>
          <w:sz w:val="28"/>
          <w:szCs w:val="28"/>
        </w:rPr>
        <w:t xml:space="preserve">от 20.07.2009 № 131п; «Собрании законодательства Российской Федерации» от </w:t>
      </w:r>
      <w:r w:rsidRPr="005C28B4">
        <w:rPr>
          <w:sz w:val="28"/>
          <w:szCs w:val="28"/>
        </w:rPr>
        <w:lastRenderedPageBreak/>
        <w:t>28.12.2009 № 52 (1 ч.), ст. 6428; от 10.05.2010 № 19, ст. 2291; «Российской газете» от 30.07.2010 № 168; от 08.02.2011 № 25;</w:t>
      </w:r>
      <w:proofErr w:type="gramEnd"/>
      <w:r w:rsidRPr="005C28B4">
        <w:rPr>
          <w:sz w:val="28"/>
          <w:szCs w:val="28"/>
        </w:rPr>
        <w:t xml:space="preserve"> от 08.04.2011 № 75; на официальном </w:t>
      </w:r>
      <w:proofErr w:type="spellStart"/>
      <w:proofErr w:type="gramStart"/>
      <w:r w:rsidRPr="005C28B4">
        <w:rPr>
          <w:sz w:val="28"/>
          <w:szCs w:val="28"/>
        </w:rPr>
        <w:t>интернет-портале</w:t>
      </w:r>
      <w:proofErr w:type="spellEnd"/>
      <w:proofErr w:type="gramEnd"/>
      <w:r w:rsidRPr="005C28B4">
        <w:rPr>
          <w:sz w:val="28"/>
          <w:szCs w:val="28"/>
        </w:rPr>
        <w:t xml:space="preserve"> правовой информации http://www.pravo.gov.ru 29.11.2011; 01.12.2011; 06.12.2011; 07.12.2011; 04.12.2012; 30.12.2012; 31.12.2012; 12.02.2013; 08.05.2013; 30.06.2013; 03.07.2013; 24.07.2013; 03.11.2013; 05.05.2014; 23.10.2014; «Собрании законодательства Российской Федерации» от 28.07.2008 № 30 (ч. 2), ст. 3617; от 20.07.2009 № 29, ст. 3618, «Российской газете» от 13.07.2012 № 159 (Постановление); </w:t>
      </w:r>
    </w:p>
    <w:p w:rsidR="005C28B4" w:rsidRPr="005C28B4" w:rsidRDefault="005C28B4" w:rsidP="005C28B4">
      <w:pPr>
        <w:ind w:firstLine="709"/>
        <w:jc w:val="both"/>
        <w:rPr>
          <w:sz w:val="28"/>
          <w:szCs w:val="28"/>
        </w:rPr>
      </w:pPr>
      <w:proofErr w:type="gramStart"/>
      <w:r w:rsidRPr="005C28B4">
        <w:rPr>
          <w:sz w:val="28"/>
          <w:szCs w:val="28"/>
        </w:rPr>
        <w:t xml:space="preserve">Гражданского кодекса Российской Федерации (часть вторая) (текст опубликован в «Собрании законодательства Российской Федерации» </w:t>
      </w:r>
      <w:r w:rsidR="00B21408">
        <w:rPr>
          <w:sz w:val="28"/>
          <w:szCs w:val="28"/>
        </w:rPr>
        <w:br/>
      </w:r>
      <w:r w:rsidRPr="005C28B4">
        <w:rPr>
          <w:sz w:val="28"/>
          <w:szCs w:val="28"/>
        </w:rPr>
        <w:t>от 29.01.96 № 5, ст. 410; текст с изменениями опубликован в «Российской газете» от 15.08.96 № 154; «Собрании законодательства Российской Федерации» от 27.10.97 № 43, ст. 4903; от 20.12.99 № 51, ст. 6288; «Российской газете» от 29.11.2002 № 227; «Собрании законодательства Российской Федерации» от 13.01.2003 № 2, ст. 160;</w:t>
      </w:r>
      <w:proofErr w:type="gramEnd"/>
      <w:r w:rsidRPr="005C28B4">
        <w:rPr>
          <w:sz w:val="28"/>
          <w:szCs w:val="28"/>
        </w:rPr>
        <w:t xml:space="preserve"> </w:t>
      </w:r>
      <w:proofErr w:type="gramStart"/>
      <w:r w:rsidRPr="005C28B4">
        <w:rPr>
          <w:sz w:val="28"/>
          <w:szCs w:val="28"/>
        </w:rPr>
        <w:t>от 13.01.2003 № 2, ст. 167; «Российской газете» от 29.03.2003 № 59; «Парламентской газете» от 15.11.2003 № 212; «Российской газете» от 27.12.2003 № 261; «Собрании законодательства Российской Федерации» от 03.01.2005 № 1 (часть 1), ст. 15; «Собрании законодательства Российской Федерации» от 03.01.2005 № 1 (часть 1), ст. 45; «Российской газете» от 24.03.2005 № 58; «Собрании законодательства Российской Федерации» от 09.05.2005 № 19, ст. 1752;</w:t>
      </w:r>
      <w:proofErr w:type="gramEnd"/>
      <w:r w:rsidRPr="005C28B4">
        <w:rPr>
          <w:sz w:val="28"/>
          <w:szCs w:val="28"/>
        </w:rPr>
        <w:t xml:space="preserve"> </w:t>
      </w:r>
      <w:proofErr w:type="gramStart"/>
      <w:r w:rsidRPr="005C28B4">
        <w:rPr>
          <w:sz w:val="28"/>
          <w:szCs w:val="28"/>
        </w:rPr>
        <w:t xml:space="preserve">«Российской газете» </w:t>
      </w:r>
      <w:r w:rsidR="00B21408">
        <w:rPr>
          <w:sz w:val="28"/>
          <w:szCs w:val="28"/>
        </w:rPr>
        <w:br/>
      </w:r>
      <w:r w:rsidRPr="005C28B4">
        <w:rPr>
          <w:sz w:val="28"/>
          <w:szCs w:val="28"/>
        </w:rPr>
        <w:t xml:space="preserve">от 20.07.2005 № 156; «Собрании законодательства Российской Федерации» </w:t>
      </w:r>
      <w:r w:rsidR="00B21408">
        <w:rPr>
          <w:sz w:val="28"/>
          <w:szCs w:val="28"/>
        </w:rPr>
        <w:br/>
      </w:r>
      <w:r w:rsidRPr="005C28B4">
        <w:rPr>
          <w:sz w:val="28"/>
          <w:szCs w:val="28"/>
        </w:rPr>
        <w:t>от 06.02.2006 № 6, ст.</w:t>
      </w:r>
      <w:r w:rsidR="00B21408">
        <w:rPr>
          <w:sz w:val="28"/>
          <w:szCs w:val="28"/>
        </w:rPr>
        <w:t xml:space="preserve"> 636; «Парламентской газете» от</w:t>
      </w:r>
      <w:r w:rsidRPr="005C28B4">
        <w:rPr>
          <w:sz w:val="28"/>
          <w:szCs w:val="28"/>
        </w:rPr>
        <w:t xml:space="preserve"> 21.12.2006 № 214-215; «Собрание законодательства РФ» от 01.01.2007 № 1 (1 ч.), ст. 39;  от 29.01.2007 № 5, ст. 558; от 23.04.2007 № 17, ст. 1929; от 02.07.2007 № 27, ст. 3213; </w:t>
      </w:r>
      <w:r w:rsidR="00B21408">
        <w:rPr>
          <w:sz w:val="28"/>
          <w:szCs w:val="28"/>
        </w:rPr>
        <w:br/>
      </w:r>
      <w:r w:rsidRPr="005C28B4">
        <w:rPr>
          <w:sz w:val="28"/>
          <w:szCs w:val="28"/>
        </w:rPr>
        <w:t>от 30.07.2007 № 31, ст. 3993; от 30.07.2007 № 31, ст. 4015;</w:t>
      </w:r>
      <w:proofErr w:type="gramEnd"/>
      <w:r w:rsidRPr="005C28B4">
        <w:rPr>
          <w:sz w:val="28"/>
          <w:szCs w:val="28"/>
        </w:rPr>
        <w:t xml:space="preserve"> </w:t>
      </w:r>
      <w:proofErr w:type="gramStart"/>
      <w:r w:rsidRPr="005C28B4">
        <w:rPr>
          <w:sz w:val="28"/>
          <w:szCs w:val="28"/>
        </w:rPr>
        <w:t>«Российской газете»</w:t>
      </w:r>
      <w:r w:rsidR="00B21408">
        <w:rPr>
          <w:sz w:val="28"/>
          <w:szCs w:val="28"/>
        </w:rPr>
        <w:t xml:space="preserve"> </w:t>
      </w:r>
      <w:r w:rsidRPr="005C28B4">
        <w:rPr>
          <w:sz w:val="28"/>
          <w:szCs w:val="28"/>
        </w:rPr>
        <w:t xml:space="preserve">от 06.10.2007 № 223; от 27.10.2007 № 241; «Собрании законодательства Российской Федерации» от 05.11.2007 № 45, ст. 5428; от 03.12.2007 № 49, </w:t>
      </w:r>
      <w:r w:rsidR="00B21408">
        <w:rPr>
          <w:sz w:val="28"/>
          <w:szCs w:val="28"/>
        </w:rPr>
        <w:br/>
      </w:r>
      <w:r w:rsidRPr="005C28B4">
        <w:rPr>
          <w:sz w:val="28"/>
          <w:szCs w:val="28"/>
        </w:rPr>
        <w:t>ст. 6048; от 10.12.2007, № 50, ст. 6247; от 28.04.2008 № 17, ст. 1756; «Российской газете» от 18.07.2008 № 153; «Собрании законодательства Российской Федерации» от 29.12.2008 № 52 (ч. 1), ст. 6235; «Российской газете» от 31.12.2008 № 267;</w:t>
      </w:r>
      <w:proofErr w:type="gramEnd"/>
      <w:r w:rsidRPr="005C28B4">
        <w:rPr>
          <w:sz w:val="28"/>
          <w:szCs w:val="28"/>
        </w:rPr>
        <w:t xml:space="preserve"> </w:t>
      </w:r>
      <w:proofErr w:type="gramStart"/>
      <w:r w:rsidRPr="005C28B4">
        <w:rPr>
          <w:sz w:val="28"/>
          <w:szCs w:val="28"/>
        </w:rPr>
        <w:t>«Собрании законодательства Российской Федерации» от 13.04.2009 № 15, ст. 1778; «Российской газете» от 20.07.2009 № 131п; «Собрании законодательства Российской Федерации» от 10.05.2010 № 19, ст. 2291;</w:t>
      </w:r>
      <w:r w:rsidR="00B21408">
        <w:rPr>
          <w:sz w:val="28"/>
          <w:szCs w:val="28"/>
        </w:rPr>
        <w:t xml:space="preserve"> </w:t>
      </w:r>
      <w:r w:rsidRPr="005C28B4">
        <w:rPr>
          <w:sz w:val="28"/>
          <w:szCs w:val="28"/>
        </w:rPr>
        <w:t xml:space="preserve">«Российской газете» от 08.02.2011 № 25; от 22.07.2011 № 159; </w:t>
      </w:r>
      <w:r w:rsidR="00B21408">
        <w:rPr>
          <w:sz w:val="28"/>
          <w:szCs w:val="28"/>
        </w:rPr>
        <w:br/>
      </w:r>
      <w:r w:rsidRPr="005C28B4">
        <w:rPr>
          <w:sz w:val="28"/>
          <w:szCs w:val="28"/>
        </w:rPr>
        <w:t xml:space="preserve">от 21.10.2011 № 237; на официальном </w:t>
      </w:r>
      <w:proofErr w:type="spellStart"/>
      <w:r w:rsidRPr="005C28B4">
        <w:rPr>
          <w:sz w:val="28"/>
          <w:szCs w:val="28"/>
        </w:rPr>
        <w:t>интернет-портале</w:t>
      </w:r>
      <w:proofErr w:type="spellEnd"/>
      <w:r w:rsidRPr="005C28B4">
        <w:rPr>
          <w:sz w:val="28"/>
          <w:szCs w:val="28"/>
        </w:rPr>
        <w:t xml:space="preserve"> правовой информации http://www.pravo.gov.ru 22.11.2011; 29.11.2011; 01.12.2011; 15.06.2012; 30.06.2013; 08.07.2013;</w:t>
      </w:r>
      <w:proofErr w:type="gramEnd"/>
      <w:r w:rsidRPr="005C28B4">
        <w:rPr>
          <w:sz w:val="28"/>
          <w:szCs w:val="28"/>
        </w:rPr>
        <w:t xml:space="preserve"> </w:t>
      </w:r>
      <w:proofErr w:type="gramStart"/>
      <w:r w:rsidRPr="005C28B4">
        <w:rPr>
          <w:sz w:val="28"/>
          <w:szCs w:val="28"/>
        </w:rPr>
        <w:t xml:space="preserve">24.07.2013; 03.12.2013; 30.12.2013; 12.03.2014; 22.07.2014; 23.12.2014; 29.12.2014; 12.01.2015; «Собрании законодательства Российской Федерации» от 29.01.96 № 5, ст. 411; от 29.12.97 № 52, ст. 5930); </w:t>
      </w:r>
      <w:proofErr w:type="gramEnd"/>
    </w:p>
    <w:p w:rsidR="005C28B4" w:rsidRPr="005C28B4" w:rsidRDefault="005C28B4" w:rsidP="005C28B4">
      <w:pPr>
        <w:ind w:firstLine="709"/>
        <w:jc w:val="both"/>
        <w:rPr>
          <w:sz w:val="28"/>
          <w:szCs w:val="28"/>
        </w:rPr>
      </w:pPr>
      <w:proofErr w:type="gramStart"/>
      <w:r w:rsidRPr="005C28B4">
        <w:rPr>
          <w:sz w:val="28"/>
          <w:szCs w:val="28"/>
        </w:rPr>
        <w:t xml:space="preserve">Федерального закона от 25.10.2001 № 137-ФЗ «О введении в действие Земельного кодекса Российской Федерации» (текст опубликован в «Собрании законодательства Российской Федерации» от 29.10.2001 № 44, ст. 4148; текст с изменениями опубликован в «Российской газете» от 10.07.2003 </w:t>
      </w:r>
      <w:r w:rsidR="00B21408">
        <w:rPr>
          <w:sz w:val="28"/>
          <w:szCs w:val="28"/>
        </w:rPr>
        <w:t xml:space="preserve">№ 135; </w:t>
      </w:r>
      <w:r w:rsidR="00B21408">
        <w:rPr>
          <w:sz w:val="28"/>
          <w:szCs w:val="28"/>
        </w:rPr>
        <w:lastRenderedPageBreak/>
        <w:t xml:space="preserve">«Парламентской газете» от 11.12.2003 № 231; «Российской </w:t>
      </w:r>
      <w:r w:rsidRPr="005C28B4">
        <w:rPr>
          <w:sz w:val="28"/>
          <w:szCs w:val="28"/>
        </w:rPr>
        <w:t>газе</w:t>
      </w:r>
      <w:r w:rsidR="00B21408">
        <w:rPr>
          <w:sz w:val="28"/>
          <w:szCs w:val="28"/>
        </w:rPr>
        <w:t xml:space="preserve">те» </w:t>
      </w:r>
      <w:r w:rsidR="00B21408">
        <w:rPr>
          <w:sz w:val="28"/>
          <w:szCs w:val="28"/>
        </w:rPr>
        <w:br/>
        <w:t xml:space="preserve">от </w:t>
      </w:r>
      <w:r w:rsidRPr="005C28B4">
        <w:rPr>
          <w:sz w:val="28"/>
          <w:szCs w:val="28"/>
        </w:rPr>
        <w:t>07.10.2004 № 220; от 30.12.2004 № 290; «Собрании законодательства Россий</w:t>
      </w:r>
      <w:r w:rsidR="00B21408">
        <w:rPr>
          <w:sz w:val="28"/>
          <w:szCs w:val="28"/>
        </w:rPr>
        <w:t xml:space="preserve">ской Федерации» от </w:t>
      </w:r>
      <w:r w:rsidRPr="005C28B4">
        <w:rPr>
          <w:sz w:val="28"/>
          <w:szCs w:val="28"/>
        </w:rPr>
        <w:t>20.06.2005 № 25, ст. 2425;</w:t>
      </w:r>
      <w:proofErr w:type="gramEnd"/>
      <w:r w:rsidRPr="005C28B4">
        <w:rPr>
          <w:sz w:val="28"/>
          <w:szCs w:val="28"/>
        </w:rPr>
        <w:t xml:space="preserve"> </w:t>
      </w:r>
      <w:proofErr w:type="gramStart"/>
      <w:r w:rsidRPr="005C28B4">
        <w:rPr>
          <w:sz w:val="28"/>
          <w:szCs w:val="28"/>
        </w:rPr>
        <w:t xml:space="preserve">«Российской газете» </w:t>
      </w:r>
      <w:r w:rsidR="00B21408">
        <w:rPr>
          <w:sz w:val="28"/>
          <w:szCs w:val="28"/>
        </w:rPr>
        <w:br/>
      </w:r>
      <w:r w:rsidRPr="005C28B4">
        <w:rPr>
          <w:sz w:val="28"/>
          <w:szCs w:val="28"/>
        </w:rPr>
        <w:t xml:space="preserve">от 29.12.2005 № 294; от 31.12.2005 № 297; «Парламентской газете» </w:t>
      </w:r>
      <w:r w:rsidR="00B21408">
        <w:rPr>
          <w:sz w:val="28"/>
          <w:szCs w:val="28"/>
        </w:rPr>
        <w:br/>
      </w:r>
      <w:r w:rsidRPr="005C28B4">
        <w:rPr>
          <w:sz w:val="28"/>
          <w:szCs w:val="28"/>
        </w:rPr>
        <w:t xml:space="preserve">от 20.04.2006 № 61; «Собрании законодательства Российской Федерации» </w:t>
      </w:r>
      <w:r w:rsidR="00B21408">
        <w:rPr>
          <w:sz w:val="28"/>
          <w:szCs w:val="28"/>
        </w:rPr>
        <w:br/>
      </w:r>
      <w:r w:rsidRPr="005C28B4">
        <w:rPr>
          <w:sz w:val="28"/>
          <w:szCs w:val="28"/>
        </w:rPr>
        <w:t xml:space="preserve">от 03.07.2006 № 27, ст. 2881; «Парламентской газете» от 21.12.2006 № 214-215; от 08.02.2007 № </w:t>
      </w:r>
      <w:r w:rsidR="00B21408">
        <w:rPr>
          <w:sz w:val="28"/>
          <w:szCs w:val="28"/>
        </w:rPr>
        <w:t>20; «Собрании законодательства Российской</w:t>
      </w:r>
      <w:r w:rsidRPr="005C28B4">
        <w:rPr>
          <w:sz w:val="28"/>
          <w:szCs w:val="28"/>
        </w:rPr>
        <w:t xml:space="preserve"> Федерации»  </w:t>
      </w:r>
      <w:r w:rsidR="00B21408">
        <w:rPr>
          <w:sz w:val="28"/>
          <w:szCs w:val="28"/>
        </w:rPr>
        <w:br/>
        <w:t xml:space="preserve">от 30.07.2007 № 31, ст. 4009; </w:t>
      </w:r>
      <w:r w:rsidRPr="005C28B4">
        <w:rPr>
          <w:sz w:val="28"/>
          <w:szCs w:val="28"/>
        </w:rPr>
        <w:t>от 22.10.2007 № 43, ст. 5084; от 12.11.2007 № 46, ст. 5553; от 26.11.2007 № 48 (ч. 2), ст. 5812;</w:t>
      </w:r>
      <w:proofErr w:type="gramEnd"/>
      <w:r w:rsidRPr="005C28B4">
        <w:rPr>
          <w:sz w:val="28"/>
          <w:szCs w:val="28"/>
        </w:rPr>
        <w:t xml:space="preserve"> </w:t>
      </w:r>
      <w:proofErr w:type="gramStart"/>
      <w:r w:rsidRPr="005C28B4">
        <w:rPr>
          <w:sz w:val="28"/>
          <w:szCs w:val="28"/>
        </w:rPr>
        <w:t xml:space="preserve">от 03.12.2007 № 49, ст. 6071; «Российской газете» от 25.07.2008 № 158; от 31.12.2008 № 267; «Собрании законодательства Российской Федерации» от 11.05.2009 № 19, ст. 2281; </w:t>
      </w:r>
      <w:r w:rsidR="00B21408">
        <w:rPr>
          <w:sz w:val="28"/>
          <w:szCs w:val="28"/>
        </w:rPr>
        <w:br/>
      </w:r>
      <w:r w:rsidRPr="005C28B4">
        <w:rPr>
          <w:sz w:val="28"/>
          <w:szCs w:val="28"/>
        </w:rPr>
        <w:t>от 11.05.2009 № 19, ст. 2283; от  20.07.2009 № 29, ст. 3582; от 28.12.2009 № 52 (ч.</w:t>
      </w:r>
      <w:r w:rsidR="00B21408">
        <w:rPr>
          <w:sz w:val="28"/>
          <w:szCs w:val="28"/>
        </w:rPr>
        <w:t xml:space="preserve"> 1), ст. 6418; от 28.12.2009 № 52 </w:t>
      </w:r>
      <w:r w:rsidRPr="005C28B4">
        <w:rPr>
          <w:sz w:val="28"/>
          <w:szCs w:val="28"/>
        </w:rPr>
        <w:t xml:space="preserve">(ч.  1), ст. 6427; </w:t>
      </w:r>
      <w:r w:rsidR="00B21408">
        <w:rPr>
          <w:sz w:val="28"/>
          <w:szCs w:val="28"/>
        </w:rPr>
        <w:t>от 26.07.2010 № 30, ст. 3999;</w:t>
      </w:r>
      <w:proofErr w:type="gramEnd"/>
      <w:r w:rsidR="00B21408">
        <w:rPr>
          <w:sz w:val="28"/>
          <w:szCs w:val="28"/>
        </w:rPr>
        <w:t xml:space="preserve"> </w:t>
      </w:r>
      <w:proofErr w:type="gramStart"/>
      <w:r w:rsidR="00B21408">
        <w:rPr>
          <w:sz w:val="28"/>
          <w:szCs w:val="28"/>
        </w:rPr>
        <w:t xml:space="preserve">«Российской  газете» от </w:t>
      </w:r>
      <w:r w:rsidRPr="005C28B4">
        <w:rPr>
          <w:sz w:val="28"/>
          <w:szCs w:val="28"/>
        </w:rPr>
        <w:t xml:space="preserve">31.12.2010 № 297; от 25.03.2011 № 63; от 15.07.2011 </w:t>
      </w:r>
      <w:r w:rsidR="00B21408">
        <w:rPr>
          <w:sz w:val="28"/>
          <w:szCs w:val="28"/>
        </w:rPr>
        <w:br/>
      </w:r>
      <w:r w:rsidRPr="005C28B4">
        <w:rPr>
          <w:sz w:val="28"/>
          <w:szCs w:val="28"/>
        </w:rPr>
        <w:t xml:space="preserve">№ 153; от 22.07.2011 № 159; на официальном </w:t>
      </w:r>
      <w:proofErr w:type="spellStart"/>
      <w:r w:rsidRPr="005C28B4">
        <w:rPr>
          <w:sz w:val="28"/>
          <w:szCs w:val="28"/>
        </w:rPr>
        <w:t>интернет-портале</w:t>
      </w:r>
      <w:proofErr w:type="spellEnd"/>
      <w:r w:rsidRPr="005C28B4">
        <w:rPr>
          <w:sz w:val="28"/>
          <w:szCs w:val="28"/>
        </w:rPr>
        <w:t xml:space="preserve"> правовой информации </w:t>
      </w:r>
      <w:r w:rsidRPr="005C28B4">
        <w:rPr>
          <w:sz w:val="28"/>
          <w:szCs w:val="28"/>
          <w:lang w:val="en-US"/>
        </w:rPr>
        <w:t>http</w:t>
      </w:r>
      <w:r w:rsidRPr="005C28B4">
        <w:rPr>
          <w:sz w:val="28"/>
          <w:szCs w:val="28"/>
        </w:rPr>
        <w:t>://</w:t>
      </w:r>
      <w:r w:rsidRPr="005C28B4">
        <w:rPr>
          <w:sz w:val="28"/>
          <w:szCs w:val="28"/>
          <w:lang w:val="en-US"/>
        </w:rPr>
        <w:t>www</w:t>
      </w:r>
      <w:r w:rsidRPr="005C28B4">
        <w:rPr>
          <w:sz w:val="28"/>
          <w:szCs w:val="28"/>
        </w:rPr>
        <w:t>.</w:t>
      </w:r>
      <w:proofErr w:type="spellStart"/>
      <w:r w:rsidRPr="005C28B4">
        <w:rPr>
          <w:sz w:val="28"/>
          <w:szCs w:val="28"/>
          <w:lang w:val="en-US"/>
        </w:rPr>
        <w:t>pravo</w:t>
      </w:r>
      <w:proofErr w:type="spellEnd"/>
      <w:r w:rsidRPr="005C28B4">
        <w:rPr>
          <w:sz w:val="28"/>
          <w:szCs w:val="28"/>
        </w:rPr>
        <w:t>.</w:t>
      </w:r>
      <w:proofErr w:type="spellStart"/>
      <w:r w:rsidRPr="005C28B4">
        <w:rPr>
          <w:sz w:val="28"/>
          <w:szCs w:val="28"/>
          <w:lang w:val="en-US"/>
        </w:rPr>
        <w:t>gov</w:t>
      </w:r>
      <w:proofErr w:type="spellEnd"/>
      <w:r w:rsidRPr="005C28B4">
        <w:rPr>
          <w:sz w:val="28"/>
          <w:szCs w:val="28"/>
        </w:rPr>
        <w:t>.</w:t>
      </w:r>
      <w:proofErr w:type="spellStart"/>
      <w:r w:rsidRPr="005C28B4">
        <w:rPr>
          <w:sz w:val="28"/>
          <w:szCs w:val="28"/>
          <w:lang w:val="en-US"/>
        </w:rPr>
        <w:t>ru</w:t>
      </w:r>
      <w:proofErr w:type="spellEnd"/>
      <w:r w:rsidRPr="005C28B4">
        <w:rPr>
          <w:sz w:val="28"/>
          <w:szCs w:val="28"/>
        </w:rPr>
        <w:t xml:space="preserve"> 01.12.2011; 14.12.2011; 01.07.2012; 31.12.2012; 08.04.2013; 07.06.2013; 08.07.2013; 24.07.2013; 24.06.2014; 29.12.2014);</w:t>
      </w:r>
      <w:proofErr w:type="gramEnd"/>
    </w:p>
    <w:p w:rsidR="005C28B4" w:rsidRPr="005C28B4" w:rsidRDefault="005C28B4" w:rsidP="005C28B4">
      <w:pPr>
        <w:widowControl w:val="0"/>
        <w:ind w:firstLine="709"/>
        <w:jc w:val="both"/>
        <w:rPr>
          <w:sz w:val="28"/>
          <w:szCs w:val="28"/>
        </w:rPr>
      </w:pPr>
      <w:proofErr w:type="gramStart"/>
      <w:r w:rsidRPr="005C28B4">
        <w:rPr>
          <w:sz w:val="28"/>
          <w:szCs w:val="28"/>
        </w:rPr>
        <w:t xml:space="preserve">Федерального закона от 23.06.2014 № 171-ФЗ «О внесении изменений в Земельный кодекс Российской Федерации и отдельные законодательные акты Российской Федерации» (текст опубликован на официальном </w:t>
      </w:r>
      <w:proofErr w:type="spellStart"/>
      <w:r w:rsidRPr="005C28B4">
        <w:rPr>
          <w:sz w:val="28"/>
          <w:szCs w:val="28"/>
        </w:rPr>
        <w:t>интернет-портале</w:t>
      </w:r>
      <w:proofErr w:type="spellEnd"/>
      <w:r w:rsidRPr="005C28B4">
        <w:rPr>
          <w:sz w:val="28"/>
          <w:szCs w:val="28"/>
        </w:rPr>
        <w:t xml:space="preserve"> правовой информации http</w:t>
      </w:r>
      <w:r w:rsidR="00B21408">
        <w:rPr>
          <w:sz w:val="28"/>
          <w:szCs w:val="28"/>
        </w:rPr>
        <w:t>://www.pravo.gov.ru 24.06.2014;</w:t>
      </w:r>
      <w:r w:rsidRPr="005C28B4">
        <w:rPr>
          <w:sz w:val="28"/>
          <w:szCs w:val="28"/>
        </w:rPr>
        <w:t xml:space="preserve"> текст с изменениями опубликован на официальном </w:t>
      </w:r>
      <w:proofErr w:type="spellStart"/>
      <w:r w:rsidRPr="005C28B4">
        <w:rPr>
          <w:sz w:val="28"/>
          <w:szCs w:val="28"/>
        </w:rPr>
        <w:t>интернет-портале</w:t>
      </w:r>
      <w:proofErr w:type="spellEnd"/>
      <w:r w:rsidRPr="005C28B4">
        <w:rPr>
          <w:sz w:val="28"/>
          <w:szCs w:val="28"/>
        </w:rPr>
        <w:t xml:space="preserve"> правовой информации http://www.pravo.gov.ru 22.07.2014; 25.11.2014);</w:t>
      </w:r>
      <w:proofErr w:type="gramEnd"/>
    </w:p>
    <w:p w:rsidR="005C28B4" w:rsidRPr="005C28B4" w:rsidRDefault="005C28B4" w:rsidP="005C28B4">
      <w:pPr>
        <w:widowControl w:val="0"/>
        <w:ind w:firstLine="709"/>
        <w:jc w:val="both"/>
        <w:rPr>
          <w:sz w:val="28"/>
          <w:szCs w:val="28"/>
        </w:rPr>
      </w:pPr>
      <w:proofErr w:type="gramStart"/>
      <w:r w:rsidRPr="005C28B4">
        <w:rPr>
          <w:sz w:val="28"/>
          <w:szCs w:val="28"/>
        </w:rPr>
        <w:t xml:space="preserve">Федерального закона от 21.07.97 № 122-ФЗ «О государственной регистрации прав на недвижимое имущество и сделок с ним» (текст опубликован в «Собрании законодательства Российской Федерации» 28.07.97 № 30, ст. 3594; текст с изменениями опубликован в «Собрании законодательства Российской Федерации» от 12.03.2001 № 11, ст. 997; </w:t>
      </w:r>
      <w:r w:rsidR="00B21408">
        <w:rPr>
          <w:sz w:val="28"/>
          <w:szCs w:val="28"/>
        </w:rPr>
        <w:br/>
      </w:r>
      <w:r w:rsidRPr="005C28B4">
        <w:rPr>
          <w:sz w:val="28"/>
          <w:szCs w:val="28"/>
        </w:rPr>
        <w:t>от 16.04.2001 № 16, ст. 1533; от 15.04.2002 № 15, ст. 1377;</w:t>
      </w:r>
      <w:proofErr w:type="gramEnd"/>
      <w:r w:rsidRPr="005C28B4">
        <w:rPr>
          <w:sz w:val="28"/>
          <w:szCs w:val="28"/>
        </w:rPr>
        <w:t xml:space="preserve"> </w:t>
      </w:r>
      <w:proofErr w:type="gramStart"/>
      <w:r w:rsidRPr="005C28B4">
        <w:rPr>
          <w:sz w:val="28"/>
          <w:szCs w:val="28"/>
        </w:rPr>
        <w:t xml:space="preserve">от 16.06.2003 № 24, ст. 2244; «Российской газете» от 24.07.2004 № 157; от 01.07.2004 № 138; «Собрании законодательства Российской Федерации» от 30.08.2004 № 35, </w:t>
      </w:r>
      <w:r w:rsidR="00B21408">
        <w:rPr>
          <w:sz w:val="28"/>
          <w:szCs w:val="28"/>
        </w:rPr>
        <w:br/>
      </w:r>
      <w:r w:rsidRPr="005C28B4">
        <w:rPr>
          <w:sz w:val="28"/>
          <w:szCs w:val="28"/>
        </w:rPr>
        <w:t>ст. 3607; «Российской газете» от 05.11.2004 № 246; «Собрании законодательства Российской Федерации» от 03.01.2005 № 1 (часть 1), ст. 15; «Российской газете» от 30.12.2004 № 290;  от 31.12.2004 № 292; от 08.12.2005 № 276; от 31.12.2005 № 297;</w:t>
      </w:r>
      <w:proofErr w:type="gramEnd"/>
      <w:r w:rsidRPr="005C28B4">
        <w:rPr>
          <w:sz w:val="28"/>
          <w:szCs w:val="28"/>
        </w:rPr>
        <w:t xml:space="preserve"> </w:t>
      </w:r>
      <w:proofErr w:type="gramStart"/>
      <w:r w:rsidRPr="005C28B4">
        <w:rPr>
          <w:sz w:val="28"/>
          <w:szCs w:val="28"/>
        </w:rPr>
        <w:t xml:space="preserve">«Парламентской газете» от 20.04.2006 № 61; «Собрании законодательства Российской Федерации» от 05.06.2006 № 23, </w:t>
      </w:r>
      <w:r w:rsidR="00B21408">
        <w:rPr>
          <w:sz w:val="28"/>
          <w:szCs w:val="28"/>
        </w:rPr>
        <w:br/>
      </w:r>
      <w:r w:rsidRPr="005C28B4">
        <w:rPr>
          <w:sz w:val="28"/>
          <w:szCs w:val="28"/>
        </w:rPr>
        <w:t xml:space="preserve">ст. 2380; от 03.07.2006 № 27, ст. 2881; от 20.07.2006 № 156; «Российской газете» от 08.12.2006 № 277; «Парламентской газете» от 21.12.2006 № 214-215; «Собрании законодательства Российской Федерации» от 30.07.2007 № 31, </w:t>
      </w:r>
      <w:r w:rsidR="00B21408">
        <w:rPr>
          <w:sz w:val="28"/>
          <w:szCs w:val="28"/>
        </w:rPr>
        <w:br/>
      </w:r>
      <w:r w:rsidRPr="005C28B4">
        <w:rPr>
          <w:sz w:val="28"/>
          <w:szCs w:val="28"/>
        </w:rPr>
        <w:t>ст. 4011; «Российской газете» от 06.10.2007 № 223; «Собрании законодательства Российской Федерации» от 22.10.2007 № 43, ст. 5084;</w:t>
      </w:r>
      <w:proofErr w:type="gramEnd"/>
      <w:r w:rsidRPr="005C28B4">
        <w:rPr>
          <w:sz w:val="28"/>
          <w:szCs w:val="28"/>
        </w:rPr>
        <w:t xml:space="preserve"> </w:t>
      </w:r>
      <w:r w:rsidR="00B21408">
        <w:rPr>
          <w:sz w:val="28"/>
          <w:szCs w:val="28"/>
        </w:rPr>
        <w:br/>
      </w:r>
      <w:r w:rsidRPr="005C28B4">
        <w:rPr>
          <w:sz w:val="28"/>
          <w:szCs w:val="28"/>
        </w:rPr>
        <w:t xml:space="preserve">от 12.11.2007 № 46, ст. 5553; от 26.11.2007 № 48 (2 ч.), ст. 5812; «Российской газете» от 17.05.2008 № 105; «Российской газете» 02.07.2008 № 140; </w:t>
      </w:r>
      <w:r w:rsidR="00B21408">
        <w:rPr>
          <w:sz w:val="28"/>
          <w:szCs w:val="28"/>
        </w:rPr>
        <w:br/>
      </w:r>
      <w:r w:rsidRPr="005C28B4">
        <w:rPr>
          <w:sz w:val="28"/>
          <w:szCs w:val="28"/>
        </w:rPr>
        <w:lastRenderedPageBreak/>
        <w:t>от 25.07.2008 № 158; от 26.12.2008 № 265; от 31.12.2008 № 267; «Собрании законодательства Российской Федерации»</w:t>
      </w:r>
      <w:r w:rsidR="00B21408">
        <w:rPr>
          <w:sz w:val="28"/>
          <w:szCs w:val="28"/>
        </w:rPr>
        <w:t xml:space="preserve"> </w:t>
      </w:r>
      <w:proofErr w:type="gramStart"/>
      <w:r w:rsidR="00B21408">
        <w:rPr>
          <w:sz w:val="28"/>
          <w:szCs w:val="28"/>
        </w:rPr>
        <w:t>от</w:t>
      </w:r>
      <w:proofErr w:type="gramEnd"/>
      <w:r w:rsidR="00B21408">
        <w:rPr>
          <w:sz w:val="28"/>
          <w:szCs w:val="28"/>
        </w:rPr>
        <w:t xml:space="preserve"> 11.05.2009 № 19, ст. 2283; </w:t>
      </w:r>
      <w:r w:rsidR="00B21408">
        <w:rPr>
          <w:sz w:val="28"/>
          <w:szCs w:val="28"/>
        </w:rPr>
        <w:br/>
      </w:r>
      <w:r w:rsidRPr="005C28B4">
        <w:rPr>
          <w:sz w:val="28"/>
          <w:szCs w:val="28"/>
        </w:rPr>
        <w:t xml:space="preserve">от 20.07.2009 № 29, ст. 3611; «Российской газете» от 23.12.2009 № 247; </w:t>
      </w:r>
      <w:proofErr w:type="gramStart"/>
      <w:r w:rsidRPr="005C28B4">
        <w:rPr>
          <w:sz w:val="28"/>
          <w:szCs w:val="28"/>
        </w:rPr>
        <w:t>«Собрании законодательства Российской Федерации» от 28.12.2009 № 52 (1 ч.), ст. 6419; «Р</w:t>
      </w:r>
      <w:r w:rsidR="00B21408">
        <w:rPr>
          <w:sz w:val="28"/>
          <w:szCs w:val="28"/>
        </w:rPr>
        <w:t>оссийской газете» от 09.04.2010</w:t>
      </w:r>
      <w:r w:rsidRPr="005C28B4">
        <w:rPr>
          <w:sz w:val="28"/>
          <w:szCs w:val="28"/>
        </w:rPr>
        <w:t xml:space="preserve"> № 75; от 21.06.2010 № 133; </w:t>
      </w:r>
      <w:r w:rsidR="00B21408">
        <w:rPr>
          <w:sz w:val="28"/>
          <w:szCs w:val="28"/>
        </w:rPr>
        <w:br/>
      </w:r>
      <w:r w:rsidRPr="005C28B4">
        <w:rPr>
          <w:sz w:val="28"/>
          <w:szCs w:val="28"/>
        </w:rPr>
        <w:t xml:space="preserve">от 03.12.2010 № 274; от 31.12.2010 № 297; от 25.03.2011 № 63; от 06.06.2011 </w:t>
      </w:r>
      <w:r w:rsidR="00B21408">
        <w:rPr>
          <w:sz w:val="28"/>
          <w:szCs w:val="28"/>
        </w:rPr>
        <w:br/>
      </w:r>
      <w:r w:rsidRPr="005C28B4">
        <w:rPr>
          <w:sz w:val="28"/>
          <w:szCs w:val="28"/>
        </w:rPr>
        <w:t xml:space="preserve">№ 120; от 04.07.2011 № 142; от 22.07.2011 № 159; от 22.07.2011 № 159; на официальном </w:t>
      </w:r>
      <w:proofErr w:type="spellStart"/>
      <w:r w:rsidRPr="005C28B4">
        <w:rPr>
          <w:sz w:val="28"/>
          <w:szCs w:val="28"/>
        </w:rPr>
        <w:t>интернет-портале</w:t>
      </w:r>
      <w:proofErr w:type="spellEnd"/>
      <w:r w:rsidRPr="005C28B4">
        <w:rPr>
          <w:sz w:val="28"/>
          <w:szCs w:val="28"/>
        </w:rPr>
        <w:t xml:space="preserve"> правовой информации http://www.pravo.gov.ru 22.11.2011;</w:t>
      </w:r>
      <w:proofErr w:type="gramEnd"/>
      <w:r w:rsidRPr="005C28B4">
        <w:rPr>
          <w:sz w:val="28"/>
          <w:szCs w:val="28"/>
        </w:rPr>
        <w:t xml:space="preserve"> </w:t>
      </w:r>
      <w:proofErr w:type="gramStart"/>
      <w:r w:rsidRPr="005C28B4">
        <w:rPr>
          <w:sz w:val="28"/>
          <w:szCs w:val="28"/>
        </w:rPr>
        <w:t xml:space="preserve">05.12.2011; 05.12.2011; 07.12.2011; 08.12.2011; 08.12.2011; 14.12.2011; 07.06.2012; 01.07.2012; 12.07.2012; 30.07.2012; 31.12.2012; 31.12.2012; 08.04.2013; 08.05.2013; 24.07.2013; 24.07.2013; 24.07.2013; 03.11.2013; 23.12.2013; 12.03.2014; 24.06.2014; 22.07.2014; 23.10.2014; 25.11.2014; 23.12.2014, 29.12.2014); </w:t>
      </w:r>
      <w:proofErr w:type="gramEnd"/>
    </w:p>
    <w:p w:rsidR="005C28B4" w:rsidRPr="005C28B4" w:rsidRDefault="005C28B4" w:rsidP="005C28B4">
      <w:pPr>
        <w:ind w:firstLine="709"/>
        <w:jc w:val="both"/>
        <w:rPr>
          <w:sz w:val="28"/>
          <w:szCs w:val="28"/>
        </w:rPr>
      </w:pPr>
      <w:proofErr w:type="gramStart"/>
      <w:r w:rsidRPr="005C28B4">
        <w:rPr>
          <w:sz w:val="28"/>
          <w:szCs w:val="28"/>
        </w:rPr>
        <w:t xml:space="preserve">Федерального закона от 02.05.2006 № 59-ФЗ «О порядке рассмотрения обращений граждан Российской Федерации» (текст опубликован в «Российской газете» от 05.05.2006 № 95, текст с изменениями опубликован в «Российской газете» от 02.07.2010 № 144, от 02.08.2010 № 169, на официальном </w:t>
      </w:r>
      <w:proofErr w:type="spellStart"/>
      <w:r w:rsidRPr="005C28B4">
        <w:rPr>
          <w:sz w:val="28"/>
          <w:szCs w:val="28"/>
        </w:rPr>
        <w:t>интернет-портале</w:t>
      </w:r>
      <w:proofErr w:type="spellEnd"/>
      <w:r w:rsidRPr="005C28B4">
        <w:rPr>
          <w:sz w:val="28"/>
          <w:szCs w:val="28"/>
        </w:rPr>
        <w:t xml:space="preserve"> правовой информации http://www.pravo.gov.ru 08.05.2013; 03.07.2013; 25.11.2014; «Собрании законодательства Российской Федерации» от 30.07.2012 № 31, ст. 4470); </w:t>
      </w:r>
      <w:proofErr w:type="gramEnd"/>
    </w:p>
    <w:p w:rsidR="005C28B4" w:rsidRPr="005C28B4" w:rsidRDefault="005C28B4" w:rsidP="005C28B4">
      <w:pPr>
        <w:ind w:firstLine="709"/>
        <w:jc w:val="both"/>
        <w:rPr>
          <w:sz w:val="28"/>
          <w:szCs w:val="28"/>
        </w:rPr>
      </w:pPr>
      <w:proofErr w:type="gramStart"/>
      <w:r w:rsidRPr="005C28B4">
        <w:rPr>
          <w:sz w:val="28"/>
          <w:szCs w:val="28"/>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w:t>
      </w:r>
      <w:r w:rsidR="00B21408">
        <w:rPr>
          <w:sz w:val="28"/>
          <w:szCs w:val="28"/>
        </w:rPr>
        <w:t xml:space="preserve">11 № 75; от 30.06.2011 №  139; от </w:t>
      </w:r>
      <w:r w:rsidRPr="005C28B4">
        <w:rPr>
          <w:sz w:val="28"/>
          <w:szCs w:val="28"/>
        </w:rPr>
        <w:t xml:space="preserve">04.07.2011 </w:t>
      </w:r>
      <w:r w:rsidR="00B21408">
        <w:rPr>
          <w:sz w:val="28"/>
          <w:szCs w:val="28"/>
        </w:rPr>
        <w:br/>
      </w:r>
      <w:r w:rsidRPr="005C28B4">
        <w:rPr>
          <w:sz w:val="28"/>
          <w:szCs w:val="28"/>
        </w:rPr>
        <w:t xml:space="preserve">№ 142; от 15.07.2011 № 153; от 21.07.2011 № 157; на официальном </w:t>
      </w:r>
      <w:proofErr w:type="spellStart"/>
      <w:r w:rsidRPr="005C28B4">
        <w:rPr>
          <w:sz w:val="28"/>
          <w:szCs w:val="28"/>
        </w:rPr>
        <w:t>интернет-портале</w:t>
      </w:r>
      <w:proofErr w:type="spellEnd"/>
      <w:r w:rsidRPr="005C28B4">
        <w:rPr>
          <w:sz w:val="28"/>
          <w:szCs w:val="28"/>
        </w:rPr>
        <w:t xml:space="preserve"> правовой информации </w:t>
      </w:r>
      <w:r w:rsidRPr="005C28B4">
        <w:rPr>
          <w:sz w:val="28"/>
          <w:szCs w:val="28"/>
          <w:lang w:val="en-US"/>
        </w:rPr>
        <w:t>http</w:t>
      </w:r>
      <w:r w:rsidRPr="005C28B4">
        <w:rPr>
          <w:sz w:val="28"/>
          <w:szCs w:val="28"/>
        </w:rPr>
        <w:t>://</w:t>
      </w:r>
      <w:r w:rsidRPr="005C28B4">
        <w:rPr>
          <w:sz w:val="28"/>
          <w:szCs w:val="28"/>
          <w:lang w:val="en-US"/>
        </w:rPr>
        <w:t>www</w:t>
      </w:r>
      <w:r w:rsidRPr="005C28B4">
        <w:rPr>
          <w:sz w:val="28"/>
          <w:szCs w:val="28"/>
        </w:rPr>
        <w:t>.</w:t>
      </w:r>
      <w:proofErr w:type="spellStart"/>
      <w:r w:rsidRPr="005C28B4">
        <w:rPr>
          <w:sz w:val="28"/>
          <w:szCs w:val="28"/>
          <w:lang w:val="en-US"/>
        </w:rPr>
        <w:t>pravo</w:t>
      </w:r>
      <w:proofErr w:type="spellEnd"/>
      <w:r w:rsidRPr="005C28B4">
        <w:rPr>
          <w:sz w:val="28"/>
          <w:szCs w:val="28"/>
        </w:rPr>
        <w:t>.</w:t>
      </w:r>
      <w:proofErr w:type="spellStart"/>
      <w:r w:rsidRPr="005C28B4">
        <w:rPr>
          <w:sz w:val="28"/>
          <w:szCs w:val="28"/>
          <w:lang w:val="en-US"/>
        </w:rPr>
        <w:t>gov</w:t>
      </w:r>
      <w:proofErr w:type="spellEnd"/>
      <w:r w:rsidRPr="005C28B4">
        <w:rPr>
          <w:sz w:val="28"/>
          <w:szCs w:val="28"/>
        </w:rPr>
        <w:t>.</w:t>
      </w:r>
      <w:proofErr w:type="spellStart"/>
      <w:r w:rsidRPr="005C28B4">
        <w:rPr>
          <w:sz w:val="28"/>
          <w:szCs w:val="28"/>
          <w:lang w:val="en-US"/>
        </w:rPr>
        <w:t>ru</w:t>
      </w:r>
      <w:proofErr w:type="spellEnd"/>
      <w:r w:rsidRPr="005C28B4">
        <w:rPr>
          <w:sz w:val="28"/>
          <w:szCs w:val="28"/>
        </w:rPr>
        <w:t xml:space="preserve"> 05.12.2011;</w:t>
      </w:r>
      <w:proofErr w:type="gramEnd"/>
      <w:r w:rsidRPr="005C28B4">
        <w:rPr>
          <w:sz w:val="28"/>
          <w:szCs w:val="28"/>
        </w:rPr>
        <w:t xml:space="preserve"> </w:t>
      </w:r>
      <w:proofErr w:type="gramStart"/>
      <w:r w:rsidRPr="005C28B4">
        <w:rPr>
          <w:sz w:val="28"/>
          <w:szCs w:val="28"/>
        </w:rPr>
        <w:t xml:space="preserve">30.07.2012; 08.04.2013; 03.07.2013; 08.07.2013; 24.07.2013; 23.12.2013; 30.12.2013; 24.06.2014; 22.07.2014; 31.12.2014); </w:t>
      </w:r>
      <w:proofErr w:type="gramEnd"/>
    </w:p>
    <w:p w:rsidR="005C28B4" w:rsidRPr="005C28B4" w:rsidRDefault="005C28B4" w:rsidP="005C28B4">
      <w:pPr>
        <w:ind w:firstLine="709"/>
        <w:jc w:val="both"/>
        <w:rPr>
          <w:sz w:val="28"/>
          <w:szCs w:val="28"/>
        </w:rPr>
      </w:pPr>
      <w:proofErr w:type="gramStart"/>
      <w:r w:rsidRPr="005C28B4">
        <w:rPr>
          <w:sz w:val="28"/>
          <w:szCs w:val="28"/>
        </w:rPr>
        <w:t xml:space="preserve">Постановления Правительства Российской Федерации от 16.05.2011 </w:t>
      </w:r>
      <w:r w:rsidR="004C0511">
        <w:rPr>
          <w:sz w:val="28"/>
          <w:szCs w:val="28"/>
        </w:rPr>
        <w:br/>
      </w:r>
      <w:r w:rsidRPr="005C28B4">
        <w:rPr>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w:t>
      </w:r>
      <w:proofErr w:type="gramEnd"/>
      <w:r w:rsidRPr="005C28B4">
        <w:rPr>
          <w:sz w:val="28"/>
          <w:szCs w:val="28"/>
        </w:rPr>
        <w:t xml:space="preserve"> </w:t>
      </w:r>
      <w:proofErr w:type="gramStart"/>
      <w:r w:rsidRPr="005C28B4">
        <w:rPr>
          <w:sz w:val="28"/>
          <w:szCs w:val="28"/>
        </w:rPr>
        <w:t xml:space="preserve">от 03.09.2012 № 36, ст. 4903; от 10.12.2012 № 50 (ч. 6), ст. 7070; </w:t>
      </w:r>
      <w:r w:rsidR="004C0511">
        <w:rPr>
          <w:sz w:val="28"/>
          <w:szCs w:val="28"/>
        </w:rPr>
        <w:br/>
      </w:r>
      <w:r w:rsidRPr="005C28B4">
        <w:rPr>
          <w:sz w:val="28"/>
          <w:szCs w:val="28"/>
        </w:rPr>
        <w:t xml:space="preserve">от 24.12.2012 № 52, ст. 7507; на официальном </w:t>
      </w:r>
      <w:proofErr w:type="spellStart"/>
      <w:r w:rsidRPr="005C28B4">
        <w:rPr>
          <w:sz w:val="28"/>
          <w:szCs w:val="28"/>
        </w:rPr>
        <w:t>интернет-портале</w:t>
      </w:r>
      <w:proofErr w:type="spellEnd"/>
      <w:r w:rsidRPr="005C28B4">
        <w:rPr>
          <w:sz w:val="28"/>
          <w:szCs w:val="28"/>
        </w:rPr>
        <w:t xml:space="preserve"> правовой информации http://www.pravo.gov.ru 28.01.2014);</w:t>
      </w:r>
      <w:proofErr w:type="gramEnd"/>
    </w:p>
    <w:p w:rsidR="005C28B4" w:rsidRPr="005C28B4" w:rsidRDefault="005C28B4" w:rsidP="004B39C5">
      <w:pPr>
        <w:spacing w:line="320" w:lineRule="exact"/>
        <w:ind w:firstLine="709"/>
        <w:jc w:val="both"/>
        <w:rPr>
          <w:sz w:val="28"/>
          <w:szCs w:val="28"/>
        </w:rPr>
      </w:pPr>
      <w:proofErr w:type="gramStart"/>
      <w:r w:rsidRPr="005C28B4">
        <w:rPr>
          <w:sz w:val="28"/>
          <w:szCs w:val="28"/>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«Информационном бюллетене Законодательного Собрания Красно</w:t>
      </w:r>
      <w:r w:rsidR="004C0511">
        <w:rPr>
          <w:sz w:val="28"/>
          <w:szCs w:val="28"/>
        </w:rPr>
        <w:t>дарского края» от 02.09.2003 № 9; издании «Кубанские новости» от</w:t>
      </w:r>
      <w:r w:rsidRPr="005C28B4">
        <w:rPr>
          <w:sz w:val="28"/>
          <w:szCs w:val="28"/>
        </w:rPr>
        <w:t xml:space="preserve"> 02.08.2</w:t>
      </w:r>
      <w:r w:rsidR="004C0511">
        <w:rPr>
          <w:sz w:val="28"/>
          <w:szCs w:val="28"/>
        </w:rPr>
        <w:t xml:space="preserve">003 № 128; от 03.12.2003 № 196; от 10.08.2004 № </w:t>
      </w:r>
      <w:r w:rsidRPr="005C28B4">
        <w:rPr>
          <w:sz w:val="28"/>
          <w:szCs w:val="28"/>
        </w:rPr>
        <w:t xml:space="preserve">128; </w:t>
      </w:r>
      <w:r w:rsidR="004C0511">
        <w:rPr>
          <w:sz w:val="28"/>
          <w:szCs w:val="28"/>
        </w:rPr>
        <w:br/>
      </w:r>
      <w:r w:rsidR="004C0511">
        <w:rPr>
          <w:sz w:val="28"/>
          <w:szCs w:val="28"/>
        </w:rPr>
        <w:lastRenderedPageBreak/>
        <w:t>от</w:t>
      </w:r>
      <w:r w:rsidRPr="005C28B4">
        <w:rPr>
          <w:sz w:val="28"/>
          <w:szCs w:val="28"/>
        </w:rPr>
        <w:t xml:space="preserve"> 07.06.2005  №  81;</w:t>
      </w:r>
      <w:proofErr w:type="gramEnd"/>
      <w:r w:rsidRPr="005C28B4">
        <w:rPr>
          <w:sz w:val="28"/>
          <w:szCs w:val="28"/>
        </w:rPr>
        <w:t xml:space="preserve"> </w:t>
      </w:r>
      <w:proofErr w:type="gramStart"/>
      <w:r w:rsidRPr="005C28B4">
        <w:rPr>
          <w:sz w:val="28"/>
          <w:szCs w:val="28"/>
        </w:rPr>
        <w:t xml:space="preserve">от 21.07.2005 № 106; от 01.11.2005 № 165; </w:t>
      </w:r>
      <w:r w:rsidR="004C0511">
        <w:rPr>
          <w:sz w:val="28"/>
          <w:szCs w:val="28"/>
        </w:rPr>
        <w:t xml:space="preserve">от 28.02.2006 </w:t>
      </w:r>
      <w:r w:rsidR="004C0511">
        <w:rPr>
          <w:sz w:val="28"/>
          <w:szCs w:val="28"/>
        </w:rPr>
        <w:br/>
        <w:t xml:space="preserve">№ 28; от </w:t>
      </w:r>
      <w:r w:rsidRPr="005C28B4">
        <w:rPr>
          <w:sz w:val="28"/>
          <w:szCs w:val="28"/>
        </w:rPr>
        <w:t xml:space="preserve">12.07.2006 № 102; от 02.08.2006 № 115; от 12.10.2006 № 156; «Информационном бюллетене Законодательного Собрания Краснодарского </w:t>
      </w:r>
      <w:r w:rsidRPr="004C0511">
        <w:rPr>
          <w:spacing w:val="-2"/>
          <w:sz w:val="28"/>
          <w:szCs w:val="28"/>
        </w:rPr>
        <w:t xml:space="preserve">края» </w:t>
      </w:r>
      <w:r w:rsidR="004C0511" w:rsidRPr="004C0511">
        <w:rPr>
          <w:spacing w:val="-2"/>
          <w:sz w:val="28"/>
          <w:szCs w:val="28"/>
        </w:rPr>
        <w:t>от 25.12.2006 № 48 (1); издании</w:t>
      </w:r>
      <w:r w:rsidRPr="004C0511">
        <w:rPr>
          <w:spacing w:val="-2"/>
          <w:sz w:val="28"/>
          <w:szCs w:val="28"/>
        </w:rPr>
        <w:t xml:space="preserve"> «Кубан</w:t>
      </w:r>
      <w:r w:rsidR="004C0511" w:rsidRPr="004C0511">
        <w:rPr>
          <w:spacing w:val="-2"/>
          <w:sz w:val="28"/>
          <w:szCs w:val="28"/>
        </w:rPr>
        <w:t xml:space="preserve">ские  новости» от 20.03.2007 </w:t>
      </w:r>
      <w:r w:rsidRPr="004C0511">
        <w:rPr>
          <w:spacing w:val="-2"/>
          <w:sz w:val="28"/>
          <w:szCs w:val="28"/>
        </w:rPr>
        <w:t xml:space="preserve">№ </w:t>
      </w:r>
      <w:r w:rsidR="004C0511" w:rsidRPr="004C0511">
        <w:rPr>
          <w:spacing w:val="-2"/>
          <w:sz w:val="28"/>
          <w:szCs w:val="28"/>
        </w:rPr>
        <w:t>40;</w:t>
      </w:r>
      <w:r w:rsidR="004C0511">
        <w:rPr>
          <w:sz w:val="28"/>
          <w:szCs w:val="28"/>
        </w:rPr>
        <w:t xml:space="preserve"> от 09.08.2007 № 125; </w:t>
      </w:r>
      <w:r w:rsidRPr="005C28B4">
        <w:rPr>
          <w:sz w:val="28"/>
          <w:szCs w:val="28"/>
        </w:rPr>
        <w:t>от 10.04.2008 № 59; от 10.07.2008 № 112; от 31.12.2008</w:t>
      </w:r>
      <w:r w:rsidR="004C0511">
        <w:rPr>
          <w:sz w:val="28"/>
          <w:szCs w:val="28"/>
        </w:rPr>
        <w:t xml:space="preserve"> </w:t>
      </w:r>
      <w:r w:rsidR="004C0511">
        <w:rPr>
          <w:sz w:val="28"/>
          <w:szCs w:val="28"/>
        </w:rPr>
        <w:br/>
        <w:t>№ 225; от 07.05.2009 № 72;</w:t>
      </w:r>
      <w:r w:rsidRPr="005C28B4">
        <w:rPr>
          <w:sz w:val="28"/>
          <w:szCs w:val="28"/>
        </w:rPr>
        <w:t xml:space="preserve"> </w:t>
      </w:r>
      <w:r w:rsidR="004C0511">
        <w:rPr>
          <w:sz w:val="28"/>
          <w:szCs w:val="28"/>
        </w:rPr>
        <w:t>от</w:t>
      </w:r>
      <w:r w:rsidRPr="005C28B4">
        <w:rPr>
          <w:sz w:val="28"/>
          <w:szCs w:val="28"/>
        </w:rPr>
        <w:t xml:space="preserve"> 27.07.2</w:t>
      </w:r>
      <w:r w:rsidR="004C0511">
        <w:rPr>
          <w:sz w:val="28"/>
          <w:szCs w:val="28"/>
        </w:rPr>
        <w:t>009 № 122;</w:t>
      </w:r>
      <w:proofErr w:type="gramEnd"/>
      <w:r w:rsidR="004C0511">
        <w:rPr>
          <w:sz w:val="28"/>
          <w:szCs w:val="28"/>
        </w:rPr>
        <w:t xml:space="preserve"> </w:t>
      </w:r>
      <w:proofErr w:type="gramStart"/>
      <w:r w:rsidR="004C0511">
        <w:rPr>
          <w:sz w:val="28"/>
          <w:szCs w:val="28"/>
        </w:rPr>
        <w:t xml:space="preserve">от 29.10.2009 № 185; </w:t>
      </w:r>
      <w:r w:rsidR="004C0511">
        <w:rPr>
          <w:sz w:val="28"/>
          <w:szCs w:val="28"/>
        </w:rPr>
        <w:br/>
        <w:t xml:space="preserve">от 30.12.2009 № </w:t>
      </w:r>
      <w:r w:rsidRPr="005C28B4">
        <w:rPr>
          <w:sz w:val="28"/>
          <w:szCs w:val="28"/>
        </w:rPr>
        <w:t>225; от 04.03.2010 № 36; «Информационном бюллетене Законодательного Собра</w:t>
      </w:r>
      <w:r w:rsidR="004C0511">
        <w:rPr>
          <w:sz w:val="28"/>
          <w:szCs w:val="28"/>
        </w:rPr>
        <w:t xml:space="preserve">ния Краснодарского края» от 25.10.2010 № </w:t>
      </w:r>
      <w:r w:rsidRPr="005C28B4">
        <w:rPr>
          <w:sz w:val="28"/>
          <w:szCs w:val="28"/>
        </w:rPr>
        <w:t xml:space="preserve">35; </w:t>
      </w:r>
      <w:r w:rsidR="004C0511">
        <w:rPr>
          <w:sz w:val="28"/>
          <w:szCs w:val="28"/>
        </w:rPr>
        <w:br/>
        <w:t>издании</w:t>
      </w:r>
      <w:r w:rsidRPr="005C28B4">
        <w:rPr>
          <w:sz w:val="28"/>
          <w:szCs w:val="28"/>
        </w:rPr>
        <w:t xml:space="preserve"> «Кубанские новости» от 03.11.2010 № 190; от 30.12.2010 № 231; «Информационном бюллетене Законодательного Собрания Краснодарского края» от 08.04.2011 № 41; издании «Кубанские новости» от 02.08.2011 № 1</w:t>
      </w:r>
      <w:r w:rsidR="004C0511">
        <w:rPr>
          <w:sz w:val="28"/>
          <w:szCs w:val="28"/>
        </w:rPr>
        <w:t xml:space="preserve">27; от </w:t>
      </w:r>
      <w:r w:rsidRPr="005C28B4">
        <w:rPr>
          <w:sz w:val="28"/>
          <w:szCs w:val="28"/>
        </w:rPr>
        <w:t>11.10.2011</w:t>
      </w:r>
      <w:r w:rsidR="004C0511">
        <w:rPr>
          <w:sz w:val="28"/>
          <w:szCs w:val="28"/>
        </w:rPr>
        <w:t xml:space="preserve"> № 175; от </w:t>
      </w:r>
      <w:r w:rsidRPr="005C28B4">
        <w:rPr>
          <w:sz w:val="28"/>
          <w:szCs w:val="28"/>
        </w:rPr>
        <w:t>29.12.2011 № 233; от 12.03.2012 № 43;</w:t>
      </w:r>
      <w:proofErr w:type="gramEnd"/>
      <w:r w:rsidRPr="005C28B4">
        <w:rPr>
          <w:sz w:val="28"/>
          <w:szCs w:val="28"/>
        </w:rPr>
        <w:t xml:space="preserve"> от 04.04.2012 </w:t>
      </w:r>
      <w:r w:rsidR="004C0511">
        <w:rPr>
          <w:sz w:val="28"/>
          <w:szCs w:val="28"/>
        </w:rPr>
        <w:br/>
      </w:r>
      <w:r w:rsidRPr="004C0511">
        <w:rPr>
          <w:spacing w:val="-4"/>
          <w:sz w:val="28"/>
          <w:szCs w:val="28"/>
        </w:rPr>
        <w:t xml:space="preserve">№ 60; «Информационном </w:t>
      </w:r>
      <w:proofErr w:type="gramStart"/>
      <w:r w:rsidRPr="004C0511">
        <w:rPr>
          <w:spacing w:val="-4"/>
          <w:sz w:val="28"/>
          <w:szCs w:val="28"/>
        </w:rPr>
        <w:t>бюллетене</w:t>
      </w:r>
      <w:proofErr w:type="gramEnd"/>
      <w:r w:rsidRPr="004C0511">
        <w:rPr>
          <w:spacing w:val="-4"/>
          <w:sz w:val="28"/>
          <w:szCs w:val="28"/>
        </w:rPr>
        <w:t xml:space="preserve"> Законодательного Собрания Краснодарского</w:t>
      </w:r>
      <w:r w:rsidRPr="005C28B4">
        <w:rPr>
          <w:sz w:val="28"/>
          <w:szCs w:val="28"/>
        </w:rPr>
        <w:t xml:space="preserve"> края» от 05.06.2012 № 55; на официальном сайте администрации Краснодарского края </w:t>
      </w:r>
      <w:r w:rsidRPr="005C28B4">
        <w:rPr>
          <w:sz w:val="28"/>
          <w:szCs w:val="28"/>
          <w:lang w:val="en-US"/>
        </w:rPr>
        <w:t>http</w:t>
      </w:r>
      <w:r w:rsidRPr="005C28B4">
        <w:rPr>
          <w:sz w:val="28"/>
          <w:szCs w:val="28"/>
        </w:rPr>
        <w:t>://</w:t>
      </w:r>
      <w:proofErr w:type="spellStart"/>
      <w:r w:rsidRPr="005C28B4">
        <w:rPr>
          <w:sz w:val="28"/>
          <w:szCs w:val="28"/>
          <w:lang w:val="en-US"/>
        </w:rPr>
        <w:t>admkrai</w:t>
      </w:r>
      <w:proofErr w:type="spellEnd"/>
      <w:r w:rsidRPr="005C28B4">
        <w:rPr>
          <w:sz w:val="28"/>
          <w:szCs w:val="28"/>
        </w:rPr>
        <w:t>.</w:t>
      </w:r>
      <w:proofErr w:type="spellStart"/>
      <w:r w:rsidRPr="005C28B4">
        <w:rPr>
          <w:sz w:val="28"/>
          <w:szCs w:val="28"/>
          <w:lang w:val="en-US"/>
        </w:rPr>
        <w:t>krasnodar</w:t>
      </w:r>
      <w:proofErr w:type="spellEnd"/>
      <w:r w:rsidRPr="005C28B4">
        <w:rPr>
          <w:sz w:val="28"/>
          <w:szCs w:val="28"/>
        </w:rPr>
        <w:t>.</w:t>
      </w:r>
      <w:proofErr w:type="spellStart"/>
      <w:r w:rsidRPr="005C28B4">
        <w:rPr>
          <w:sz w:val="28"/>
          <w:szCs w:val="28"/>
          <w:lang w:val="en-US"/>
        </w:rPr>
        <w:t>ru</w:t>
      </w:r>
      <w:proofErr w:type="spellEnd"/>
      <w:r w:rsidRPr="005C28B4">
        <w:rPr>
          <w:sz w:val="28"/>
          <w:szCs w:val="28"/>
        </w:rPr>
        <w:t xml:space="preserve"> 19.07.2012; 03.04.2013; 17.07.2013; 11.02.2014; 12.03.2014, 04.07.2014); </w:t>
      </w:r>
    </w:p>
    <w:p w:rsidR="005C28B4" w:rsidRPr="005C28B4" w:rsidRDefault="005C28B4" w:rsidP="004B39C5">
      <w:pPr>
        <w:spacing w:line="320" w:lineRule="exact"/>
        <w:ind w:firstLine="709"/>
        <w:jc w:val="both"/>
        <w:rPr>
          <w:sz w:val="28"/>
          <w:szCs w:val="28"/>
        </w:rPr>
      </w:pPr>
      <w:proofErr w:type="gramStart"/>
      <w:r w:rsidRPr="005C28B4">
        <w:rPr>
          <w:sz w:val="28"/>
          <w:szCs w:val="28"/>
        </w:rPr>
        <w:t>Устава муниципального образования город Краснодар (текст опубликован в издании «Краснодарские известия» от 09.06.2011 № 89; текст с изменениями опубли</w:t>
      </w:r>
      <w:r w:rsidR="004C0511">
        <w:rPr>
          <w:sz w:val="28"/>
          <w:szCs w:val="28"/>
        </w:rPr>
        <w:t>кован</w:t>
      </w:r>
      <w:r w:rsidRPr="005C28B4">
        <w:rPr>
          <w:sz w:val="28"/>
          <w:szCs w:val="28"/>
        </w:rPr>
        <w:t xml:space="preserve"> в издании «Краснодарские известия» от 27.01.2012 № 12; «Вестнике органов местного самоуправления МО г. Краснодар» </w:t>
      </w:r>
      <w:r w:rsidR="004C0511">
        <w:rPr>
          <w:sz w:val="28"/>
          <w:szCs w:val="28"/>
        </w:rPr>
        <w:br/>
      </w:r>
      <w:r w:rsidRPr="005C28B4">
        <w:rPr>
          <w:sz w:val="28"/>
          <w:szCs w:val="28"/>
        </w:rPr>
        <w:t xml:space="preserve">от 29.12.2012 № 23; от 23.10.2014 № 15 (части </w:t>
      </w:r>
      <w:r w:rsidRPr="005C28B4">
        <w:rPr>
          <w:sz w:val="28"/>
          <w:szCs w:val="28"/>
          <w:lang w:val="en-US"/>
        </w:rPr>
        <w:t>I</w:t>
      </w:r>
      <w:r w:rsidRPr="005C28B4">
        <w:rPr>
          <w:sz w:val="28"/>
          <w:szCs w:val="28"/>
        </w:rPr>
        <w:t xml:space="preserve">, </w:t>
      </w:r>
      <w:r w:rsidRPr="005C28B4">
        <w:rPr>
          <w:sz w:val="28"/>
          <w:szCs w:val="28"/>
          <w:lang w:val="en-US"/>
        </w:rPr>
        <w:t>II</w:t>
      </w:r>
      <w:r w:rsidRPr="005C28B4">
        <w:rPr>
          <w:sz w:val="28"/>
          <w:szCs w:val="28"/>
        </w:rPr>
        <w:t xml:space="preserve">, </w:t>
      </w:r>
      <w:r w:rsidRPr="005C28B4">
        <w:rPr>
          <w:sz w:val="28"/>
          <w:szCs w:val="28"/>
          <w:lang w:val="en-US"/>
        </w:rPr>
        <w:t>III</w:t>
      </w:r>
      <w:r w:rsidRPr="005C28B4">
        <w:rPr>
          <w:sz w:val="28"/>
          <w:szCs w:val="28"/>
        </w:rPr>
        <w:t>); издании «Краснодарские известия» от 25.01.2014 № 11; от 26.07.20</w:t>
      </w:r>
      <w:r w:rsidR="004C0511">
        <w:rPr>
          <w:sz w:val="28"/>
          <w:szCs w:val="28"/>
        </w:rPr>
        <w:t>14 № 112;</w:t>
      </w:r>
      <w:proofErr w:type="gramEnd"/>
    </w:p>
    <w:p w:rsidR="002E7FF1" w:rsidRPr="005C28B4" w:rsidRDefault="005C28B4" w:rsidP="004B39C5">
      <w:pPr>
        <w:pStyle w:val="ConsPlusNormal"/>
        <w:spacing w:line="320" w:lineRule="exact"/>
        <w:jc w:val="both"/>
        <w:rPr>
          <w:rFonts w:ascii="Times New Roman" w:hAnsi="Times New Roman" w:cs="Times New Roman"/>
          <w:sz w:val="28"/>
          <w:szCs w:val="28"/>
        </w:rPr>
      </w:pPr>
      <w:r w:rsidRPr="005C28B4">
        <w:rPr>
          <w:rFonts w:ascii="Times New Roman" w:hAnsi="Times New Roman" w:cs="Times New Roman"/>
          <w:sz w:val="28"/>
          <w:szCs w:val="28"/>
        </w:rPr>
        <w:t xml:space="preserve">постановления администрации муниципального образования город Краснодар от 23.12.2011 № 10323 «Об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разработки и утверждения административных регламентов исполнения администрацией муниципального образования город Краснодар муниципальных функций» </w:t>
      </w:r>
      <w:r w:rsidRPr="005C28B4">
        <w:rPr>
          <w:rFonts w:ascii="Times New Roman" w:hAnsi="Times New Roman" w:cs="Times New Roman"/>
          <w:spacing w:val="-2"/>
          <w:sz w:val="28"/>
          <w:szCs w:val="28"/>
        </w:rPr>
        <w:t xml:space="preserve">(текст опубликован в издании «Краснодарские известия» от 27.12.2011 № 205; </w:t>
      </w:r>
      <w:r w:rsidRPr="005C28B4">
        <w:rPr>
          <w:rFonts w:ascii="Times New Roman" w:hAnsi="Times New Roman" w:cs="Times New Roman"/>
          <w:sz w:val="28"/>
          <w:szCs w:val="28"/>
        </w:rPr>
        <w:t xml:space="preserve">на </w:t>
      </w:r>
      <w:proofErr w:type="gramStart"/>
      <w:r w:rsidRPr="005C28B4">
        <w:rPr>
          <w:rFonts w:ascii="Times New Roman" w:hAnsi="Times New Roman" w:cs="Times New Roman"/>
          <w:sz w:val="28"/>
          <w:szCs w:val="28"/>
        </w:rPr>
        <w:t>официальном</w:t>
      </w:r>
      <w:proofErr w:type="gramEnd"/>
      <w:r w:rsidRPr="005C28B4">
        <w:rPr>
          <w:rFonts w:ascii="Times New Roman" w:hAnsi="Times New Roman" w:cs="Times New Roman"/>
          <w:sz w:val="28"/>
          <w:szCs w:val="28"/>
        </w:rPr>
        <w:t xml:space="preserve"> </w:t>
      </w:r>
      <w:proofErr w:type="spellStart"/>
      <w:r w:rsidRPr="005C28B4">
        <w:rPr>
          <w:rFonts w:ascii="Times New Roman" w:hAnsi="Times New Roman" w:cs="Times New Roman"/>
          <w:sz w:val="28"/>
          <w:szCs w:val="28"/>
        </w:rPr>
        <w:t>интернет-портале</w:t>
      </w:r>
      <w:proofErr w:type="spellEnd"/>
      <w:r w:rsidRPr="005C28B4">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w:t>
      </w:r>
      <w:hyperlink r:id="rId9" w:history="1">
        <w:r w:rsidRPr="005C28B4">
          <w:rPr>
            <w:rStyle w:val="a3"/>
            <w:rFonts w:ascii="Times New Roman" w:hAnsi="Times New Roman" w:cs="Times New Roman"/>
            <w:sz w:val="28"/>
            <w:szCs w:val="28"/>
          </w:rPr>
          <w:t>http://www.krd.ru</w:t>
        </w:r>
      </w:hyperlink>
      <w:r w:rsidRPr="005C28B4">
        <w:rPr>
          <w:rFonts w:ascii="Times New Roman" w:hAnsi="Times New Roman" w:cs="Times New Roman"/>
          <w:sz w:val="28"/>
          <w:szCs w:val="28"/>
        </w:rPr>
        <w:t xml:space="preserve"> 06.06.2014</w:t>
      </w:r>
      <w:r w:rsidRPr="005C28B4">
        <w:rPr>
          <w:rFonts w:ascii="Times New Roman" w:hAnsi="Times New Roman" w:cs="Times New Roman"/>
          <w:spacing w:val="-2"/>
          <w:sz w:val="28"/>
          <w:szCs w:val="28"/>
        </w:rPr>
        <w:t>).</w:t>
      </w:r>
    </w:p>
    <w:p w:rsidR="00362BE1" w:rsidRDefault="00362BE1" w:rsidP="004B39C5">
      <w:pPr>
        <w:pStyle w:val="ConsPlusNormal"/>
        <w:spacing w:line="320" w:lineRule="exact"/>
        <w:jc w:val="both"/>
        <w:rPr>
          <w:rFonts w:ascii="Times New Roman" w:hAnsi="Times New Roman" w:cs="Times New Roman"/>
          <w:sz w:val="28"/>
          <w:szCs w:val="28"/>
        </w:rPr>
      </w:pPr>
      <w:r w:rsidRPr="005C28B4">
        <w:rPr>
          <w:rFonts w:ascii="Times New Roman" w:hAnsi="Times New Roman" w:cs="Times New Roman"/>
          <w:sz w:val="28"/>
          <w:szCs w:val="28"/>
        </w:rPr>
        <w:t xml:space="preserve">13.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4B39C5">
        <w:rPr>
          <w:rFonts w:ascii="Times New Roman" w:hAnsi="Times New Roman" w:cs="Times New Roman"/>
          <w:sz w:val="28"/>
          <w:szCs w:val="28"/>
        </w:rPr>
        <w:t>муниципальной услуги.</w:t>
      </w:r>
    </w:p>
    <w:p w:rsidR="004B39C5" w:rsidRPr="005C28B4" w:rsidRDefault="004B39C5" w:rsidP="004B39C5">
      <w:pPr>
        <w:pStyle w:val="ConsPlusNormal"/>
        <w:spacing w:line="320" w:lineRule="exact"/>
        <w:jc w:val="both"/>
        <w:rPr>
          <w:rFonts w:ascii="Times New Roman" w:hAnsi="Times New Roman" w:cs="Times New Roman"/>
          <w:sz w:val="28"/>
          <w:szCs w:val="28"/>
        </w:rPr>
      </w:pPr>
      <w:r>
        <w:rPr>
          <w:rFonts w:ascii="Times New Roman" w:hAnsi="Times New Roman" w:cs="Times New Roman"/>
          <w:sz w:val="28"/>
          <w:szCs w:val="28"/>
        </w:rPr>
        <w:t>13.1. На 1 этапе:</w:t>
      </w:r>
    </w:p>
    <w:p w:rsidR="00C66849" w:rsidRPr="005C28B4" w:rsidRDefault="00C66849" w:rsidP="004B39C5">
      <w:pPr>
        <w:spacing w:line="320" w:lineRule="exact"/>
        <w:ind w:firstLine="709"/>
        <w:jc w:val="both"/>
        <w:rPr>
          <w:sz w:val="28"/>
          <w:szCs w:val="28"/>
        </w:rPr>
      </w:pPr>
      <w:r w:rsidRPr="005C28B4">
        <w:rPr>
          <w:sz w:val="28"/>
          <w:szCs w:val="28"/>
        </w:rPr>
        <w:t xml:space="preserve">заявление о перераспределении земельных участков (форма заявления представлена в Приложении </w:t>
      </w:r>
      <w:r w:rsidR="00503D81" w:rsidRPr="005C28B4">
        <w:rPr>
          <w:sz w:val="28"/>
          <w:szCs w:val="28"/>
        </w:rPr>
        <w:t>№</w:t>
      </w:r>
      <w:r w:rsidRPr="005C28B4">
        <w:rPr>
          <w:sz w:val="28"/>
          <w:szCs w:val="28"/>
        </w:rPr>
        <w:t xml:space="preserve"> 1 к настоящему Административному регламенту);</w:t>
      </w:r>
    </w:p>
    <w:p w:rsidR="00C66849" w:rsidRPr="00E96623" w:rsidRDefault="00C66849" w:rsidP="00C66849">
      <w:pPr>
        <w:ind w:firstLine="709"/>
        <w:jc w:val="both"/>
        <w:rPr>
          <w:sz w:val="28"/>
          <w:szCs w:val="28"/>
        </w:rPr>
      </w:pPr>
      <w:r w:rsidRPr="005C28B4">
        <w:rPr>
          <w:sz w:val="28"/>
          <w:szCs w:val="28"/>
        </w:rPr>
        <w:t xml:space="preserve">документы, удостоверяющие личность заявителя, из числа </w:t>
      </w:r>
      <w:proofErr w:type="gramStart"/>
      <w:r w:rsidRPr="005C28B4">
        <w:rPr>
          <w:sz w:val="28"/>
          <w:szCs w:val="28"/>
        </w:rPr>
        <w:t>следующих</w:t>
      </w:r>
      <w:proofErr w:type="gramEnd"/>
      <w:r w:rsidRPr="005C28B4">
        <w:rPr>
          <w:sz w:val="28"/>
          <w:szCs w:val="28"/>
        </w:rPr>
        <w:t>: паспорт гражданина Российской Федерации, паспорт</w:t>
      </w:r>
      <w:r w:rsidRPr="00E96623">
        <w:rPr>
          <w:sz w:val="28"/>
          <w:szCs w:val="28"/>
        </w:rPr>
        <w:t xml:space="preserve"> моряка, удостоверение личности военнослужащего Российской Федерации, военный билет, временное удостоверение личности гражданина Российской Федерации по </w:t>
      </w:r>
      <w:r w:rsidRPr="00C66849">
        <w:rPr>
          <w:sz w:val="28"/>
          <w:szCs w:val="28"/>
        </w:rPr>
        <w:t xml:space="preserve">форме </w:t>
      </w:r>
      <w:r w:rsidR="00503D81">
        <w:rPr>
          <w:sz w:val="28"/>
          <w:szCs w:val="28"/>
        </w:rPr>
        <w:t>№</w:t>
      </w:r>
      <w:r w:rsidRPr="00C66849">
        <w:rPr>
          <w:sz w:val="28"/>
          <w:szCs w:val="28"/>
        </w:rPr>
        <w:t xml:space="preserve"> 2-П</w:t>
      </w:r>
      <w:r w:rsidRPr="00E96623">
        <w:rPr>
          <w:sz w:val="28"/>
          <w:szCs w:val="28"/>
        </w:rPr>
        <w:t>, паспорт иностранного гражданина (национальный паспорт или национальный заграничный паспорт), вид на жительство в Российской Федерации;</w:t>
      </w:r>
    </w:p>
    <w:p w:rsidR="00C66849" w:rsidRPr="003A4DB7" w:rsidRDefault="00C66849" w:rsidP="00C66849">
      <w:pPr>
        <w:ind w:firstLine="709"/>
        <w:jc w:val="both"/>
        <w:rPr>
          <w:sz w:val="28"/>
          <w:szCs w:val="28"/>
        </w:rPr>
      </w:pPr>
      <w:r>
        <w:rPr>
          <w:sz w:val="28"/>
          <w:szCs w:val="28"/>
        </w:rPr>
        <w:lastRenderedPageBreak/>
        <w:t xml:space="preserve">копии правоустанавливающих или </w:t>
      </w:r>
      <w:proofErr w:type="spellStart"/>
      <w:r>
        <w:rPr>
          <w:sz w:val="28"/>
          <w:szCs w:val="28"/>
        </w:rPr>
        <w:t>правоудостоверяющих</w:t>
      </w:r>
      <w:proofErr w:type="spellEnd"/>
      <w:r>
        <w:rPr>
          <w:sz w:val="28"/>
          <w:szCs w:val="28"/>
        </w:rPr>
        <w:t xml:space="preserve"> </w:t>
      </w:r>
      <w:r w:rsidRPr="009D155B">
        <w:rPr>
          <w:sz w:val="28"/>
          <w:szCs w:val="28"/>
        </w:rPr>
        <w:t>документ</w:t>
      </w:r>
      <w:r>
        <w:rPr>
          <w:sz w:val="28"/>
          <w:szCs w:val="28"/>
        </w:rPr>
        <w:t xml:space="preserve">ов </w:t>
      </w:r>
      <w:r w:rsidRPr="009D155B">
        <w:rPr>
          <w:sz w:val="28"/>
          <w:szCs w:val="28"/>
        </w:rPr>
        <w:t xml:space="preserve">на </w:t>
      </w:r>
      <w:r>
        <w:rPr>
          <w:sz w:val="28"/>
          <w:szCs w:val="28"/>
        </w:rPr>
        <w:t>земельный участок</w:t>
      </w:r>
      <w:r w:rsidRPr="009D155B">
        <w:rPr>
          <w:sz w:val="28"/>
          <w:szCs w:val="28"/>
        </w:rPr>
        <w:t xml:space="preserve">, </w:t>
      </w:r>
      <w:r>
        <w:rPr>
          <w:sz w:val="28"/>
          <w:szCs w:val="28"/>
        </w:rPr>
        <w:t xml:space="preserve">принадлежащий заявителю, в случае, </w:t>
      </w:r>
      <w:r w:rsidRPr="009D155B">
        <w:rPr>
          <w:sz w:val="28"/>
          <w:szCs w:val="28"/>
        </w:rPr>
        <w:t>если прав</w:t>
      </w:r>
      <w:r>
        <w:rPr>
          <w:sz w:val="28"/>
          <w:szCs w:val="28"/>
        </w:rPr>
        <w:t>о собственности</w:t>
      </w:r>
      <w:r w:rsidRPr="009D155B">
        <w:rPr>
          <w:sz w:val="28"/>
          <w:szCs w:val="28"/>
        </w:rPr>
        <w:t xml:space="preserve"> </w:t>
      </w:r>
      <w:r>
        <w:rPr>
          <w:sz w:val="28"/>
          <w:szCs w:val="28"/>
        </w:rPr>
        <w:t xml:space="preserve">не зарегистрировано </w:t>
      </w:r>
      <w:r w:rsidRPr="009D155B">
        <w:rPr>
          <w:sz w:val="28"/>
          <w:szCs w:val="28"/>
        </w:rPr>
        <w:t xml:space="preserve">в Едином государственном реестре прав на недвижимое </w:t>
      </w:r>
      <w:r w:rsidRPr="003A4DB7">
        <w:rPr>
          <w:sz w:val="28"/>
          <w:szCs w:val="28"/>
        </w:rPr>
        <w:t xml:space="preserve">имущество и сделок с ним (далее </w:t>
      </w:r>
      <w:r w:rsidR="00503D81">
        <w:rPr>
          <w:sz w:val="28"/>
          <w:szCs w:val="28"/>
        </w:rPr>
        <w:t>–</w:t>
      </w:r>
      <w:r w:rsidRPr="003A4DB7">
        <w:rPr>
          <w:sz w:val="28"/>
          <w:szCs w:val="28"/>
        </w:rPr>
        <w:t xml:space="preserve"> ЕГРП);</w:t>
      </w:r>
    </w:p>
    <w:p w:rsidR="00C66849" w:rsidRPr="003A4DB7" w:rsidRDefault="00C66849" w:rsidP="00C66849">
      <w:pPr>
        <w:ind w:firstLine="709"/>
        <w:jc w:val="both"/>
        <w:rPr>
          <w:sz w:val="28"/>
          <w:szCs w:val="28"/>
        </w:rPr>
      </w:pPr>
      <w:r w:rsidRPr="003A4DB7">
        <w:rPr>
          <w:sz w:val="28"/>
          <w:szCs w:val="28"/>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земельного участка;</w:t>
      </w:r>
    </w:p>
    <w:p w:rsidR="00C66849" w:rsidRDefault="00C66849" w:rsidP="00C66849">
      <w:pPr>
        <w:ind w:firstLine="709"/>
        <w:jc w:val="both"/>
        <w:rPr>
          <w:sz w:val="28"/>
          <w:szCs w:val="28"/>
        </w:rPr>
      </w:pPr>
      <w:r>
        <w:rPr>
          <w:sz w:val="28"/>
          <w:szCs w:val="28"/>
        </w:rPr>
        <w:t>документы, подтверждающие полномочия представителя заявителя, в случае, если с заявлением о предоставлении земельного участка обращается представитель заявителя;</w:t>
      </w:r>
    </w:p>
    <w:p w:rsidR="009A1563" w:rsidRDefault="00C66849" w:rsidP="00C66849">
      <w:pPr>
        <w:widowControl w:val="0"/>
        <w:autoSpaceDE w:val="0"/>
        <w:autoSpaceDN w:val="0"/>
        <w:adjustRightInd w:val="0"/>
        <w:ind w:firstLine="709"/>
        <w:jc w:val="both"/>
        <w:rPr>
          <w:sz w:val="28"/>
          <w:szCs w:val="28"/>
        </w:rPr>
      </w:pPr>
      <w:r w:rsidRPr="000421F5">
        <w:rPr>
          <w:sz w:val="28"/>
          <w:szCs w:val="28"/>
        </w:rPr>
        <w:t xml:space="preserve">заверенный перевод </w:t>
      </w:r>
      <w:proofErr w:type="gramStart"/>
      <w:r w:rsidRPr="000421F5">
        <w:rPr>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421F5">
        <w:rPr>
          <w:sz w:val="28"/>
          <w:szCs w:val="28"/>
        </w:rPr>
        <w:t>, если заявителем является иностранное юридическое лицо</w:t>
      </w:r>
      <w:r w:rsidR="00396F41">
        <w:rPr>
          <w:sz w:val="28"/>
          <w:szCs w:val="28"/>
        </w:rPr>
        <w:t>;</w:t>
      </w:r>
    </w:p>
    <w:p w:rsidR="00396F41" w:rsidRDefault="00396F41" w:rsidP="00C66849">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согласие (в письменной форме) землепользователей, землевладельцев, арендаторов, залогодержателей земельных участков, из которых при перераспределении образуются земельные участки.</w:t>
      </w:r>
    </w:p>
    <w:p w:rsidR="004B39C5" w:rsidRDefault="004B39C5" w:rsidP="00C66849">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13.2. На 2 этапе:</w:t>
      </w:r>
    </w:p>
    <w:p w:rsidR="004B39C5" w:rsidRDefault="004B39C5" w:rsidP="00C66849">
      <w:pPr>
        <w:widowControl w:val="0"/>
        <w:autoSpaceDE w:val="0"/>
        <w:autoSpaceDN w:val="0"/>
        <w:adjustRightInd w:val="0"/>
        <w:ind w:firstLine="709"/>
        <w:jc w:val="both"/>
        <w:rPr>
          <w:sz w:val="28"/>
          <w:szCs w:val="28"/>
        </w:rPr>
      </w:pPr>
      <w:r w:rsidRPr="005C28B4">
        <w:rPr>
          <w:sz w:val="28"/>
          <w:szCs w:val="28"/>
        </w:rPr>
        <w:t xml:space="preserve">заявление о перераспределении земельных участков (форма заявления представлена в Приложении № </w:t>
      </w:r>
      <w:r w:rsidR="00C4609C">
        <w:rPr>
          <w:sz w:val="28"/>
          <w:szCs w:val="28"/>
        </w:rPr>
        <w:t>1</w:t>
      </w:r>
      <w:r w:rsidRPr="005C28B4">
        <w:rPr>
          <w:sz w:val="28"/>
          <w:szCs w:val="28"/>
        </w:rPr>
        <w:t xml:space="preserve"> к настоящему Административному регламенту)</w:t>
      </w:r>
      <w:r>
        <w:rPr>
          <w:sz w:val="28"/>
          <w:szCs w:val="28"/>
        </w:rPr>
        <w:t>;</w:t>
      </w:r>
    </w:p>
    <w:p w:rsidR="004B39C5" w:rsidRDefault="004B39C5" w:rsidP="004B39C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кадастровый паспорт земельного участка или земельных участков, образуемых в результате перераспределения.</w:t>
      </w:r>
    </w:p>
    <w:p w:rsidR="00D37B10" w:rsidRDefault="00D37B10" w:rsidP="00D37B10">
      <w:pPr>
        <w:ind w:firstLine="709"/>
        <w:jc w:val="both"/>
        <w:rPr>
          <w:sz w:val="28"/>
          <w:szCs w:val="28"/>
        </w:rPr>
      </w:pPr>
      <w:r>
        <w:rPr>
          <w:sz w:val="28"/>
          <w:szCs w:val="28"/>
        </w:rPr>
        <w:t>13.</w:t>
      </w:r>
      <w:r w:rsidR="004B39C5">
        <w:rPr>
          <w:sz w:val="28"/>
          <w:szCs w:val="28"/>
        </w:rPr>
        <w:t>3</w:t>
      </w:r>
      <w:r>
        <w:rPr>
          <w:sz w:val="28"/>
          <w:szCs w:val="28"/>
        </w:rPr>
        <w:t xml:space="preserve">. </w:t>
      </w:r>
      <w:r w:rsidRPr="009D155B">
        <w:rPr>
          <w:sz w:val="28"/>
          <w:szCs w:val="28"/>
        </w:rPr>
        <w:t>Документы, необходимые для предоставления муниципальной услуги, которые находятся в распоряжении органов власти или подведомственных им организаций и которые заявитель вправе представить самостоятельно:</w:t>
      </w:r>
    </w:p>
    <w:p w:rsidR="00D37B10" w:rsidRDefault="00D37B10" w:rsidP="00D37B10">
      <w:pPr>
        <w:ind w:firstLine="709"/>
        <w:jc w:val="both"/>
        <w:rPr>
          <w:sz w:val="28"/>
          <w:szCs w:val="28"/>
        </w:rPr>
      </w:pPr>
      <w:proofErr w:type="gramStart"/>
      <w:r w:rsidRPr="009D155B">
        <w:rPr>
          <w:sz w:val="28"/>
          <w:szCs w:val="28"/>
        </w:rPr>
        <w:t xml:space="preserve">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 (органы Федеральной налоговой службы по </w:t>
      </w:r>
      <w:r>
        <w:rPr>
          <w:sz w:val="28"/>
          <w:szCs w:val="28"/>
        </w:rPr>
        <w:t>Краснодарскому краю</w:t>
      </w:r>
      <w:r w:rsidRPr="009D155B">
        <w:rPr>
          <w:sz w:val="28"/>
          <w:szCs w:val="28"/>
        </w:rPr>
        <w:t>);</w:t>
      </w:r>
      <w:proofErr w:type="gramEnd"/>
    </w:p>
    <w:p w:rsidR="00D37B10" w:rsidRDefault="00D37B10" w:rsidP="00D37B10">
      <w:pPr>
        <w:ind w:firstLine="709"/>
        <w:jc w:val="both"/>
        <w:rPr>
          <w:sz w:val="28"/>
          <w:szCs w:val="28"/>
        </w:rPr>
      </w:pPr>
      <w:r w:rsidRPr="009D155B">
        <w:rPr>
          <w:sz w:val="28"/>
          <w:szCs w:val="28"/>
        </w:rPr>
        <w:t xml:space="preserve">выписка из </w:t>
      </w:r>
      <w:r>
        <w:rPr>
          <w:sz w:val="28"/>
          <w:szCs w:val="28"/>
        </w:rPr>
        <w:t>Единого государственного реестра прав на объекты недвижимого имущества и сделок с ним (далее – ЕГРП)</w:t>
      </w:r>
      <w:r w:rsidRPr="009D155B">
        <w:rPr>
          <w:sz w:val="28"/>
          <w:szCs w:val="28"/>
        </w:rPr>
        <w:t xml:space="preserve"> о правах на земельн</w:t>
      </w:r>
      <w:r>
        <w:rPr>
          <w:sz w:val="28"/>
          <w:szCs w:val="28"/>
        </w:rPr>
        <w:t>ый</w:t>
      </w:r>
      <w:r w:rsidRPr="009D155B">
        <w:rPr>
          <w:sz w:val="28"/>
          <w:szCs w:val="28"/>
        </w:rPr>
        <w:t xml:space="preserve"> участ</w:t>
      </w:r>
      <w:r>
        <w:rPr>
          <w:sz w:val="28"/>
          <w:szCs w:val="28"/>
        </w:rPr>
        <w:t>ок</w:t>
      </w:r>
      <w:r w:rsidRPr="009D155B">
        <w:rPr>
          <w:sz w:val="28"/>
          <w:szCs w:val="28"/>
        </w:rPr>
        <w:t xml:space="preserve"> (Управление Федеральной службы государственной регистрации, кадастра и картографии по </w:t>
      </w:r>
      <w:r>
        <w:rPr>
          <w:sz w:val="28"/>
          <w:szCs w:val="28"/>
        </w:rPr>
        <w:t>Краснодарскому краю</w:t>
      </w:r>
      <w:r w:rsidRPr="009D155B">
        <w:rPr>
          <w:sz w:val="28"/>
          <w:szCs w:val="28"/>
        </w:rPr>
        <w:t>);</w:t>
      </w:r>
    </w:p>
    <w:p w:rsidR="00D37B10" w:rsidRDefault="00D37B10" w:rsidP="00D37B10">
      <w:pPr>
        <w:ind w:firstLine="709"/>
        <w:jc w:val="both"/>
        <w:rPr>
          <w:sz w:val="28"/>
          <w:szCs w:val="28"/>
        </w:rPr>
      </w:pPr>
      <w:proofErr w:type="gramStart"/>
      <w:r w:rsidRPr="009D155B">
        <w:rPr>
          <w:sz w:val="28"/>
          <w:szCs w:val="28"/>
        </w:rPr>
        <w:t>кадастровый паспорт земельного участка (Управление Федеральной службы государственной регистрации, кадастра и карто</w:t>
      </w:r>
      <w:r>
        <w:rPr>
          <w:sz w:val="28"/>
          <w:szCs w:val="28"/>
        </w:rPr>
        <w:t>графии по Краснодарского края).</w:t>
      </w:r>
      <w:proofErr w:type="gramEnd"/>
    </w:p>
    <w:p w:rsidR="00841D90" w:rsidRDefault="00F65C73" w:rsidP="005510C6">
      <w:pPr>
        <w:ind w:firstLine="708"/>
        <w:jc w:val="both"/>
        <w:rPr>
          <w:sz w:val="28"/>
          <w:szCs w:val="28"/>
          <w:shd w:val="clear" w:color="auto" w:fill="FBFAF9"/>
        </w:rPr>
      </w:pPr>
      <w:r>
        <w:rPr>
          <w:sz w:val="28"/>
          <w:szCs w:val="28"/>
          <w:shd w:val="clear" w:color="auto" w:fill="FBFAF9"/>
        </w:rPr>
        <w:t>13.</w:t>
      </w:r>
      <w:r w:rsidR="00D37B10">
        <w:rPr>
          <w:sz w:val="28"/>
          <w:szCs w:val="28"/>
          <w:shd w:val="clear" w:color="auto" w:fill="FBFAF9"/>
        </w:rPr>
        <w:t>2</w:t>
      </w:r>
      <w:r>
        <w:rPr>
          <w:sz w:val="28"/>
          <w:szCs w:val="28"/>
          <w:shd w:val="clear" w:color="auto" w:fill="FBFAF9"/>
        </w:rPr>
        <w:t xml:space="preserve">. </w:t>
      </w:r>
      <w:r w:rsidR="00E579B4">
        <w:rPr>
          <w:sz w:val="28"/>
          <w:szCs w:val="28"/>
          <w:shd w:val="clear" w:color="auto" w:fill="FBFAF9"/>
        </w:rPr>
        <w:t xml:space="preserve">Копирование или </w:t>
      </w:r>
      <w:r w:rsidR="00A16CDB">
        <w:rPr>
          <w:sz w:val="28"/>
          <w:szCs w:val="28"/>
          <w:shd w:val="clear" w:color="auto" w:fill="FBFAF9"/>
        </w:rPr>
        <w:t xml:space="preserve">сканирование </w:t>
      </w:r>
      <w:r w:rsidR="006804D6">
        <w:rPr>
          <w:sz w:val="28"/>
          <w:szCs w:val="28"/>
          <w:shd w:val="clear" w:color="auto" w:fill="FBFAF9"/>
        </w:rPr>
        <w:t xml:space="preserve">документов, указанных в пункте 13 настоящего Административного регламента </w:t>
      </w:r>
      <w:r w:rsidR="00DF6670">
        <w:rPr>
          <w:sz w:val="28"/>
          <w:szCs w:val="28"/>
          <w:shd w:val="clear" w:color="auto" w:fill="FBFAF9"/>
        </w:rPr>
        <w:t>осуществляется работником МКУ «</w:t>
      </w:r>
      <w:r w:rsidR="00437CF9">
        <w:rPr>
          <w:sz w:val="28"/>
          <w:szCs w:val="28"/>
          <w:shd w:val="clear" w:color="auto" w:fill="FBFAF9"/>
        </w:rPr>
        <w:t>МФЦ</w:t>
      </w:r>
      <w:r w:rsidR="00DF6670">
        <w:rPr>
          <w:sz w:val="28"/>
          <w:szCs w:val="28"/>
          <w:shd w:val="clear" w:color="auto" w:fill="FBFAF9"/>
        </w:rPr>
        <w:t xml:space="preserve">» </w:t>
      </w:r>
      <w:r w:rsidR="00AB35FE">
        <w:rPr>
          <w:sz w:val="28"/>
          <w:szCs w:val="28"/>
          <w:shd w:val="clear" w:color="auto" w:fill="FBFAF9"/>
        </w:rPr>
        <w:t>самостоятельно, после чего оригиналы возвращаются заявителю.</w:t>
      </w:r>
    </w:p>
    <w:p w:rsidR="00374E33" w:rsidRPr="00A87BB4" w:rsidRDefault="00374E33" w:rsidP="00374E33">
      <w:pPr>
        <w:pStyle w:val="ConsPlusNormal"/>
        <w:jc w:val="both"/>
        <w:rPr>
          <w:rFonts w:ascii="Times New Roman" w:hAnsi="Times New Roman" w:cs="Times New Roman"/>
          <w:sz w:val="28"/>
          <w:szCs w:val="28"/>
        </w:rPr>
      </w:pPr>
      <w:r w:rsidRPr="00A87BB4">
        <w:rPr>
          <w:rFonts w:ascii="Times New Roman" w:hAnsi="Times New Roman" w:cs="Times New Roman"/>
          <w:sz w:val="28"/>
          <w:szCs w:val="28"/>
        </w:rPr>
        <w:lastRenderedPageBreak/>
        <w:t>1</w:t>
      </w:r>
      <w:r w:rsidR="00503D81">
        <w:rPr>
          <w:rFonts w:ascii="Times New Roman" w:hAnsi="Times New Roman" w:cs="Times New Roman"/>
          <w:sz w:val="28"/>
          <w:szCs w:val="28"/>
        </w:rPr>
        <w:t>4</w:t>
      </w:r>
      <w:r w:rsidRPr="00A87BB4">
        <w:rPr>
          <w:rFonts w:ascii="Times New Roman" w:hAnsi="Times New Roman" w:cs="Times New Roman"/>
          <w:sz w:val="28"/>
          <w:szCs w:val="28"/>
        </w:rPr>
        <w:t>. От заявителя запрещается требовать:</w:t>
      </w:r>
    </w:p>
    <w:p w:rsidR="00374E33" w:rsidRPr="00A87BB4" w:rsidRDefault="00374E33" w:rsidP="00374E33">
      <w:pPr>
        <w:pStyle w:val="ConsPlusNormal"/>
        <w:jc w:val="both"/>
        <w:rPr>
          <w:rFonts w:ascii="Times New Roman" w:hAnsi="Times New Roman" w:cs="Times New Roman"/>
          <w:sz w:val="28"/>
          <w:szCs w:val="28"/>
        </w:rPr>
      </w:pPr>
      <w:r w:rsidRPr="00A87BB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374E33" w:rsidRPr="00A87BB4" w:rsidRDefault="00374E33" w:rsidP="00374E33">
      <w:pPr>
        <w:pStyle w:val="ConsPlusNormal"/>
        <w:jc w:val="both"/>
        <w:rPr>
          <w:rFonts w:ascii="Times New Roman" w:hAnsi="Times New Roman" w:cs="Times New Roman"/>
          <w:sz w:val="28"/>
          <w:szCs w:val="28"/>
        </w:rPr>
      </w:pPr>
      <w:proofErr w:type="gramStart"/>
      <w:r w:rsidRPr="00A87BB4">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город Краснодар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город Краснодар и (или) подведомственным государственным органам и органам местного самоуправления муниципального образования город Краснодар организаций, участвующих в</w:t>
      </w:r>
      <w:proofErr w:type="gramEnd"/>
      <w:r w:rsidRPr="00A87BB4">
        <w:rPr>
          <w:rFonts w:ascii="Times New Roman" w:hAnsi="Times New Roman" w:cs="Times New Roman"/>
          <w:sz w:val="28"/>
          <w:szCs w:val="28"/>
        </w:rPr>
        <w:t xml:space="preserve"> </w:t>
      </w:r>
      <w:proofErr w:type="gramStart"/>
      <w:r w:rsidRPr="00A87BB4">
        <w:rPr>
          <w:rFonts w:ascii="Times New Roman" w:hAnsi="Times New Roman" w:cs="Times New Roman"/>
          <w:sz w:val="28"/>
          <w:szCs w:val="28"/>
        </w:rPr>
        <w:t>предоставлении</w:t>
      </w:r>
      <w:proofErr w:type="gramEnd"/>
      <w:r w:rsidRPr="00A87BB4">
        <w:rPr>
          <w:rFonts w:ascii="Times New Roman" w:hAnsi="Times New Roman" w:cs="Times New Roman"/>
          <w:sz w:val="28"/>
          <w:szCs w:val="28"/>
        </w:rPr>
        <w:t xml:space="preserve"> государственных и муниципальных услуг, за исключением документов, указанных </w:t>
      </w:r>
      <w:r w:rsidRPr="00B421A8">
        <w:rPr>
          <w:rFonts w:ascii="Times New Roman" w:hAnsi="Times New Roman" w:cs="Times New Roman"/>
          <w:sz w:val="28"/>
          <w:szCs w:val="28"/>
        </w:rPr>
        <w:t xml:space="preserve">в </w:t>
      </w:r>
      <w:hyperlink r:id="rId10" w:history="1">
        <w:r w:rsidRPr="00B421A8">
          <w:rPr>
            <w:rFonts w:ascii="Times New Roman" w:hAnsi="Times New Roman" w:cs="Times New Roman"/>
            <w:sz w:val="28"/>
            <w:szCs w:val="28"/>
          </w:rPr>
          <w:t>части 6 статьи 7</w:t>
        </w:r>
      </w:hyperlink>
      <w:r w:rsidRPr="00B421A8">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 xml:space="preserve">№ </w:t>
      </w:r>
      <w:r w:rsidRPr="00B421A8">
        <w:rPr>
          <w:rFonts w:ascii="Times New Roman" w:hAnsi="Times New Roman" w:cs="Times New Roman"/>
          <w:sz w:val="28"/>
          <w:szCs w:val="28"/>
        </w:rPr>
        <w:t xml:space="preserve">210-ФЗ </w:t>
      </w:r>
      <w:r>
        <w:rPr>
          <w:rFonts w:ascii="Times New Roman" w:hAnsi="Times New Roman" w:cs="Times New Roman"/>
          <w:sz w:val="28"/>
          <w:szCs w:val="28"/>
        </w:rPr>
        <w:t>«</w:t>
      </w:r>
      <w:r w:rsidRPr="00B421A8">
        <w:rPr>
          <w:rFonts w:ascii="Times New Roman" w:hAnsi="Times New Roman" w:cs="Times New Roman"/>
          <w:sz w:val="28"/>
          <w:szCs w:val="28"/>
        </w:rPr>
        <w:t>Об организации предоставления государственных</w:t>
      </w:r>
      <w:r w:rsidRPr="00A87BB4">
        <w:rPr>
          <w:rFonts w:ascii="Times New Roman" w:hAnsi="Times New Roman" w:cs="Times New Roman"/>
          <w:sz w:val="28"/>
          <w:szCs w:val="28"/>
        </w:rPr>
        <w:t xml:space="preserve"> и муниципальных услуг</w:t>
      </w:r>
      <w:r>
        <w:rPr>
          <w:rFonts w:ascii="Times New Roman" w:hAnsi="Times New Roman" w:cs="Times New Roman"/>
          <w:sz w:val="28"/>
          <w:szCs w:val="28"/>
        </w:rPr>
        <w:t>»</w:t>
      </w:r>
      <w:r w:rsidRPr="00A87BB4">
        <w:rPr>
          <w:rFonts w:ascii="Times New Roman" w:hAnsi="Times New Roman" w:cs="Times New Roman"/>
          <w:sz w:val="28"/>
          <w:szCs w:val="28"/>
        </w:rPr>
        <w:t>.</w:t>
      </w:r>
    </w:p>
    <w:p w:rsidR="005510C6" w:rsidRPr="00756515" w:rsidRDefault="005510C6" w:rsidP="005510C6">
      <w:pPr>
        <w:pStyle w:val="ConsPlusNormal"/>
        <w:jc w:val="both"/>
        <w:rPr>
          <w:rFonts w:ascii="Times New Roman" w:hAnsi="Times New Roman" w:cs="Times New Roman"/>
          <w:sz w:val="28"/>
          <w:szCs w:val="28"/>
        </w:rPr>
      </w:pPr>
      <w:r w:rsidRPr="00756515">
        <w:rPr>
          <w:rFonts w:ascii="Times New Roman" w:hAnsi="Times New Roman" w:cs="Times New Roman"/>
          <w:sz w:val="28"/>
          <w:szCs w:val="28"/>
        </w:rPr>
        <w:t>1</w:t>
      </w:r>
      <w:r w:rsidR="00503D81">
        <w:rPr>
          <w:rFonts w:ascii="Times New Roman" w:hAnsi="Times New Roman" w:cs="Times New Roman"/>
          <w:sz w:val="28"/>
          <w:szCs w:val="28"/>
        </w:rPr>
        <w:t>5</w:t>
      </w:r>
      <w:r w:rsidRPr="00756515">
        <w:rPr>
          <w:rFonts w:ascii="Times New Roman" w:hAnsi="Times New Roman" w:cs="Times New Roman"/>
          <w:sz w:val="28"/>
          <w:szCs w:val="28"/>
        </w:rPr>
        <w:t>. Исчерпывающий перечень оснований для отказа в при</w:t>
      </w:r>
      <w:r w:rsidR="006B5EE5">
        <w:rPr>
          <w:rFonts w:ascii="Times New Roman" w:hAnsi="Times New Roman" w:cs="Times New Roman"/>
          <w:sz w:val="28"/>
          <w:szCs w:val="28"/>
        </w:rPr>
        <w:t>ё</w:t>
      </w:r>
      <w:r w:rsidRPr="00756515">
        <w:rPr>
          <w:rFonts w:ascii="Times New Roman" w:hAnsi="Times New Roman" w:cs="Times New Roman"/>
          <w:sz w:val="28"/>
          <w:szCs w:val="28"/>
        </w:rPr>
        <w:t>ме документов, необходимых для предоставления муниципальной услуги:</w:t>
      </w:r>
    </w:p>
    <w:p w:rsidR="005510C6" w:rsidRPr="00A87BB4" w:rsidRDefault="005510C6" w:rsidP="005510C6">
      <w:pPr>
        <w:pStyle w:val="ConsPlusNormal"/>
        <w:jc w:val="both"/>
        <w:rPr>
          <w:rFonts w:ascii="Times New Roman" w:hAnsi="Times New Roman" w:cs="Times New Roman"/>
          <w:sz w:val="28"/>
          <w:szCs w:val="28"/>
        </w:rPr>
      </w:pPr>
      <w:r w:rsidRPr="00A87BB4">
        <w:rPr>
          <w:rFonts w:ascii="Times New Roman" w:hAnsi="Times New Roman" w:cs="Times New Roman"/>
          <w:sz w:val="28"/>
          <w:szCs w:val="28"/>
        </w:rPr>
        <w:t>отсутствие у заявителя соответствующих полномочий на получение муниципальной услуги;</w:t>
      </w:r>
    </w:p>
    <w:p w:rsidR="005510C6" w:rsidRPr="00A87BB4" w:rsidRDefault="005510C6" w:rsidP="005510C6">
      <w:pPr>
        <w:pStyle w:val="ConsPlusNormal"/>
        <w:jc w:val="both"/>
        <w:rPr>
          <w:rFonts w:ascii="Times New Roman" w:hAnsi="Times New Roman" w:cs="Times New Roman"/>
          <w:sz w:val="28"/>
          <w:szCs w:val="28"/>
        </w:rPr>
      </w:pPr>
      <w:r w:rsidRPr="00A87BB4">
        <w:rPr>
          <w:rFonts w:ascii="Times New Roman" w:hAnsi="Times New Roman" w:cs="Times New Roman"/>
          <w:sz w:val="28"/>
          <w:szCs w:val="28"/>
        </w:rPr>
        <w:t xml:space="preserve">обращение заявителя об оказании муниципальной услуги, предоставление которой не осуществляется </w:t>
      </w:r>
      <w:r w:rsidR="008D5433">
        <w:rPr>
          <w:rFonts w:ascii="Times New Roman" w:hAnsi="Times New Roman" w:cs="Times New Roman"/>
          <w:sz w:val="28"/>
          <w:szCs w:val="28"/>
        </w:rPr>
        <w:t>администрацией муниципального образования город Краснодар</w:t>
      </w:r>
      <w:r w:rsidRPr="00A87BB4">
        <w:rPr>
          <w:rFonts w:ascii="Times New Roman" w:hAnsi="Times New Roman" w:cs="Times New Roman"/>
          <w:sz w:val="28"/>
          <w:szCs w:val="28"/>
        </w:rPr>
        <w:t>;</w:t>
      </w:r>
    </w:p>
    <w:p w:rsidR="005510C6" w:rsidRPr="00A87BB4" w:rsidRDefault="005510C6" w:rsidP="005510C6">
      <w:pPr>
        <w:pStyle w:val="ConsPlusNormal"/>
        <w:jc w:val="both"/>
        <w:rPr>
          <w:rFonts w:ascii="Times New Roman" w:hAnsi="Times New Roman" w:cs="Times New Roman"/>
          <w:sz w:val="28"/>
          <w:szCs w:val="28"/>
        </w:rPr>
      </w:pPr>
      <w:r w:rsidRPr="00A87BB4">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5510C6" w:rsidRPr="00A87BB4" w:rsidRDefault="005510C6" w:rsidP="005510C6">
      <w:pPr>
        <w:pStyle w:val="ConsPlusNormal"/>
        <w:jc w:val="both"/>
        <w:rPr>
          <w:rFonts w:ascii="Times New Roman" w:hAnsi="Times New Roman" w:cs="Times New Roman"/>
          <w:sz w:val="28"/>
          <w:szCs w:val="28"/>
        </w:rPr>
      </w:pPr>
      <w:r w:rsidRPr="00A87BB4">
        <w:rPr>
          <w:rFonts w:ascii="Times New Roman" w:hAnsi="Times New Roman" w:cs="Times New Roman"/>
          <w:sz w:val="28"/>
          <w:szCs w:val="28"/>
        </w:rPr>
        <w:t>Не может быть отказано заявителю в при</w:t>
      </w:r>
      <w:r w:rsidR="003E6B98">
        <w:rPr>
          <w:rFonts w:ascii="Times New Roman" w:hAnsi="Times New Roman" w:cs="Times New Roman"/>
          <w:sz w:val="28"/>
          <w:szCs w:val="28"/>
        </w:rPr>
        <w:t>ё</w:t>
      </w:r>
      <w:r w:rsidRPr="00A87BB4">
        <w:rPr>
          <w:rFonts w:ascii="Times New Roman" w:hAnsi="Times New Roman" w:cs="Times New Roman"/>
          <w:sz w:val="28"/>
          <w:szCs w:val="28"/>
        </w:rPr>
        <w:t xml:space="preserve">ме дополнительных документов при наличии </w:t>
      </w:r>
      <w:r w:rsidR="003E6B98">
        <w:rPr>
          <w:rFonts w:ascii="Times New Roman" w:hAnsi="Times New Roman" w:cs="Times New Roman"/>
          <w:sz w:val="28"/>
          <w:szCs w:val="28"/>
        </w:rPr>
        <w:t>пожелания их сдачи</w:t>
      </w:r>
      <w:r w:rsidRPr="00A87BB4">
        <w:rPr>
          <w:rFonts w:ascii="Times New Roman" w:hAnsi="Times New Roman" w:cs="Times New Roman"/>
          <w:sz w:val="28"/>
          <w:szCs w:val="28"/>
        </w:rPr>
        <w:t>.</w:t>
      </w:r>
    </w:p>
    <w:p w:rsidR="005510C6" w:rsidRPr="00915F8C" w:rsidRDefault="005510C6" w:rsidP="005510C6">
      <w:pPr>
        <w:pStyle w:val="ConsPlusNormal"/>
        <w:jc w:val="both"/>
        <w:rPr>
          <w:rFonts w:ascii="Times New Roman" w:hAnsi="Times New Roman" w:cs="Times New Roman"/>
          <w:sz w:val="28"/>
          <w:szCs w:val="28"/>
        </w:rPr>
      </w:pPr>
      <w:r w:rsidRPr="00FD614D">
        <w:rPr>
          <w:rFonts w:ascii="Times New Roman" w:hAnsi="Times New Roman" w:cs="Times New Roman"/>
          <w:sz w:val="28"/>
          <w:szCs w:val="28"/>
        </w:rPr>
        <w:t>Заявитель информируется о наличии оснований для отказа в при</w:t>
      </w:r>
      <w:r w:rsidR="003E6B98">
        <w:rPr>
          <w:rFonts w:ascii="Times New Roman" w:hAnsi="Times New Roman" w:cs="Times New Roman"/>
          <w:sz w:val="28"/>
          <w:szCs w:val="28"/>
        </w:rPr>
        <w:t>ё</w:t>
      </w:r>
      <w:r w:rsidRPr="00FD614D">
        <w:rPr>
          <w:rFonts w:ascii="Times New Roman" w:hAnsi="Times New Roman" w:cs="Times New Roman"/>
          <w:sz w:val="28"/>
          <w:szCs w:val="28"/>
        </w:rPr>
        <w:t xml:space="preserve">ме документов, при этом заявителю должно быть </w:t>
      </w:r>
      <w:proofErr w:type="gramStart"/>
      <w:r w:rsidRPr="00FD614D">
        <w:rPr>
          <w:rFonts w:ascii="Times New Roman" w:hAnsi="Times New Roman" w:cs="Times New Roman"/>
          <w:sz w:val="28"/>
          <w:szCs w:val="28"/>
        </w:rPr>
        <w:t>предложено</w:t>
      </w:r>
      <w:proofErr w:type="gramEnd"/>
      <w:r w:rsidRPr="00FD614D">
        <w:rPr>
          <w:rFonts w:ascii="Times New Roman" w:hAnsi="Times New Roman" w:cs="Times New Roman"/>
          <w:sz w:val="28"/>
          <w:szCs w:val="28"/>
        </w:rPr>
        <w:t xml:space="preserve"> обратиться с обращением на имя </w:t>
      </w:r>
      <w:r>
        <w:rPr>
          <w:rFonts w:ascii="Times New Roman" w:hAnsi="Times New Roman" w:cs="Times New Roman"/>
          <w:sz w:val="28"/>
          <w:szCs w:val="28"/>
        </w:rPr>
        <w:t>директора</w:t>
      </w:r>
      <w:r w:rsidRPr="00FD614D">
        <w:rPr>
          <w:rFonts w:ascii="Times New Roman" w:hAnsi="Times New Roman" w:cs="Times New Roman"/>
          <w:sz w:val="28"/>
          <w:szCs w:val="28"/>
        </w:rPr>
        <w:t xml:space="preserve"> Департамента в порядке, установленном </w:t>
      </w:r>
      <w:r w:rsidRPr="00915F8C">
        <w:rPr>
          <w:rFonts w:ascii="Times New Roman" w:hAnsi="Times New Roman" w:cs="Times New Roman"/>
          <w:sz w:val="28"/>
          <w:szCs w:val="28"/>
        </w:rPr>
        <w:t xml:space="preserve">Федеральным </w:t>
      </w:r>
      <w:hyperlink r:id="rId11" w:history="1">
        <w:r w:rsidRPr="00915F8C">
          <w:rPr>
            <w:rFonts w:ascii="Times New Roman" w:hAnsi="Times New Roman" w:cs="Times New Roman"/>
            <w:sz w:val="28"/>
            <w:szCs w:val="28"/>
          </w:rPr>
          <w:t>законом</w:t>
        </w:r>
      </w:hyperlink>
      <w:r w:rsidRPr="00915F8C">
        <w:rPr>
          <w:rFonts w:ascii="Times New Roman" w:hAnsi="Times New Roman" w:cs="Times New Roman"/>
          <w:sz w:val="28"/>
          <w:szCs w:val="28"/>
        </w:rPr>
        <w:t xml:space="preserve"> от 02.05.2006 № 59-ФЗ «О порядке рассмотрения обращений граждан Российской Федерации», которое может быть принято в МКУ «МФЦ».</w:t>
      </w:r>
    </w:p>
    <w:p w:rsidR="00362BE1" w:rsidRDefault="00915F8C" w:rsidP="009D774D">
      <w:pPr>
        <w:ind w:firstLine="708"/>
        <w:jc w:val="both"/>
        <w:rPr>
          <w:sz w:val="28"/>
          <w:szCs w:val="28"/>
        </w:rPr>
      </w:pPr>
      <w:r w:rsidRPr="00915F8C">
        <w:rPr>
          <w:sz w:val="28"/>
          <w:szCs w:val="28"/>
        </w:rPr>
        <w:t>1</w:t>
      </w:r>
      <w:r w:rsidR="00503D81">
        <w:rPr>
          <w:sz w:val="28"/>
          <w:szCs w:val="28"/>
        </w:rPr>
        <w:t>6</w:t>
      </w:r>
      <w:r w:rsidRPr="00915F8C">
        <w:rPr>
          <w:sz w:val="28"/>
          <w:szCs w:val="28"/>
        </w:rPr>
        <w:t>. Исчерпывающий перечень оснований для отказа в предоставлении муниципальной услуги</w:t>
      </w:r>
      <w:r w:rsidR="0039062A">
        <w:rPr>
          <w:sz w:val="28"/>
          <w:szCs w:val="28"/>
        </w:rPr>
        <w:t>:</w:t>
      </w:r>
    </w:p>
    <w:p w:rsidR="000A132D" w:rsidRPr="009C31F1" w:rsidRDefault="000A132D" w:rsidP="000A132D">
      <w:pPr>
        <w:tabs>
          <w:tab w:val="left" w:pos="900"/>
        </w:tabs>
        <w:autoSpaceDE w:val="0"/>
        <w:autoSpaceDN w:val="0"/>
        <w:adjustRightInd w:val="0"/>
        <w:ind w:firstLine="709"/>
        <w:jc w:val="both"/>
        <w:rPr>
          <w:sz w:val="28"/>
          <w:szCs w:val="28"/>
        </w:rPr>
      </w:pPr>
      <w:r w:rsidRPr="009C31F1">
        <w:rPr>
          <w:sz w:val="28"/>
          <w:szCs w:val="28"/>
        </w:rPr>
        <w:t>отсутствие у заявителя одного или нескольких документов, необходимых для получения муниципальной услуги, наличие которых предусмотрено настоящим Административным регламентом;</w:t>
      </w:r>
    </w:p>
    <w:p w:rsidR="0039062A" w:rsidRPr="009C31F1" w:rsidRDefault="0039062A" w:rsidP="0039062A">
      <w:pPr>
        <w:ind w:firstLine="708"/>
        <w:jc w:val="both"/>
        <w:rPr>
          <w:sz w:val="28"/>
          <w:szCs w:val="28"/>
        </w:rPr>
      </w:pPr>
      <w:r w:rsidRPr="007A03F7">
        <w:rPr>
          <w:sz w:val="28"/>
          <w:szCs w:val="28"/>
        </w:rPr>
        <w:t>обращение (в письменном виде) заявителя с просьбой</w:t>
      </w:r>
      <w:r w:rsidR="003E6B98">
        <w:rPr>
          <w:sz w:val="28"/>
          <w:szCs w:val="28"/>
        </w:rPr>
        <w:t xml:space="preserve"> о</w:t>
      </w:r>
      <w:r w:rsidRPr="007A03F7">
        <w:rPr>
          <w:sz w:val="28"/>
          <w:szCs w:val="28"/>
        </w:rPr>
        <w:t xml:space="preserve"> прекращении подготовки запрашиваемой муниципальной услуги;</w:t>
      </w:r>
    </w:p>
    <w:p w:rsidR="0039062A" w:rsidRPr="009C31F1" w:rsidRDefault="0039062A" w:rsidP="0039062A">
      <w:pPr>
        <w:ind w:firstLine="708"/>
        <w:jc w:val="both"/>
        <w:rPr>
          <w:sz w:val="28"/>
          <w:szCs w:val="28"/>
        </w:rPr>
      </w:pPr>
      <w:r w:rsidRPr="009C31F1">
        <w:rPr>
          <w:sz w:val="28"/>
          <w:szCs w:val="28"/>
        </w:rPr>
        <w:t>предоставление заявителем недостоверной, неполной или неактуальной информации;</w:t>
      </w:r>
    </w:p>
    <w:p w:rsidR="0039062A" w:rsidRPr="009C31F1" w:rsidRDefault="0039062A" w:rsidP="0039062A">
      <w:pPr>
        <w:ind w:firstLine="708"/>
        <w:jc w:val="both"/>
        <w:rPr>
          <w:sz w:val="28"/>
          <w:szCs w:val="28"/>
        </w:rPr>
      </w:pPr>
      <w:r w:rsidRPr="009C31F1">
        <w:rPr>
          <w:sz w:val="28"/>
          <w:szCs w:val="28"/>
        </w:rPr>
        <w:lastRenderedPageBreak/>
        <w:t>представление заявителем подложных документов или сообщение заведомо ложных сведений;</w:t>
      </w:r>
    </w:p>
    <w:p w:rsidR="0039062A" w:rsidRDefault="0039062A" w:rsidP="0039062A">
      <w:pPr>
        <w:ind w:firstLine="708"/>
        <w:jc w:val="both"/>
        <w:rPr>
          <w:sz w:val="28"/>
          <w:szCs w:val="28"/>
        </w:rPr>
      </w:pPr>
      <w:r w:rsidRPr="009C31F1">
        <w:rPr>
          <w:sz w:val="28"/>
          <w:szCs w:val="28"/>
        </w:rPr>
        <w:t>наступление форс-мажорных обстоятельств</w:t>
      </w:r>
      <w:r w:rsidR="000A132D">
        <w:rPr>
          <w:sz w:val="28"/>
          <w:szCs w:val="28"/>
        </w:rPr>
        <w:t>;</w:t>
      </w:r>
    </w:p>
    <w:p w:rsidR="003A00CF" w:rsidRPr="00093CE2" w:rsidRDefault="003A00CF" w:rsidP="003A00CF">
      <w:pPr>
        <w:ind w:firstLine="709"/>
        <w:jc w:val="both"/>
        <w:rPr>
          <w:sz w:val="28"/>
          <w:szCs w:val="28"/>
        </w:rPr>
      </w:pPr>
      <w:r w:rsidRPr="00093CE2">
        <w:rPr>
          <w:sz w:val="28"/>
          <w:szCs w:val="28"/>
        </w:rPr>
        <w:t>полномочия по подписанию и подаче заявления не подтверждены доверенностью либо иным документом;</w:t>
      </w:r>
    </w:p>
    <w:p w:rsidR="003A00CF" w:rsidRPr="00093CE2" w:rsidRDefault="003A00CF" w:rsidP="003A00CF">
      <w:pPr>
        <w:pStyle w:val="ConsPlusNormal"/>
        <w:ind w:firstLine="540"/>
        <w:jc w:val="both"/>
        <w:rPr>
          <w:rFonts w:ascii="Times New Roman" w:hAnsi="Times New Roman" w:cs="Times New Roman"/>
          <w:sz w:val="28"/>
          <w:szCs w:val="28"/>
        </w:rPr>
      </w:pPr>
      <w:r w:rsidRPr="00093CE2">
        <w:rPr>
          <w:rFonts w:ascii="Times New Roman" w:hAnsi="Times New Roman" w:cs="Times New Roman"/>
          <w:sz w:val="28"/>
          <w:szCs w:val="28"/>
        </w:rPr>
        <w:t xml:space="preserve">заявление о перераспределении земельных участков подано в случаях, не предусмотренных пунктом 1 статьи 39.28 Земельного кодекса </w:t>
      </w:r>
      <w:r w:rsidR="00503D81">
        <w:rPr>
          <w:rFonts w:ascii="Times New Roman" w:hAnsi="Times New Roman" w:cs="Times New Roman"/>
          <w:sz w:val="28"/>
          <w:szCs w:val="28"/>
        </w:rPr>
        <w:t>Российской Федерации</w:t>
      </w:r>
      <w:r w:rsidRPr="00093CE2">
        <w:rPr>
          <w:rFonts w:ascii="Times New Roman" w:hAnsi="Times New Roman" w:cs="Times New Roman"/>
          <w:sz w:val="28"/>
          <w:szCs w:val="28"/>
        </w:rPr>
        <w:t>;</w:t>
      </w:r>
    </w:p>
    <w:p w:rsidR="003A00CF" w:rsidRPr="006B7F74" w:rsidRDefault="003A00CF" w:rsidP="00396F41">
      <w:pPr>
        <w:autoSpaceDE w:val="0"/>
        <w:autoSpaceDN w:val="0"/>
        <w:adjustRightInd w:val="0"/>
        <w:ind w:firstLine="540"/>
        <w:jc w:val="both"/>
        <w:rPr>
          <w:sz w:val="28"/>
          <w:szCs w:val="28"/>
        </w:rPr>
      </w:pPr>
      <w:r w:rsidRPr="00093CE2">
        <w:rPr>
          <w:sz w:val="28"/>
          <w:szCs w:val="28"/>
        </w:rPr>
        <w:t xml:space="preserve">не представлено </w:t>
      </w:r>
      <w:r w:rsidRPr="006B7F74">
        <w:rPr>
          <w:sz w:val="28"/>
          <w:szCs w:val="28"/>
        </w:rPr>
        <w:t xml:space="preserve">в письменной форме согласие </w:t>
      </w:r>
      <w:r w:rsidR="00396F41">
        <w:rPr>
          <w:rFonts w:eastAsiaTheme="minorHAnsi"/>
          <w:sz w:val="28"/>
          <w:szCs w:val="28"/>
          <w:lang w:eastAsia="en-US"/>
        </w:rPr>
        <w:t>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w:t>
      </w:r>
      <w:r w:rsidRPr="006B7F74">
        <w:rPr>
          <w:sz w:val="28"/>
          <w:szCs w:val="28"/>
        </w:rPr>
        <w:t>, если земельные участки, которые предлагается перераспределить, обременены правами указанных лиц;</w:t>
      </w:r>
    </w:p>
    <w:p w:rsidR="003A00CF" w:rsidRPr="006B7F74" w:rsidRDefault="003A00CF" w:rsidP="003A00CF">
      <w:pPr>
        <w:pStyle w:val="ConsPlusNormal"/>
        <w:ind w:firstLine="540"/>
        <w:jc w:val="both"/>
        <w:rPr>
          <w:rFonts w:ascii="Times New Roman" w:hAnsi="Times New Roman" w:cs="Times New Roman"/>
          <w:sz w:val="28"/>
          <w:szCs w:val="28"/>
        </w:rPr>
      </w:pPr>
      <w:proofErr w:type="gramStart"/>
      <w:r w:rsidRPr="006B7F74">
        <w:rPr>
          <w:rFonts w:ascii="Times New Roman" w:hAnsi="Times New Roman" w:cs="Times New Roman"/>
          <w:sz w:val="28"/>
          <w:szCs w:val="28"/>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6B7F74">
        <w:rPr>
          <w:rFonts w:ascii="Times New Roman" w:hAnsi="Times New Roman" w:cs="Times New Roman"/>
          <w:sz w:val="28"/>
          <w:szCs w:val="28"/>
        </w:rPr>
        <w:t xml:space="preserve"> </w:t>
      </w:r>
      <w:proofErr w:type="gramStart"/>
      <w:r w:rsidRPr="006B7F74">
        <w:rPr>
          <w:rFonts w:ascii="Times New Roman" w:hAnsi="Times New Roman" w:cs="Times New Roman"/>
          <w:sz w:val="28"/>
          <w:szCs w:val="28"/>
        </w:rPr>
        <w:t xml:space="preserve">завершено), которое размещается на условиях сервитута, или объекта, который предусмотрен пунктом 3 статьи 39.36 </w:t>
      </w:r>
      <w:r>
        <w:rPr>
          <w:rFonts w:ascii="Times New Roman" w:hAnsi="Times New Roman" w:cs="Times New Roman"/>
          <w:sz w:val="28"/>
          <w:szCs w:val="28"/>
        </w:rPr>
        <w:t>Земельного</w:t>
      </w:r>
      <w:r w:rsidRPr="006B7F74">
        <w:rPr>
          <w:rFonts w:ascii="Times New Roman" w:hAnsi="Times New Roman" w:cs="Times New Roman"/>
          <w:sz w:val="28"/>
          <w:szCs w:val="28"/>
        </w:rPr>
        <w:t xml:space="preserve"> </w:t>
      </w:r>
      <w:r>
        <w:rPr>
          <w:rFonts w:ascii="Times New Roman" w:hAnsi="Times New Roman" w:cs="Times New Roman"/>
          <w:sz w:val="28"/>
          <w:szCs w:val="28"/>
        </w:rPr>
        <w:t>к</w:t>
      </w:r>
      <w:r w:rsidRPr="006B7F74">
        <w:rPr>
          <w:rFonts w:ascii="Times New Roman" w:hAnsi="Times New Roman" w:cs="Times New Roman"/>
          <w:sz w:val="28"/>
          <w:szCs w:val="28"/>
        </w:rPr>
        <w:t>одекса</w:t>
      </w:r>
      <w:r>
        <w:rPr>
          <w:rFonts w:ascii="Times New Roman" w:hAnsi="Times New Roman" w:cs="Times New Roman"/>
          <w:sz w:val="28"/>
          <w:szCs w:val="28"/>
        </w:rPr>
        <w:t xml:space="preserve"> </w:t>
      </w:r>
      <w:r w:rsidR="00503D81">
        <w:rPr>
          <w:rFonts w:ascii="Times New Roman" w:hAnsi="Times New Roman" w:cs="Times New Roman"/>
          <w:sz w:val="28"/>
          <w:szCs w:val="28"/>
        </w:rPr>
        <w:t>Российской Федерации</w:t>
      </w:r>
      <w:r w:rsidRPr="006B7F74">
        <w:rPr>
          <w:rFonts w:ascii="Times New Roman" w:hAnsi="Times New Roman" w:cs="Times New Roman"/>
          <w:sz w:val="28"/>
          <w:szCs w:val="28"/>
        </w:rPr>
        <w:t xml:space="preserve"> и наличие которого не препятствует использованию земельного участка в соответствии с его разрешенным использованием;</w:t>
      </w:r>
      <w:proofErr w:type="gramEnd"/>
    </w:p>
    <w:p w:rsidR="003A00CF" w:rsidRPr="006B7F74" w:rsidRDefault="003A00CF" w:rsidP="003A00CF">
      <w:pPr>
        <w:pStyle w:val="ConsPlusNormal"/>
        <w:ind w:firstLine="540"/>
        <w:jc w:val="both"/>
        <w:rPr>
          <w:rFonts w:ascii="Times New Roman" w:hAnsi="Times New Roman" w:cs="Times New Roman"/>
          <w:sz w:val="28"/>
          <w:szCs w:val="28"/>
        </w:rPr>
      </w:pPr>
      <w:r w:rsidRPr="006B7F74">
        <w:rPr>
          <w:rFonts w:ascii="Times New Roman" w:hAnsi="Times New Roman" w:cs="Times New Roman"/>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3A00CF" w:rsidRPr="006B7F74" w:rsidRDefault="003A00CF" w:rsidP="003A00CF">
      <w:pPr>
        <w:pStyle w:val="ConsPlusNormal"/>
        <w:ind w:firstLine="540"/>
        <w:jc w:val="both"/>
        <w:rPr>
          <w:rFonts w:ascii="Times New Roman" w:hAnsi="Times New Roman" w:cs="Times New Roman"/>
          <w:sz w:val="28"/>
          <w:szCs w:val="28"/>
        </w:rPr>
      </w:pPr>
      <w:r w:rsidRPr="006B7F74">
        <w:rPr>
          <w:rFonts w:ascii="Times New Roman" w:hAnsi="Times New Roman" w:cs="Times New Roman"/>
          <w:sz w:val="28"/>
          <w:szCs w:val="28"/>
        </w:rPr>
        <w:t>образование земельного участка или земельных участков предусматривается пут</w:t>
      </w:r>
      <w:r w:rsidR="00D04D54">
        <w:rPr>
          <w:rFonts w:ascii="Times New Roman" w:hAnsi="Times New Roman" w:cs="Times New Roman"/>
          <w:sz w:val="28"/>
          <w:szCs w:val="28"/>
        </w:rPr>
        <w:t>ё</w:t>
      </w:r>
      <w:r w:rsidRPr="006B7F74">
        <w:rPr>
          <w:rFonts w:ascii="Times New Roman" w:hAnsi="Times New Roman" w:cs="Times New Roman"/>
          <w:sz w:val="28"/>
          <w:szCs w:val="28"/>
        </w:rPr>
        <w:t>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3A00CF" w:rsidRPr="006B7F74" w:rsidRDefault="003A00CF" w:rsidP="00D04D54">
      <w:pPr>
        <w:autoSpaceDE w:val="0"/>
        <w:autoSpaceDN w:val="0"/>
        <w:adjustRightInd w:val="0"/>
        <w:ind w:firstLine="540"/>
        <w:jc w:val="both"/>
        <w:rPr>
          <w:sz w:val="28"/>
          <w:szCs w:val="28"/>
        </w:rPr>
      </w:pPr>
      <w:r w:rsidRPr="006B7F74">
        <w:rPr>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6B7F74">
        <w:rPr>
          <w:sz w:val="28"/>
          <w:szCs w:val="28"/>
        </w:rPr>
        <w:t>извещение</w:t>
      </w:r>
      <w:proofErr w:type="gramEnd"/>
      <w:r w:rsidRPr="006B7F74">
        <w:rPr>
          <w:sz w:val="28"/>
          <w:szCs w:val="28"/>
        </w:rPr>
        <w:t xml:space="preserve"> о проведении которого размещено </w:t>
      </w:r>
      <w:r w:rsidR="00D04D54">
        <w:rPr>
          <w:rFonts w:eastAsiaTheme="minorHAnsi"/>
          <w:sz w:val="28"/>
          <w:szCs w:val="28"/>
          <w:lang w:eastAsia="en-US"/>
        </w:rPr>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Указанное извещение должно быть доступно для </w:t>
      </w:r>
      <w:r w:rsidR="00D04D54">
        <w:rPr>
          <w:rFonts w:eastAsiaTheme="minorHAnsi"/>
          <w:sz w:val="28"/>
          <w:szCs w:val="28"/>
          <w:lang w:eastAsia="en-US"/>
        </w:rPr>
        <w:lastRenderedPageBreak/>
        <w:t>ознакомления всем заинтересованным лицам без взимания платы</w:t>
      </w:r>
      <w:r w:rsidRPr="006B7F74">
        <w:rPr>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3A00CF" w:rsidRPr="006B7F74" w:rsidRDefault="003A00CF" w:rsidP="003A00CF">
      <w:pPr>
        <w:pStyle w:val="ConsPlusNormal"/>
        <w:ind w:firstLine="540"/>
        <w:jc w:val="both"/>
        <w:rPr>
          <w:rFonts w:ascii="Times New Roman" w:hAnsi="Times New Roman" w:cs="Times New Roman"/>
          <w:sz w:val="28"/>
          <w:szCs w:val="28"/>
        </w:rPr>
      </w:pPr>
      <w:proofErr w:type="gramStart"/>
      <w:r w:rsidRPr="006B7F74">
        <w:rPr>
          <w:rFonts w:ascii="Times New Roman" w:hAnsi="Times New Roman" w:cs="Times New Roman"/>
          <w:sz w:val="28"/>
          <w:szCs w:val="28"/>
        </w:rPr>
        <w:t>образование земельного участка или земельных участков предусматривается пут</w:t>
      </w:r>
      <w:r w:rsidR="00D04D54">
        <w:rPr>
          <w:rFonts w:ascii="Times New Roman" w:hAnsi="Times New Roman" w:cs="Times New Roman"/>
          <w:sz w:val="28"/>
          <w:szCs w:val="28"/>
        </w:rPr>
        <w:t>ё</w:t>
      </w:r>
      <w:r w:rsidRPr="006B7F74">
        <w:rPr>
          <w:rFonts w:ascii="Times New Roman" w:hAnsi="Times New Roman" w:cs="Times New Roman"/>
          <w:sz w:val="28"/>
          <w:szCs w:val="28"/>
        </w:rPr>
        <w:t>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3A00CF" w:rsidRPr="006B7F74" w:rsidRDefault="003A00CF" w:rsidP="003A00CF">
      <w:pPr>
        <w:pStyle w:val="ConsPlusNormal"/>
        <w:ind w:firstLine="540"/>
        <w:jc w:val="both"/>
        <w:rPr>
          <w:rFonts w:ascii="Times New Roman" w:hAnsi="Times New Roman" w:cs="Times New Roman"/>
          <w:sz w:val="28"/>
          <w:szCs w:val="28"/>
        </w:rPr>
      </w:pPr>
      <w:r w:rsidRPr="006B7F74">
        <w:rPr>
          <w:rFonts w:ascii="Times New Roman" w:hAnsi="Times New Roman" w:cs="Times New Roman"/>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115CE" w:rsidRDefault="003A00CF" w:rsidP="00A115CE">
      <w:pPr>
        <w:autoSpaceDE w:val="0"/>
        <w:autoSpaceDN w:val="0"/>
        <w:adjustRightInd w:val="0"/>
        <w:ind w:firstLine="540"/>
        <w:jc w:val="both"/>
        <w:rPr>
          <w:rFonts w:eastAsiaTheme="minorHAnsi"/>
          <w:sz w:val="28"/>
          <w:szCs w:val="28"/>
          <w:lang w:eastAsia="en-US"/>
        </w:rPr>
      </w:pPr>
      <w:proofErr w:type="gramStart"/>
      <w:r w:rsidRPr="006B7F74">
        <w:rPr>
          <w:sz w:val="28"/>
          <w:szCs w:val="28"/>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Pr>
          <w:sz w:val="28"/>
          <w:szCs w:val="28"/>
        </w:rPr>
        <w:t>Земельного к</w:t>
      </w:r>
      <w:r w:rsidRPr="006B7F74">
        <w:rPr>
          <w:sz w:val="28"/>
          <w:szCs w:val="28"/>
        </w:rPr>
        <w:t>одекса</w:t>
      </w:r>
      <w:r>
        <w:rPr>
          <w:sz w:val="28"/>
          <w:szCs w:val="28"/>
        </w:rPr>
        <w:t xml:space="preserve"> </w:t>
      </w:r>
      <w:r w:rsidR="00503D81">
        <w:rPr>
          <w:sz w:val="28"/>
          <w:szCs w:val="28"/>
        </w:rPr>
        <w:t>Российской Федерации</w:t>
      </w:r>
      <w:r w:rsidRPr="006B7F74">
        <w:rPr>
          <w:sz w:val="28"/>
          <w:szCs w:val="28"/>
        </w:rPr>
        <w:t xml:space="preserve">, за исключением случаев перераспределения земельных участков </w:t>
      </w:r>
      <w:r w:rsidR="00D04D54">
        <w:rPr>
          <w:rFonts w:eastAsiaTheme="minorHAnsi"/>
          <w:sz w:val="28"/>
          <w:szCs w:val="28"/>
          <w:lang w:eastAsia="en-US"/>
        </w:rPr>
        <w:t>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w:t>
      </w:r>
      <w:proofErr w:type="gramEnd"/>
      <w:r w:rsidR="00D04D54">
        <w:rPr>
          <w:rFonts w:eastAsiaTheme="minorHAnsi"/>
          <w:sz w:val="28"/>
          <w:szCs w:val="28"/>
          <w:lang w:eastAsia="en-US"/>
        </w:rPr>
        <w:t xml:space="preserve"> в соответствие с утвержденным проектом межевания территории и в случае если земельные участки образуются для размещения объектов капитального строительства</w:t>
      </w:r>
      <w:r w:rsidR="00A115CE">
        <w:rPr>
          <w:rFonts w:eastAsiaTheme="minorHAnsi"/>
          <w:sz w:val="28"/>
          <w:szCs w:val="28"/>
          <w:lang w:eastAsia="en-US"/>
        </w:rPr>
        <w:t xml:space="preserve"> предусматривающие изъятие, в том числе путем выкупа, земельных участков для государственных или муниципальных нужд;</w:t>
      </w:r>
    </w:p>
    <w:p w:rsidR="003A00CF" w:rsidRPr="006B7F74" w:rsidRDefault="003A00CF" w:rsidP="003A00CF">
      <w:pPr>
        <w:pStyle w:val="ConsPlusNormal"/>
        <w:ind w:firstLine="540"/>
        <w:jc w:val="both"/>
        <w:rPr>
          <w:rFonts w:ascii="Times New Roman" w:hAnsi="Times New Roman" w:cs="Times New Roman"/>
          <w:sz w:val="28"/>
          <w:szCs w:val="28"/>
        </w:rPr>
      </w:pPr>
      <w:r w:rsidRPr="006B7F74">
        <w:rPr>
          <w:rFonts w:ascii="Times New Roman" w:hAnsi="Times New Roman" w:cs="Times New Roman"/>
          <w:sz w:val="28"/>
          <w:szCs w:val="28"/>
        </w:rPr>
        <w:t>границы земельного участка, находящегося в частной собственности, подлежат уточнению в соот</w:t>
      </w:r>
      <w:r>
        <w:rPr>
          <w:rFonts w:ascii="Times New Roman" w:hAnsi="Times New Roman" w:cs="Times New Roman"/>
          <w:sz w:val="28"/>
          <w:szCs w:val="28"/>
        </w:rPr>
        <w:t>ветствии с Федеральным законом «</w:t>
      </w:r>
      <w:r w:rsidRPr="006B7F74">
        <w:rPr>
          <w:rFonts w:ascii="Times New Roman" w:hAnsi="Times New Roman" w:cs="Times New Roman"/>
          <w:sz w:val="28"/>
          <w:szCs w:val="28"/>
        </w:rPr>
        <w:t>О государственном кадастре недвижимости</w:t>
      </w:r>
      <w:r>
        <w:rPr>
          <w:rFonts w:ascii="Times New Roman" w:hAnsi="Times New Roman" w:cs="Times New Roman"/>
          <w:sz w:val="28"/>
          <w:szCs w:val="28"/>
        </w:rPr>
        <w:t>»</w:t>
      </w:r>
      <w:r w:rsidRPr="006B7F74">
        <w:rPr>
          <w:rFonts w:ascii="Times New Roman" w:hAnsi="Times New Roman" w:cs="Times New Roman"/>
          <w:sz w:val="28"/>
          <w:szCs w:val="28"/>
        </w:rPr>
        <w:t>;</w:t>
      </w:r>
    </w:p>
    <w:p w:rsidR="003A00CF" w:rsidRPr="006B7F74" w:rsidRDefault="003A00CF" w:rsidP="003A00CF">
      <w:pPr>
        <w:pStyle w:val="ConsPlusNormal"/>
        <w:ind w:firstLine="540"/>
        <w:jc w:val="both"/>
        <w:rPr>
          <w:rFonts w:ascii="Times New Roman" w:hAnsi="Times New Roman" w:cs="Times New Roman"/>
          <w:sz w:val="28"/>
          <w:szCs w:val="28"/>
        </w:rPr>
      </w:pPr>
      <w:r w:rsidRPr="006B7F74">
        <w:rPr>
          <w:rFonts w:ascii="Times New Roman" w:hAnsi="Times New Roman" w:cs="Times New Roman"/>
          <w:sz w:val="28"/>
          <w:szCs w:val="28"/>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w:t>
      </w:r>
      <w:r>
        <w:rPr>
          <w:rFonts w:ascii="Times New Roman" w:hAnsi="Times New Roman" w:cs="Times New Roman"/>
          <w:sz w:val="28"/>
          <w:szCs w:val="28"/>
        </w:rPr>
        <w:t>ому</w:t>
      </w:r>
      <w:r w:rsidRPr="006B7F74">
        <w:rPr>
          <w:rFonts w:ascii="Times New Roman" w:hAnsi="Times New Roman" w:cs="Times New Roman"/>
          <w:sz w:val="28"/>
          <w:szCs w:val="28"/>
        </w:rPr>
        <w:t xml:space="preserve"> проекту планировки территории, землеустроительной документации, положению об особо охраняемой природной территории;</w:t>
      </w:r>
    </w:p>
    <w:p w:rsidR="003A00CF" w:rsidRPr="006B7F74" w:rsidRDefault="003A00CF" w:rsidP="003A00CF">
      <w:pPr>
        <w:pStyle w:val="ConsPlusNormal"/>
        <w:ind w:firstLine="540"/>
        <w:jc w:val="both"/>
        <w:rPr>
          <w:rFonts w:ascii="Times New Roman" w:hAnsi="Times New Roman" w:cs="Times New Roman"/>
          <w:sz w:val="28"/>
          <w:szCs w:val="28"/>
        </w:rPr>
      </w:pPr>
      <w:r w:rsidRPr="006B7F74">
        <w:rPr>
          <w:rFonts w:ascii="Times New Roman" w:hAnsi="Times New Roman" w:cs="Times New Roman"/>
          <w:sz w:val="28"/>
          <w:szCs w:val="28"/>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w:t>
      </w:r>
      <w:r>
        <w:rPr>
          <w:rFonts w:ascii="Times New Roman" w:hAnsi="Times New Roman" w:cs="Times New Roman"/>
          <w:sz w:val="28"/>
          <w:szCs w:val="28"/>
        </w:rPr>
        <w:t>ден проект межевания территории;</w:t>
      </w:r>
    </w:p>
    <w:p w:rsidR="003A00CF" w:rsidRPr="006B7F74" w:rsidRDefault="003A00CF" w:rsidP="003A00CF">
      <w:pPr>
        <w:pStyle w:val="ConsPlusNormal"/>
        <w:ind w:firstLine="540"/>
        <w:jc w:val="both"/>
        <w:rPr>
          <w:rFonts w:ascii="Times New Roman" w:hAnsi="Times New Roman" w:cs="Times New Roman"/>
          <w:sz w:val="28"/>
          <w:szCs w:val="28"/>
        </w:rPr>
      </w:pPr>
      <w:r w:rsidRPr="006B7F74">
        <w:rPr>
          <w:rFonts w:ascii="Times New Roman" w:hAnsi="Times New Roman" w:cs="Times New Roman"/>
          <w:sz w:val="28"/>
          <w:szCs w:val="28"/>
        </w:rPr>
        <w:t>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3A00CF" w:rsidRPr="006B7F74" w:rsidRDefault="003A00CF" w:rsidP="003A00CF">
      <w:pPr>
        <w:pStyle w:val="ConsPlusNormal"/>
        <w:ind w:firstLine="540"/>
        <w:jc w:val="both"/>
        <w:rPr>
          <w:rFonts w:ascii="Times New Roman" w:hAnsi="Times New Roman" w:cs="Times New Roman"/>
          <w:sz w:val="28"/>
          <w:szCs w:val="28"/>
        </w:rPr>
      </w:pPr>
      <w:r w:rsidRPr="006B7F74">
        <w:rPr>
          <w:rFonts w:ascii="Times New Roman" w:hAnsi="Times New Roman" w:cs="Times New Roman"/>
          <w:sz w:val="28"/>
          <w:szCs w:val="28"/>
        </w:rPr>
        <w:t>границы земельного участка, находящегося в государственной или муниципальной собственности, подлежат уточнению в соответствии с Федеральным законом</w:t>
      </w:r>
      <w:r>
        <w:rPr>
          <w:rFonts w:ascii="Times New Roman" w:hAnsi="Times New Roman" w:cs="Times New Roman"/>
          <w:sz w:val="28"/>
          <w:szCs w:val="28"/>
        </w:rPr>
        <w:t xml:space="preserve"> от 24.07.2007 № 221-ФЗ</w:t>
      </w:r>
      <w:r w:rsidRPr="006B7F74">
        <w:rPr>
          <w:rFonts w:ascii="Times New Roman" w:hAnsi="Times New Roman" w:cs="Times New Roman"/>
          <w:sz w:val="28"/>
          <w:szCs w:val="28"/>
        </w:rPr>
        <w:t xml:space="preserve"> </w:t>
      </w:r>
      <w:r w:rsidR="00503D81">
        <w:rPr>
          <w:rFonts w:ascii="Times New Roman" w:hAnsi="Times New Roman" w:cs="Times New Roman"/>
          <w:sz w:val="28"/>
          <w:szCs w:val="28"/>
        </w:rPr>
        <w:t>«</w:t>
      </w:r>
      <w:r w:rsidRPr="006B7F74">
        <w:rPr>
          <w:rFonts w:ascii="Times New Roman" w:hAnsi="Times New Roman" w:cs="Times New Roman"/>
          <w:sz w:val="28"/>
          <w:szCs w:val="28"/>
        </w:rPr>
        <w:t xml:space="preserve">О государственном кадастре </w:t>
      </w:r>
      <w:r w:rsidRPr="006B7F74">
        <w:rPr>
          <w:rFonts w:ascii="Times New Roman" w:hAnsi="Times New Roman" w:cs="Times New Roman"/>
          <w:sz w:val="28"/>
          <w:szCs w:val="28"/>
        </w:rPr>
        <w:lastRenderedPageBreak/>
        <w:t>недвижимости</w:t>
      </w:r>
      <w:r w:rsidR="00503D81">
        <w:rPr>
          <w:rFonts w:ascii="Times New Roman" w:hAnsi="Times New Roman" w:cs="Times New Roman"/>
          <w:sz w:val="28"/>
          <w:szCs w:val="28"/>
        </w:rPr>
        <w:t>»</w:t>
      </w:r>
      <w:r w:rsidRPr="006B7F74">
        <w:rPr>
          <w:rFonts w:ascii="Times New Roman" w:hAnsi="Times New Roman" w:cs="Times New Roman"/>
          <w:sz w:val="28"/>
          <w:szCs w:val="28"/>
        </w:rPr>
        <w:t>;</w:t>
      </w:r>
    </w:p>
    <w:p w:rsidR="003A00CF" w:rsidRPr="006B7F74" w:rsidRDefault="003A00CF" w:rsidP="003A00CF">
      <w:pPr>
        <w:pStyle w:val="ConsPlusNormal"/>
        <w:ind w:firstLine="540"/>
        <w:jc w:val="both"/>
        <w:rPr>
          <w:rFonts w:ascii="Times New Roman" w:hAnsi="Times New Roman" w:cs="Times New Roman"/>
          <w:sz w:val="28"/>
          <w:szCs w:val="28"/>
        </w:rPr>
      </w:pPr>
      <w:r w:rsidRPr="006B7F74">
        <w:rPr>
          <w:rFonts w:ascii="Times New Roman" w:hAnsi="Times New Roman" w:cs="Times New Roman"/>
          <w:sz w:val="28"/>
          <w:szCs w:val="28"/>
        </w:rPr>
        <w:t xml:space="preserve">имеются основания для отказа в утверждении схемы расположения земельного участка, предусмотренные пунктом 16 статьи 11.10 Земельного кодекса </w:t>
      </w:r>
      <w:r w:rsidR="00503D81">
        <w:rPr>
          <w:rFonts w:ascii="Times New Roman" w:hAnsi="Times New Roman" w:cs="Times New Roman"/>
          <w:sz w:val="28"/>
          <w:szCs w:val="28"/>
        </w:rPr>
        <w:t>Российской Федерации</w:t>
      </w:r>
      <w:r w:rsidRPr="006B7F74">
        <w:rPr>
          <w:rFonts w:ascii="Times New Roman" w:hAnsi="Times New Roman" w:cs="Times New Roman"/>
          <w:sz w:val="28"/>
          <w:szCs w:val="28"/>
        </w:rPr>
        <w:t>;</w:t>
      </w:r>
    </w:p>
    <w:p w:rsidR="0097054B" w:rsidRDefault="003A00CF" w:rsidP="003A00CF">
      <w:pPr>
        <w:ind w:firstLine="708"/>
        <w:jc w:val="both"/>
        <w:rPr>
          <w:sz w:val="28"/>
          <w:szCs w:val="28"/>
        </w:rPr>
      </w:pPr>
      <w:r w:rsidRPr="006B7F74">
        <w:rPr>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w:t>
      </w:r>
      <w:r>
        <w:rPr>
          <w:sz w:val="28"/>
          <w:szCs w:val="28"/>
        </w:rPr>
        <w:t>об отказе в этом предоставлении.</w:t>
      </w:r>
    </w:p>
    <w:p w:rsidR="0039062A" w:rsidRDefault="0039062A" w:rsidP="0039062A">
      <w:pPr>
        <w:ind w:firstLine="708"/>
        <w:jc w:val="both"/>
        <w:rPr>
          <w:sz w:val="28"/>
          <w:szCs w:val="28"/>
        </w:rPr>
      </w:pPr>
      <w:r w:rsidRPr="009C31F1">
        <w:rPr>
          <w:sz w:val="28"/>
          <w:szCs w:val="28"/>
        </w:rPr>
        <w:t>Отказ в предоставлении муниципальной услуги не препятствует повторному обращению гражданина в МКУ «МФЦ» после устранения причины, послужившей основанием для отказа.</w:t>
      </w:r>
    </w:p>
    <w:p w:rsidR="0039062A" w:rsidRDefault="00503D81" w:rsidP="0039062A">
      <w:pPr>
        <w:ind w:firstLine="708"/>
        <w:jc w:val="both"/>
        <w:rPr>
          <w:sz w:val="28"/>
          <w:szCs w:val="28"/>
        </w:rPr>
      </w:pPr>
      <w:r w:rsidRPr="00503D81">
        <w:rPr>
          <w:sz w:val="28"/>
          <w:szCs w:val="28"/>
        </w:rPr>
        <w:t>17</w:t>
      </w:r>
      <w:r w:rsidR="0039062A" w:rsidRPr="00503D81">
        <w:rPr>
          <w:sz w:val="28"/>
          <w:szCs w:val="28"/>
        </w:rPr>
        <w:t>.</w:t>
      </w:r>
      <w:r w:rsidR="0039062A" w:rsidRPr="009C31F1">
        <w:rPr>
          <w:sz w:val="28"/>
          <w:szCs w:val="28"/>
        </w:rPr>
        <w:t xml:space="preserve"> </w:t>
      </w:r>
      <w:r w:rsidR="0008397F">
        <w:rPr>
          <w:sz w:val="28"/>
          <w:szCs w:val="28"/>
        </w:rPr>
        <w:t>П</w:t>
      </w:r>
      <w:r w:rsidR="0039062A" w:rsidRPr="009C31F1">
        <w:rPr>
          <w:sz w:val="28"/>
          <w:szCs w:val="28"/>
        </w:rPr>
        <w:t xml:space="preserve">редоставление муниципальной услуги осуществляется </w:t>
      </w:r>
      <w:r w:rsidR="0039062A" w:rsidRPr="003E6B98">
        <w:rPr>
          <w:sz w:val="28"/>
          <w:szCs w:val="28"/>
        </w:rPr>
        <w:t>бесплатно.</w:t>
      </w:r>
    </w:p>
    <w:p w:rsidR="0039062A" w:rsidRPr="00A87BB4" w:rsidRDefault="007C21F4" w:rsidP="00B82742">
      <w:pPr>
        <w:pStyle w:val="ConsPlusNormal"/>
        <w:spacing w:line="310" w:lineRule="exact"/>
        <w:jc w:val="both"/>
        <w:rPr>
          <w:rFonts w:ascii="Times New Roman" w:hAnsi="Times New Roman" w:cs="Times New Roman"/>
          <w:sz w:val="28"/>
          <w:szCs w:val="28"/>
        </w:rPr>
      </w:pPr>
      <w:r>
        <w:rPr>
          <w:rFonts w:ascii="Times New Roman" w:hAnsi="Times New Roman" w:cs="Times New Roman"/>
          <w:sz w:val="28"/>
          <w:szCs w:val="28"/>
        </w:rPr>
        <w:t>1</w:t>
      </w:r>
      <w:r w:rsidR="00503D81">
        <w:rPr>
          <w:rFonts w:ascii="Times New Roman" w:hAnsi="Times New Roman" w:cs="Times New Roman"/>
          <w:sz w:val="28"/>
          <w:szCs w:val="28"/>
        </w:rPr>
        <w:t>8</w:t>
      </w:r>
      <w:r w:rsidR="0039062A" w:rsidRPr="00A87BB4">
        <w:rPr>
          <w:rFonts w:ascii="Times New Roman" w:hAnsi="Times New Roman" w:cs="Times New Roman"/>
          <w:sz w:val="28"/>
          <w:szCs w:val="28"/>
        </w:rPr>
        <w:t>. При</w:t>
      </w:r>
      <w:r w:rsidR="0039062A">
        <w:rPr>
          <w:rFonts w:ascii="Times New Roman" w:hAnsi="Times New Roman" w:cs="Times New Roman"/>
          <w:sz w:val="28"/>
          <w:szCs w:val="28"/>
        </w:rPr>
        <w:t>ё</w:t>
      </w:r>
      <w:r w:rsidR="0039062A" w:rsidRPr="00A87BB4">
        <w:rPr>
          <w:rFonts w:ascii="Times New Roman" w:hAnsi="Times New Roman" w:cs="Times New Roman"/>
          <w:sz w:val="28"/>
          <w:szCs w:val="28"/>
        </w:rPr>
        <w:t xml:space="preserve">м заявления о предоставлении муниципальной услуги и выдача </w:t>
      </w:r>
      <w:r w:rsidR="003E6B98">
        <w:rPr>
          <w:rFonts w:ascii="Times New Roman" w:hAnsi="Times New Roman" w:cs="Times New Roman"/>
          <w:sz w:val="28"/>
          <w:szCs w:val="28"/>
        </w:rPr>
        <w:t xml:space="preserve">результата предоставления муниципальной услуги </w:t>
      </w:r>
      <w:r w:rsidR="0039062A" w:rsidRPr="00A87BB4">
        <w:rPr>
          <w:rFonts w:ascii="Times New Roman" w:hAnsi="Times New Roman" w:cs="Times New Roman"/>
          <w:sz w:val="28"/>
          <w:szCs w:val="28"/>
        </w:rPr>
        <w:t xml:space="preserve">либо отказа в предоставлении муниципальной услуги осуществляется в МКУ </w:t>
      </w:r>
      <w:r w:rsidR="0039062A">
        <w:rPr>
          <w:rFonts w:ascii="Times New Roman" w:hAnsi="Times New Roman" w:cs="Times New Roman"/>
          <w:sz w:val="28"/>
          <w:szCs w:val="28"/>
        </w:rPr>
        <w:t>«</w:t>
      </w:r>
      <w:r w:rsidR="0039062A" w:rsidRPr="00A87BB4">
        <w:rPr>
          <w:rFonts w:ascii="Times New Roman" w:hAnsi="Times New Roman" w:cs="Times New Roman"/>
          <w:sz w:val="28"/>
          <w:szCs w:val="28"/>
        </w:rPr>
        <w:t>МФЦ</w:t>
      </w:r>
      <w:r w:rsidR="0039062A">
        <w:rPr>
          <w:rFonts w:ascii="Times New Roman" w:hAnsi="Times New Roman" w:cs="Times New Roman"/>
          <w:sz w:val="28"/>
          <w:szCs w:val="28"/>
        </w:rPr>
        <w:t>»</w:t>
      </w:r>
      <w:r w:rsidR="0039062A" w:rsidRPr="00A87BB4">
        <w:rPr>
          <w:rFonts w:ascii="Times New Roman" w:hAnsi="Times New Roman" w:cs="Times New Roman"/>
          <w:sz w:val="28"/>
          <w:szCs w:val="28"/>
        </w:rPr>
        <w:t>.</w:t>
      </w:r>
    </w:p>
    <w:p w:rsidR="0039062A" w:rsidRPr="007A03F7" w:rsidRDefault="0039062A" w:rsidP="00B82742">
      <w:pPr>
        <w:widowControl w:val="0"/>
        <w:autoSpaceDE w:val="0"/>
        <w:autoSpaceDN w:val="0"/>
        <w:adjustRightInd w:val="0"/>
        <w:spacing w:line="310" w:lineRule="exact"/>
        <w:ind w:firstLine="720"/>
        <w:jc w:val="both"/>
        <w:rPr>
          <w:sz w:val="28"/>
          <w:szCs w:val="28"/>
        </w:rPr>
      </w:pPr>
      <w:r w:rsidRPr="007A03F7">
        <w:rPr>
          <w:color w:val="000000"/>
          <w:sz w:val="28"/>
          <w:szCs w:val="28"/>
        </w:rPr>
        <w:t>Время ожидания в очереди для подачи заявления о предоставлении муниципальной услуги и получения результата муниципальной услуги не может превышать 15 минут.</w:t>
      </w:r>
    </w:p>
    <w:p w:rsidR="006D30FE" w:rsidRPr="00A87BB4" w:rsidRDefault="00503D81" w:rsidP="00B82742">
      <w:pPr>
        <w:pStyle w:val="ConsPlusNormal"/>
        <w:spacing w:line="310" w:lineRule="exact"/>
        <w:jc w:val="both"/>
        <w:rPr>
          <w:rFonts w:ascii="Times New Roman" w:hAnsi="Times New Roman" w:cs="Times New Roman"/>
          <w:sz w:val="28"/>
          <w:szCs w:val="28"/>
        </w:rPr>
      </w:pPr>
      <w:r>
        <w:rPr>
          <w:rFonts w:ascii="Times New Roman" w:hAnsi="Times New Roman" w:cs="Times New Roman"/>
          <w:sz w:val="28"/>
          <w:szCs w:val="28"/>
        </w:rPr>
        <w:t>19</w:t>
      </w:r>
      <w:r w:rsidR="006D30FE" w:rsidRPr="00A87BB4">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6D30FE" w:rsidRPr="00A87BB4" w:rsidRDefault="00503D81" w:rsidP="00B82742">
      <w:pPr>
        <w:pStyle w:val="ConsPlusNormal"/>
        <w:spacing w:line="310" w:lineRule="exact"/>
        <w:jc w:val="both"/>
        <w:rPr>
          <w:rFonts w:ascii="Times New Roman" w:hAnsi="Times New Roman" w:cs="Times New Roman"/>
          <w:sz w:val="28"/>
          <w:szCs w:val="28"/>
        </w:rPr>
      </w:pPr>
      <w:r>
        <w:rPr>
          <w:rFonts w:ascii="Times New Roman" w:hAnsi="Times New Roman" w:cs="Times New Roman"/>
          <w:sz w:val="28"/>
          <w:szCs w:val="28"/>
        </w:rPr>
        <w:t>19</w:t>
      </w:r>
      <w:r w:rsidR="006D30FE" w:rsidRPr="00A87BB4">
        <w:rPr>
          <w:rFonts w:ascii="Times New Roman" w:hAnsi="Times New Roman" w:cs="Times New Roman"/>
          <w:sz w:val="28"/>
          <w:szCs w:val="28"/>
        </w:rPr>
        <w:t>.1.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D30FE" w:rsidRPr="007A03F7" w:rsidRDefault="006D30FE" w:rsidP="00B82742">
      <w:pPr>
        <w:widowControl w:val="0"/>
        <w:autoSpaceDE w:val="0"/>
        <w:autoSpaceDN w:val="0"/>
        <w:adjustRightInd w:val="0"/>
        <w:spacing w:line="310" w:lineRule="exact"/>
        <w:ind w:firstLine="720"/>
        <w:jc w:val="both"/>
        <w:rPr>
          <w:sz w:val="28"/>
          <w:szCs w:val="28"/>
        </w:rPr>
      </w:pPr>
      <w:r w:rsidRPr="007A03F7">
        <w:rPr>
          <w:sz w:val="28"/>
          <w:szCs w:val="28"/>
        </w:rPr>
        <w:t>Помещения МКУ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6D30FE" w:rsidRPr="00A87BB4" w:rsidRDefault="00503D81" w:rsidP="00B82742">
      <w:pPr>
        <w:pStyle w:val="ConsPlusNormal"/>
        <w:spacing w:line="310" w:lineRule="exact"/>
        <w:jc w:val="both"/>
        <w:rPr>
          <w:rFonts w:ascii="Times New Roman" w:hAnsi="Times New Roman" w:cs="Times New Roman"/>
          <w:sz w:val="28"/>
          <w:szCs w:val="28"/>
        </w:rPr>
      </w:pPr>
      <w:r>
        <w:rPr>
          <w:rFonts w:ascii="Times New Roman" w:hAnsi="Times New Roman" w:cs="Times New Roman"/>
          <w:sz w:val="28"/>
          <w:szCs w:val="28"/>
        </w:rPr>
        <w:t>19</w:t>
      </w:r>
      <w:r w:rsidR="006D30FE" w:rsidRPr="00A87BB4">
        <w:rPr>
          <w:rFonts w:ascii="Times New Roman" w:hAnsi="Times New Roman" w:cs="Times New Roman"/>
          <w:sz w:val="28"/>
          <w:szCs w:val="28"/>
        </w:rPr>
        <w:t>.2.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D30FE" w:rsidRPr="00A87BB4" w:rsidRDefault="00503D81" w:rsidP="00B82742">
      <w:pPr>
        <w:pStyle w:val="ConsPlusNormal"/>
        <w:spacing w:line="310" w:lineRule="exact"/>
        <w:jc w:val="both"/>
        <w:rPr>
          <w:rFonts w:ascii="Times New Roman" w:hAnsi="Times New Roman" w:cs="Times New Roman"/>
          <w:sz w:val="28"/>
          <w:szCs w:val="28"/>
        </w:rPr>
      </w:pPr>
      <w:r>
        <w:rPr>
          <w:rFonts w:ascii="Times New Roman" w:hAnsi="Times New Roman" w:cs="Times New Roman"/>
          <w:sz w:val="28"/>
          <w:szCs w:val="28"/>
        </w:rPr>
        <w:t>19</w:t>
      </w:r>
      <w:r w:rsidR="006D30FE" w:rsidRPr="00A87BB4">
        <w:rPr>
          <w:rFonts w:ascii="Times New Roman" w:hAnsi="Times New Roman" w:cs="Times New Roman"/>
          <w:sz w:val="28"/>
          <w:szCs w:val="28"/>
        </w:rPr>
        <w:t>.3. Информационные стенды размещаются на видном, доступном месте.</w:t>
      </w:r>
    </w:p>
    <w:p w:rsidR="006D30FE" w:rsidRPr="00A87BB4" w:rsidRDefault="006D30FE" w:rsidP="00B82742">
      <w:pPr>
        <w:pStyle w:val="ConsPlusNormal"/>
        <w:spacing w:line="310" w:lineRule="exact"/>
        <w:jc w:val="both"/>
        <w:rPr>
          <w:rFonts w:ascii="Times New Roman" w:hAnsi="Times New Roman" w:cs="Times New Roman"/>
          <w:sz w:val="28"/>
          <w:szCs w:val="28"/>
        </w:rPr>
      </w:pPr>
      <w:r w:rsidRPr="00A87BB4">
        <w:rPr>
          <w:rFonts w:ascii="Times New Roman" w:hAnsi="Times New Roman" w:cs="Times New Roman"/>
          <w:sz w:val="28"/>
          <w:szCs w:val="28"/>
        </w:rPr>
        <w:t xml:space="preserve">Оформление информационных листов осуществляется удобным для чтения шрифтом </w:t>
      </w:r>
      <w:r w:rsidR="002421E1">
        <w:rPr>
          <w:rFonts w:ascii="Times New Roman" w:hAnsi="Times New Roman" w:cs="Times New Roman"/>
          <w:sz w:val="28"/>
          <w:szCs w:val="28"/>
        </w:rPr>
        <w:t>–</w:t>
      </w:r>
      <w:r w:rsidRPr="00A87BB4">
        <w:rPr>
          <w:rFonts w:ascii="Times New Roman" w:hAnsi="Times New Roman" w:cs="Times New Roman"/>
          <w:sz w:val="28"/>
          <w:szCs w:val="28"/>
        </w:rPr>
        <w:t xml:space="preserve"> </w:t>
      </w:r>
      <w:proofErr w:type="spellStart"/>
      <w:r w:rsidRPr="00A87BB4">
        <w:rPr>
          <w:rFonts w:ascii="Times New Roman" w:hAnsi="Times New Roman" w:cs="Times New Roman"/>
          <w:sz w:val="28"/>
          <w:szCs w:val="28"/>
        </w:rPr>
        <w:t>Times</w:t>
      </w:r>
      <w:proofErr w:type="spellEnd"/>
      <w:r w:rsidRPr="00A87BB4">
        <w:rPr>
          <w:rFonts w:ascii="Times New Roman" w:hAnsi="Times New Roman" w:cs="Times New Roman"/>
          <w:sz w:val="28"/>
          <w:szCs w:val="28"/>
        </w:rPr>
        <w:t xml:space="preserve"> </w:t>
      </w:r>
      <w:proofErr w:type="spellStart"/>
      <w:r w:rsidRPr="00A87BB4">
        <w:rPr>
          <w:rFonts w:ascii="Times New Roman" w:hAnsi="Times New Roman" w:cs="Times New Roman"/>
          <w:sz w:val="28"/>
          <w:szCs w:val="28"/>
        </w:rPr>
        <w:t>New</w:t>
      </w:r>
      <w:proofErr w:type="spellEnd"/>
      <w:r w:rsidRPr="00A87BB4">
        <w:rPr>
          <w:rFonts w:ascii="Times New Roman" w:hAnsi="Times New Roman" w:cs="Times New Roman"/>
          <w:sz w:val="28"/>
          <w:szCs w:val="28"/>
        </w:rPr>
        <w:t xml:space="preserve"> </w:t>
      </w:r>
      <w:proofErr w:type="spellStart"/>
      <w:r w:rsidRPr="00A87BB4">
        <w:rPr>
          <w:rFonts w:ascii="Times New Roman" w:hAnsi="Times New Roman" w:cs="Times New Roman"/>
          <w:sz w:val="28"/>
          <w:szCs w:val="28"/>
        </w:rPr>
        <w:t>Roman</w:t>
      </w:r>
      <w:proofErr w:type="spellEnd"/>
      <w:r w:rsidRPr="00A87BB4">
        <w:rPr>
          <w:rFonts w:ascii="Times New Roman" w:hAnsi="Times New Roman" w:cs="Times New Roman"/>
          <w:sz w:val="28"/>
          <w:szCs w:val="28"/>
        </w:rPr>
        <w:t xml:space="preserve">, формат листа А-4; текст </w:t>
      </w:r>
      <w:r w:rsidR="002421E1" w:rsidRPr="002421E1">
        <w:rPr>
          <w:rFonts w:ascii="Times New Roman" w:hAnsi="Times New Roman" w:cs="Times New Roman"/>
          <w:sz w:val="28"/>
          <w:szCs w:val="28"/>
        </w:rPr>
        <w:t>–</w:t>
      </w:r>
      <w:r w:rsidRPr="00A87BB4">
        <w:rPr>
          <w:rFonts w:ascii="Times New Roman" w:hAnsi="Times New Roman" w:cs="Times New Roman"/>
          <w:sz w:val="28"/>
          <w:szCs w:val="28"/>
        </w:rPr>
        <w:t xml:space="preserve"> прописные </w:t>
      </w:r>
      <w:r w:rsidRPr="00A87BB4">
        <w:rPr>
          <w:rFonts w:ascii="Times New Roman" w:hAnsi="Times New Roman" w:cs="Times New Roman"/>
          <w:sz w:val="28"/>
          <w:szCs w:val="28"/>
        </w:rPr>
        <w:lastRenderedPageBreak/>
        <w:t xml:space="preserve">буквы, размер шрифта </w:t>
      </w:r>
      <w:r w:rsidR="002421E1">
        <w:rPr>
          <w:rFonts w:ascii="Times New Roman" w:hAnsi="Times New Roman" w:cs="Times New Roman"/>
          <w:sz w:val="28"/>
          <w:szCs w:val="28"/>
        </w:rPr>
        <w:t>№</w:t>
      </w:r>
      <w:r w:rsidRPr="00A87BB4">
        <w:rPr>
          <w:rFonts w:ascii="Times New Roman" w:hAnsi="Times New Roman" w:cs="Times New Roman"/>
          <w:sz w:val="28"/>
          <w:szCs w:val="28"/>
        </w:rPr>
        <w:t xml:space="preserve"> 16 </w:t>
      </w:r>
      <w:r w:rsidR="002421E1">
        <w:rPr>
          <w:rFonts w:ascii="Times New Roman" w:hAnsi="Times New Roman" w:cs="Times New Roman"/>
          <w:sz w:val="28"/>
          <w:szCs w:val="28"/>
        </w:rPr>
        <w:t>–</w:t>
      </w:r>
      <w:r w:rsidRPr="00A87BB4">
        <w:rPr>
          <w:rFonts w:ascii="Times New Roman" w:hAnsi="Times New Roman" w:cs="Times New Roman"/>
          <w:sz w:val="28"/>
          <w:szCs w:val="28"/>
        </w:rPr>
        <w:t xml:space="preserve"> обычный; наименование </w:t>
      </w:r>
      <w:r w:rsidR="002421E1" w:rsidRPr="002421E1">
        <w:rPr>
          <w:rFonts w:ascii="Times New Roman" w:hAnsi="Times New Roman" w:cs="Times New Roman"/>
          <w:sz w:val="28"/>
          <w:szCs w:val="28"/>
        </w:rPr>
        <w:t>–</w:t>
      </w:r>
      <w:r w:rsidRPr="00A87BB4">
        <w:rPr>
          <w:rFonts w:ascii="Times New Roman" w:hAnsi="Times New Roman" w:cs="Times New Roman"/>
          <w:sz w:val="28"/>
          <w:szCs w:val="28"/>
        </w:rPr>
        <w:t xml:space="preserve"> заглавные буквы, размер шрифта </w:t>
      </w:r>
      <w:r w:rsidR="002421E1">
        <w:rPr>
          <w:rFonts w:ascii="Times New Roman" w:hAnsi="Times New Roman" w:cs="Times New Roman"/>
          <w:sz w:val="28"/>
          <w:szCs w:val="28"/>
        </w:rPr>
        <w:t>№</w:t>
      </w:r>
      <w:r w:rsidRPr="00A87BB4">
        <w:rPr>
          <w:rFonts w:ascii="Times New Roman" w:hAnsi="Times New Roman" w:cs="Times New Roman"/>
          <w:sz w:val="28"/>
          <w:szCs w:val="28"/>
        </w:rPr>
        <w:t xml:space="preserve"> 16 </w:t>
      </w:r>
      <w:r w:rsidR="002421E1">
        <w:rPr>
          <w:rFonts w:ascii="Times New Roman" w:hAnsi="Times New Roman" w:cs="Times New Roman"/>
          <w:sz w:val="28"/>
          <w:szCs w:val="28"/>
        </w:rPr>
        <w:t>–</w:t>
      </w:r>
      <w:r w:rsidRPr="00A87BB4">
        <w:rPr>
          <w:rFonts w:ascii="Times New Roman" w:hAnsi="Times New Roman" w:cs="Times New Roman"/>
          <w:sz w:val="28"/>
          <w:szCs w:val="28"/>
        </w:rPr>
        <w:t xml:space="preserve"> жирный, поля </w:t>
      </w:r>
      <w:r w:rsidR="002421E1" w:rsidRPr="002421E1">
        <w:rPr>
          <w:rFonts w:ascii="Times New Roman" w:hAnsi="Times New Roman" w:cs="Times New Roman"/>
          <w:sz w:val="28"/>
          <w:szCs w:val="28"/>
        </w:rPr>
        <w:t>–</w:t>
      </w:r>
      <w:r w:rsidRPr="00A87BB4">
        <w:rPr>
          <w:rFonts w:ascii="Times New Roman" w:hAnsi="Times New Roman" w:cs="Times New Roman"/>
          <w:sz w:val="28"/>
          <w:szCs w:val="28"/>
        </w:rPr>
        <w:t xml:space="preserve"> </w:t>
      </w:r>
      <w:smartTag w:uri="urn:schemas-microsoft-com:office:smarttags" w:element="metricconverter">
        <w:smartTagPr>
          <w:attr w:name="ProductID" w:val="1 см"/>
        </w:smartTagPr>
        <w:r w:rsidRPr="00A87BB4">
          <w:rPr>
            <w:rFonts w:ascii="Times New Roman" w:hAnsi="Times New Roman" w:cs="Times New Roman"/>
            <w:sz w:val="28"/>
            <w:szCs w:val="28"/>
          </w:rPr>
          <w:t>1 см</w:t>
        </w:r>
      </w:smartTag>
      <w:r w:rsidRPr="00A87BB4">
        <w:rPr>
          <w:rFonts w:ascii="Times New Roman" w:hAnsi="Times New Roman" w:cs="Times New Roman"/>
          <w:sz w:val="28"/>
          <w:szCs w:val="28"/>
        </w:rPr>
        <w:t>,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D30FE" w:rsidRDefault="00503D81" w:rsidP="00B82742">
      <w:pPr>
        <w:pStyle w:val="ConsPlusNormal"/>
        <w:spacing w:line="310" w:lineRule="exact"/>
        <w:jc w:val="both"/>
        <w:rPr>
          <w:rFonts w:ascii="Times New Roman" w:hAnsi="Times New Roman" w:cs="Times New Roman"/>
          <w:sz w:val="28"/>
          <w:szCs w:val="28"/>
        </w:rPr>
      </w:pPr>
      <w:r>
        <w:rPr>
          <w:rFonts w:ascii="Times New Roman" w:hAnsi="Times New Roman" w:cs="Times New Roman"/>
          <w:sz w:val="28"/>
          <w:szCs w:val="28"/>
        </w:rPr>
        <w:t>20</w:t>
      </w:r>
      <w:r w:rsidR="006D30FE" w:rsidRPr="00397133">
        <w:rPr>
          <w:rFonts w:ascii="Times New Roman" w:hAnsi="Times New Roman" w:cs="Times New Roman"/>
          <w:sz w:val="28"/>
          <w:szCs w:val="28"/>
        </w:rPr>
        <w:t xml:space="preserve">. Показатели доступности и качества муниципальной услуги определяются в соответствии с постановлением администрации муниципального образования город Краснодар от 02.03.2009 № 603 «Об утверждении </w:t>
      </w:r>
      <w:proofErr w:type="gramStart"/>
      <w:r w:rsidR="006D30FE" w:rsidRPr="00397133">
        <w:rPr>
          <w:rFonts w:ascii="Times New Roman" w:hAnsi="Times New Roman" w:cs="Times New Roman"/>
          <w:sz w:val="28"/>
          <w:szCs w:val="28"/>
        </w:rPr>
        <w:t>методики проведения мониторинга исполнения административных регламентов предоставления муниципальных услуг</w:t>
      </w:r>
      <w:proofErr w:type="gramEnd"/>
      <w:r w:rsidR="006D30FE" w:rsidRPr="00397133">
        <w:rPr>
          <w:rFonts w:ascii="Times New Roman" w:hAnsi="Times New Roman" w:cs="Times New Roman"/>
          <w:sz w:val="28"/>
          <w:szCs w:val="28"/>
        </w:rPr>
        <w:t xml:space="preserve"> отраслевыми, функциональными и территориальными органами администрации муниципального образования город Краснодар».</w:t>
      </w:r>
    </w:p>
    <w:p w:rsidR="007D32A3" w:rsidRDefault="007D32A3" w:rsidP="00845B1E">
      <w:pPr>
        <w:pStyle w:val="ConsPlusNormal"/>
        <w:spacing w:line="310" w:lineRule="exact"/>
        <w:ind w:firstLine="0"/>
        <w:jc w:val="both"/>
        <w:rPr>
          <w:rFonts w:ascii="Times New Roman" w:hAnsi="Times New Roman" w:cs="Times New Roman"/>
          <w:sz w:val="28"/>
          <w:szCs w:val="28"/>
        </w:rPr>
      </w:pPr>
    </w:p>
    <w:p w:rsidR="006D30FE" w:rsidRPr="00A05C05" w:rsidRDefault="006D30FE" w:rsidP="00603215">
      <w:pPr>
        <w:pStyle w:val="ConsPlusNormal"/>
        <w:spacing w:line="316" w:lineRule="exact"/>
        <w:ind w:firstLine="0"/>
        <w:jc w:val="center"/>
        <w:rPr>
          <w:rFonts w:ascii="Times New Roman" w:hAnsi="Times New Roman" w:cs="Times New Roman"/>
          <w:b/>
          <w:sz w:val="28"/>
          <w:szCs w:val="28"/>
        </w:rPr>
      </w:pPr>
      <w:r w:rsidRPr="00A05C05">
        <w:rPr>
          <w:rFonts w:ascii="Times New Roman" w:hAnsi="Times New Roman" w:cs="Times New Roman"/>
          <w:b/>
          <w:sz w:val="28"/>
          <w:szCs w:val="28"/>
        </w:rPr>
        <w:t>Раздел III</w:t>
      </w:r>
    </w:p>
    <w:p w:rsidR="006D30FE" w:rsidRDefault="006D30FE" w:rsidP="006D30FE">
      <w:pPr>
        <w:autoSpaceDE w:val="0"/>
        <w:autoSpaceDN w:val="0"/>
        <w:adjustRightInd w:val="0"/>
        <w:spacing w:line="316" w:lineRule="exact"/>
        <w:jc w:val="center"/>
        <w:rPr>
          <w:b/>
          <w:color w:val="000000"/>
          <w:sz w:val="28"/>
          <w:szCs w:val="28"/>
        </w:rPr>
      </w:pPr>
      <w:r>
        <w:rPr>
          <w:b/>
          <w:color w:val="000000"/>
          <w:sz w:val="28"/>
          <w:szCs w:val="28"/>
        </w:rPr>
        <w:t>Состав</w:t>
      </w:r>
      <w:r w:rsidRPr="00902E2A">
        <w:rPr>
          <w:b/>
          <w:color w:val="000000"/>
          <w:sz w:val="28"/>
          <w:szCs w:val="28"/>
        </w:rPr>
        <w:t xml:space="preserve">, последовательность и сроки выполнения </w:t>
      </w:r>
      <w:proofErr w:type="gramStart"/>
      <w:r w:rsidRPr="00902E2A">
        <w:rPr>
          <w:b/>
          <w:color w:val="000000"/>
          <w:sz w:val="28"/>
          <w:szCs w:val="28"/>
        </w:rPr>
        <w:t>административных</w:t>
      </w:r>
      <w:proofErr w:type="gramEnd"/>
    </w:p>
    <w:p w:rsidR="006D30FE" w:rsidRPr="00902E2A" w:rsidRDefault="006D30FE" w:rsidP="006D30FE">
      <w:pPr>
        <w:autoSpaceDE w:val="0"/>
        <w:autoSpaceDN w:val="0"/>
        <w:adjustRightInd w:val="0"/>
        <w:spacing w:line="316" w:lineRule="exact"/>
        <w:jc w:val="center"/>
        <w:rPr>
          <w:b/>
          <w:color w:val="000000"/>
          <w:sz w:val="28"/>
          <w:szCs w:val="28"/>
        </w:rPr>
      </w:pPr>
      <w:r w:rsidRPr="00902E2A">
        <w:rPr>
          <w:b/>
          <w:color w:val="000000"/>
          <w:sz w:val="28"/>
          <w:szCs w:val="28"/>
        </w:rPr>
        <w:t>процедур (действий), требования к порядку их выполнения</w:t>
      </w:r>
    </w:p>
    <w:p w:rsidR="006D30FE" w:rsidRDefault="006D30FE" w:rsidP="00D730B5">
      <w:pPr>
        <w:widowControl w:val="0"/>
        <w:autoSpaceDE w:val="0"/>
        <w:autoSpaceDN w:val="0"/>
        <w:adjustRightInd w:val="0"/>
        <w:spacing w:line="316" w:lineRule="exact"/>
        <w:rPr>
          <w:sz w:val="28"/>
          <w:szCs w:val="28"/>
        </w:rPr>
      </w:pPr>
    </w:p>
    <w:p w:rsidR="00D730B5" w:rsidRPr="009C31F1" w:rsidRDefault="00D730B5" w:rsidP="00CD3858">
      <w:pPr>
        <w:tabs>
          <w:tab w:val="left" w:pos="720"/>
          <w:tab w:val="left" w:pos="6480"/>
        </w:tabs>
        <w:ind w:firstLine="709"/>
        <w:jc w:val="both"/>
        <w:rPr>
          <w:sz w:val="28"/>
          <w:szCs w:val="28"/>
        </w:rPr>
      </w:pPr>
      <w:r w:rsidRPr="009C31F1">
        <w:rPr>
          <w:sz w:val="28"/>
          <w:szCs w:val="28"/>
        </w:rPr>
        <w:t>2</w:t>
      </w:r>
      <w:r w:rsidR="007C21F4">
        <w:rPr>
          <w:sz w:val="28"/>
          <w:szCs w:val="28"/>
        </w:rPr>
        <w:t>1</w:t>
      </w:r>
      <w:r w:rsidRPr="009C31F1">
        <w:rPr>
          <w:sz w:val="28"/>
          <w:szCs w:val="28"/>
        </w:rPr>
        <w:t xml:space="preserve">. Муниципальная услуга предоставляется путём выполнения административных процедур (действий). </w:t>
      </w:r>
    </w:p>
    <w:p w:rsidR="006E4DA4" w:rsidRPr="00472F54" w:rsidRDefault="006E4DA4" w:rsidP="00CD3858">
      <w:pPr>
        <w:pStyle w:val="ConsPlusNormal"/>
        <w:ind w:firstLine="709"/>
        <w:jc w:val="both"/>
        <w:rPr>
          <w:rFonts w:ascii="Times New Roman" w:hAnsi="Times New Roman" w:cs="Times New Roman"/>
          <w:sz w:val="28"/>
          <w:szCs w:val="28"/>
        </w:rPr>
      </w:pPr>
      <w:r w:rsidRPr="00472F54">
        <w:rPr>
          <w:rFonts w:ascii="Times New Roman" w:hAnsi="Times New Roman" w:cs="Times New Roman"/>
          <w:sz w:val="28"/>
          <w:szCs w:val="28"/>
        </w:rPr>
        <w:t>В состав а</w:t>
      </w:r>
      <w:r w:rsidR="006012DE">
        <w:rPr>
          <w:rFonts w:ascii="Times New Roman" w:hAnsi="Times New Roman" w:cs="Times New Roman"/>
          <w:sz w:val="28"/>
          <w:szCs w:val="28"/>
        </w:rPr>
        <w:t>дминистративных процедур на 1 этапе входит:</w:t>
      </w:r>
    </w:p>
    <w:p w:rsidR="006E4DA4" w:rsidRPr="00846249" w:rsidRDefault="006E4DA4" w:rsidP="00CD3858">
      <w:pPr>
        <w:pStyle w:val="ConsPlusNormal"/>
        <w:ind w:firstLine="709"/>
        <w:jc w:val="both"/>
        <w:rPr>
          <w:rFonts w:ascii="Times New Roman" w:hAnsi="Times New Roman" w:cs="Times New Roman"/>
          <w:sz w:val="28"/>
          <w:szCs w:val="28"/>
        </w:rPr>
      </w:pPr>
      <w:r w:rsidRPr="00472F54">
        <w:rPr>
          <w:rFonts w:ascii="Times New Roman" w:hAnsi="Times New Roman" w:cs="Times New Roman"/>
          <w:sz w:val="28"/>
          <w:szCs w:val="28"/>
        </w:rPr>
        <w:t xml:space="preserve">1) </w:t>
      </w:r>
      <w:r w:rsidR="00846249" w:rsidRPr="00846249">
        <w:rPr>
          <w:rFonts w:ascii="Times New Roman" w:hAnsi="Times New Roman" w:cs="Times New Roman"/>
          <w:spacing w:val="-2"/>
          <w:sz w:val="28"/>
          <w:szCs w:val="28"/>
        </w:rPr>
        <w:t>приём заявления и прилагаемых к нему документов в орган, предоставляющий муниципальную услугу</w:t>
      </w:r>
      <w:r w:rsidRPr="00846249">
        <w:rPr>
          <w:rFonts w:ascii="Times New Roman" w:hAnsi="Times New Roman" w:cs="Times New Roman"/>
          <w:sz w:val="28"/>
          <w:szCs w:val="28"/>
        </w:rPr>
        <w:t>;</w:t>
      </w:r>
    </w:p>
    <w:p w:rsidR="00D730B5" w:rsidRDefault="00D730B5" w:rsidP="00CD3858">
      <w:pPr>
        <w:tabs>
          <w:tab w:val="left" w:pos="720"/>
          <w:tab w:val="left" w:pos="6480"/>
        </w:tabs>
        <w:ind w:firstLine="709"/>
        <w:jc w:val="both"/>
        <w:rPr>
          <w:sz w:val="28"/>
          <w:szCs w:val="28"/>
        </w:rPr>
      </w:pPr>
      <w:r w:rsidRPr="00EA2A14">
        <w:rPr>
          <w:sz w:val="28"/>
          <w:szCs w:val="28"/>
        </w:rPr>
        <w:t xml:space="preserve">2) </w:t>
      </w:r>
      <w:r w:rsidR="000651E4">
        <w:rPr>
          <w:sz w:val="28"/>
          <w:szCs w:val="28"/>
        </w:rPr>
        <w:t>ф</w:t>
      </w:r>
      <w:r w:rsidR="00EA2A14" w:rsidRPr="00EA2A14">
        <w:rPr>
          <w:sz w:val="28"/>
          <w:szCs w:val="28"/>
        </w:rPr>
        <w:t>ормирование и направление межведомственных запросов в органы (организации), участвующие в предоставлении муниципальных услуг</w:t>
      </w:r>
      <w:r w:rsidRPr="00EA2A14">
        <w:rPr>
          <w:sz w:val="28"/>
          <w:szCs w:val="28"/>
        </w:rPr>
        <w:t>;</w:t>
      </w:r>
    </w:p>
    <w:p w:rsidR="006012DE" w:rsidRPr="006012DE" w:rsidRDefault="006012DE" w:rsidP="006012DE">
      <w:pPr>
        <w:widowControl w:val="0"/>
        <w:autoSpaceDE w:val="0"/>
        <w:autoSpaceDN w:val="0"/>
        <w:adjustRightInd w:val="0"/>
        <w:ind w:firstLine="709"/>
        <w:jc w:val="both"/>
        <w:rPr>
          <w:spacing w:val="-2"/>
          <w:sz w:val="28"/>
          <w:szCs w:val="28"/>
        </w:rPr>
      </w:pPr>
      <w:r>
        <w:rPr>
          <w:sz w:val="28"/>
          <w:szCs w:val="28"/>
        </w:rPr>
        <w:t xml:space="preserve">3) </w:t>
      </w:r>
      <w:r w:rsidRPr="006012DE">
        <w:rPr>
          <w:spacing w:val="-2"/>
          <w:sz w:val="28"/>
          <w:szCs w:val="28"/>
        </w:rPr>
        <w:t>рассмотрение заявления и прилагаемых к нему документов с последующим совершением одного из следующих действий:</w:t>
      </w:r>
    </w:p>
    <w:p w:rsidR="006012DE" w:rsidRPr="006012DE" w:rsidRDefault="006012DE" w:rsidP="006012DE">
      <w:pPr>
        <w:widowControl w:val="0"/>
        <w:autoSpaceDE w:val="0"/>
        <w:autoSpaceDN w:val="0"/>
        <w:adjustRightInd w:val="0"/>
        <w:ind w:firstLine="709"/>
        <w:jc w:val="both"/>
        <w:rPr>
          <w:spacing w:val="-2"/>
          <w:sz w:val="28"/>
          <w:szCs w:val="28"/>
        </w:rPr>
      </w:pPr>
      <w:r w:rsidRPr="006012DE">
        <w:rPr>
          <w:spacing w:val="-2"/>
          <w:sz w:val="28"/>
          <w:szCs w:val="28"/>
        </w:rPr>
        <w:t>возврат заявления;</w:t>
      </w:r>
    </w:p>
    <w:p w:rsidR="006012DE" w:rsidRPr="006012DE" w:rsidRDefault="006012DE" w:rsidP="004A6877">
      <w:pPr>
        <w:autoSpaceDE w:val="0"/>
        <w:autoSpaceDN w:val="0"/>
        <w:adjustRightInd w:val="0"/>
        <w:ind w:firstLine="540"/>
        <w:jc w:val="both"/>
        <w:rPr>
          <w:spacing w:val="-2"/>
          <w:sz w:val="28"/>
          <w:szCs w:val="28"/>
        </w:rPr>
      </w:pPr>
      <w:r w:rsidRPr="006012DE">
        <w:rPr>
          <w:spacing w:val="-2"/>
          <w:sz w:val="28"/>
          <w:szCs w:val="28"/>
        </w:rPr>
        <w:t xml:space="preserve">подготовка, согласование, подписание, регистрация, передача </w:t>
      </w:r>
      <w:r>
        <w:rPr>
          <w:spacing w:val="-2"/>
          <w:sz w:val="28"/>
          <w:szCs w:val="28"/>
        </w:rPr>
        <w:t>постановления</w:t>
      </w:r>
      <w:r w:rsidR="004A6877">
        <w:rPr>
          <w:spacing w:val="-2"/>
          <w:sz w:val="28"/>
          <w:szCs w:val="28"/>
        </w:rPr>
        <w:t xml:space="preserve"> </w:t>
      </w:r>
      <w:r w:rsidR="004A6877">
        <w:rPr>
          <w:rFonts w:eastAsiaTheme="minorHAnsi"/>
          <w:sz w:val="28"/>
          <w:szCs w:val="28"/>
          <w:lang w:eastAsia="en-US"/>
        </w:rPr>
        <w:t>об утверждении схемы расположения земельного участка</w:t>
      </w:r>
      <w:r w:rsidR="004A6877">
        <w:rPr>
          <w:spacing w:val="-2"/>
          <w:sz w:val="28"/>
          <w:szCs w:val="28"/>
        </w:rPr>
        <w:t xml:space="preserve"> либо согласия</w:t>
      </w:r>
      <w:r w:rsidR="008C53EA">
        <w:rPr>
          <w:spacing w:val="-2"/>
          <w:sz w:val="28"/>
          <w:szCs w:val="28"/>
        </w:rPr>
        <w:t xml:space="preserve"> на </w:t>
      </w:r>
      <w:r w:rsidR="008C53EA" w:rsidRPr="000651E4">
        <w:rPr>
          <w:sz w:val="28"/>
          <w:szCs w:val="28"/>
        </w:rPr>
        <w:t>заключение соглашения о перераспределении земель и (или) земельных участков</w:t>
      </w:r>
      <w:r w:rsidRPr="006012DE">
        <w:rPr>
          <w:spacing w:val="-2"/>
          <w:sz w:val="28"/>
          <w:szCs w:val="28"/>
        </w:rPr>
        <w:t>;</w:t>
      </w:r>
    </w:p>
    <w:p w:rsidR="006012DE" w:rsidRDefault="006012DE" w:rsidP="006012DE">
      <w:pPr>
        <w:widowControl w:val="0"/>
        <w:autoSpaceDE w:val="0"/>
        <w:autoSpaceDN w:val="0"/>
        <w:adjustRightInd w:val="0"/>
        <w:ind w:firstLine="709"/>
        <w:jc w:val="both"/>
        <w:rPr>
          <w:spacing w:val="-2"/>
          <w:sz w:val="28"/>
          <w:szCs w:val="28"/>
        </w:rPr>
      </w:pPr>
      <w:r w:rsidRPr="006012DE">
        <w:rPr>
          <w:spacing w:val="-2"/>
          <w:sz w:val="28"/>
          <w:szCs w:val="28"/>
        </w:rPr>
        <w:t xml:space="preserve">отказ </w:t>
      </w:r>
      <w:proofErr w:type="gramStart"/>
      <w:r w:rsidRPr="006012DE">
        <w:rPr>
          <w:spacing w:val="-2"/>
          <w:sz w:val="28"/>
          <w:szCs w:val="28"/>
        </w:rPr>
        <w:t>предоставлении</w:t>
      </w:r>
      <w:proofErr w:type="gramEnd"/>
      <w:r w:rsidRPr="006012DE">
        <w:rPr>
          <w:spacing w:val="-2"/>
          <w:sz w:val="28"/>
          <w:szCs w:val="28"/>
        </w:rPr>
        <w:t xml:space="preserve"> муниципальной услуги.</w:t>
      </w:r>
    </w:p>
    <w:p w:rsidR="006012DE" w:rsidRPr="006012DE" w:rsidRDefault="00846249" w:rsidP="006012DE">
      <w:pPr>
        <w:tabs>
          <w:tab w:val="left" w:pos="720"/>
          <w:tab w:val="left" w:pos="6480"/>
        </w:tabs>
        <w:ind w:firstLine="709"/>
        <w:jc w:val="both"/>
        <w:rPr>
          <w:sz w:val="28"/>
          <w:szCs w:val="28"/>
        </w:rPr>
      </w:pPr>
      <w:r>
        <w:rPr>
          <w:spacing w:val="-2"/>
          <w:sz w:val="28"/>
          <w:szCs w:val="28"/>
        </w:rPr>
        <w:t xml:space="preserve">4) </w:t>
      </w:r>
      <w:r w:rsidR="006012DE" w:rsidRPr="006012DE">
        <w:rPr>
          <w:spacing w:val="-2"/>
          <w:sz w:val="28"/>
          <w:szCs w:val="28"/>
        </w:rPr>
        <w:t>выдача заявителю результата муниципальной услуги.</w:t>
      </w:r>
    </w:p>
    <w:p w:rsidR="006012DE" w:rsidRDefault="00846249" w:rsidP="00CD3858">
      <w:pPr>
        <w:tabs>
          <w:tab w:val="left" w:pos="720"/>
          <w:tab w:val="left" w:pos="6480"/>
        </w:tabs>
        <w:ind w:firstLine="709"/>
        <w:jc w:val="both"/>
        <w:rPr>
          <w:sz w:val="28"/>
          <w:szCs w:val="28"/>
        </w:rPr>
      </w:pPr>
      <w:r w:rsidRPr="00472F54">
        <w:rPr>
          <w:sz w:val="28"/>
          <w:szCs w:val="28"/>
        </w:rPr>
        <w:t>В состав а</w:t>
      </w:r>
      <w:r>
        <w:rPr>
          <w:sz w:val="28"/>
          <w:szCs w:val="28"/>
        </w:rPr>
        <w:t>дминистративных процедур на 2 этапе входит:</w:t>
      </w:r>
    </w:p>
    <w:p w:rsidR="00846249" w:rsidRPr="00EA2A14" w:rsidRDefault="00846249" w:rsidP="00CD3858">
      <w:pPr>
        <w:tabs>
          <w:tab w:val="left" w:pos="720"/>
          <w:tab w:val="left" w:pos="6480"/>
        </w:tabs>
        <w:ind w:firstLine="709"/>
        <w:jc w:val="both"/>
        <w:rPr>
          <w:sz w:val="28"/>
          <w:szCs w:val="28"/>
        </w:rPr>
      </w:pPr>
      <w:r>
        <w:rPr>
          <w:sz w:val="28"/>
          <w:szCs w:val="28"/>
        </w:rPr>
        <w:t xml:space="preserve">1) </w:t>
      </w:r>
      <w:r w:rsidRPr="00846249">
        <w:rPr>
          <w:spacing w:val="-2"/>
          <w:sz w:val="28"/>
          <w:szCs w:val="28"/>
        </w:rPr>
        <w:t>приём заявления и прилагаемых к нему документов в орган, предоставляющий муниципальную услугу</w:t>
      </w:r>
    </w:p>
    <w:p w:rsidR="00846249" w:rsidRPr="006012DE" w:rsidRDefault="00846249" w:rsidP="00846249">
      <w:pPr>
        <w:widowControl w:val="0"/>
        <w:autoSpaceDE w:val="0"/>
        <w:autoSpaceDN w:val="0"/>
        <w:adjustRightInd w:val="0"/>
        <w:ind w:firstLine="709"/>
        <w:jc w:val="both"/>
        <w:rPr>
          <w:spacing w:val="-2"/>
          <w:sz w:val="28"/>
          <w:szCs w:val="28"/>
        </w:rPr>
      </w:pPr>
      <w:r>
        <w:rPr>
          <w:sz w:val="28"/>
          <w:szCs w:val="28"/>
        </w:rPr>
        <w:t>2</w:t>
      </w:r>
      <w:r w:rsidR="00EA1374" w:rsidRPr="000651E4">
        <w:rPr>
          <w:sz w:val="28"/>
          <w:szCs w:val="28"/>
        </w:rPr>
        <w:t xml:space="preserve">) </w:t>
      </w:r>
      <w:r w:rsidRPr="006012DE">
        <w:rPr>
          <w:spacing w:val="-2"/>
          <w:sz w:val="28"/>
          <w:szCs w:val="28"/>
        </w:rPr>
        <w:t>рассмотрение заявления и прилагаемых к нему документов с последующим совершением одного из следующих действий:</w:t>
      </w:r>
    </w:p>
    <w:p w:rsidR="00846249" w:rsidRDefault="00846249" w:rsidP="00846249">
      <w:pPr>
        <w:tabs>
          <w:tab w:val="left" w:pos="720"/>
          <w:tab w:val="left" w:pos="6480"/>
        </w:tabs>
        <w:ind w:firstLine="709"/>
        <w:jc w:val="both"/>
        <w:rPr>
          <w:sz w:val="28"/>
          <w:szCs w:val="28"/>
        </w:rPr>
      </w:pPr>
      <w:r w:rsidRPr="006012DE">
        <w:rPr>
          <w:spacing w:val="-2"/>
          <w:sz w:val="28"/>
          <w:szCs w:val="28"/>
        </w:rPr>
        <w:t>возврат заявления;</w:t>
      </w:r>
    </w:p>
    <w:p w:rsidR="00EA1374" w:rsidRDefault="000651E4" w:rsidP="00CD3858">
      <w:pPr>
        <w:tabs>
          <w:tab w:val="left" w:pos="720"/>
          <w:tab w:val="left" w:pos="6480"/>
        </w:tabs>
        <w:ind w:firstLine="709"/>
        <w:jc w:val="both"/>
        <w:rPr>
          <w:sz w:val="28"/>
          <w:szCs w:val="28"/>
        </w:rPr>
      </w:pPr>
      <w:r w:rsidRPr="000651E4">
        <w:rPr>
          <w:sz w:val="28"/>
          <w:szCs w:val="28"/>
        </w:rPr>
        <w:t>заключение соглашения о перераспределении земель и (или) земельных участков</w:t>
      </w:r>
      <w:r w:rsidR="00EA1374" w:rsidRPr="000651E4">
        <w:rPr>
          <w:sz w:val="28"/>
          <w:szCs w:val="28"/>
        </w:rPr>
        <w:t>;</w:t>
      </w:r>
    </w:p>
    <w:p w:rsidR="00846249" w:rsidRPr="00846249" w:rsidRDefault="00846249" w:rsidP="00CD3858">
      <w:pPr>
        <w:tabs>
          <w:tab w:val="left" w:pos="720"/>
          <w:tab w:val="left" w:pos="6480"/>
        </w:tabs>
        <w:ind w:firstLine="709"/>
        <w:jc w:val="both"/>
        <w:rPr>
          <w:sz w:val="28"/>
          <w:szCs w:val="28"/>
        </w:rPr>
      </w:pPr>
      <w:r w:rsidRPr="00846249">
        <w:rPr>
          <w:spacing w:val="-2"/>
          <w:sz w:val="28"/>
          <w:szCs w:val="28"/>
        </w:rPr>
        <w:t xml:space="preserve">отказ </w:t>
      </w:r>
      <w:proofErr w:type="gramStart"/>
      <w:r w:rsidRPr="00846249">
        <w:rPr>
          <w:spacing w:val="-2"/>
          <w:sz w:val="28"/>
          <w:szCs w:val="28"/>
        </w:rPr>
        <w:t>предоставлении</w:t>
      </w:r>
      <w:proofErr w:type="gramEnd"/>
      <w:r w:rsidRPr="00846249">
        <w:rPr>
          <w:spacing w:val="-2"/>
          <w:sz w:val="28"/>
          <w:szCs w:val="28"/>
        </w:rPr>
        <w:t xml:space="preserve"> муниципальной услуги</w:t>
      </w:r>
      <w:r>
        <w:rPr>
          <w:spacing w:val="-2"/>
          <w:sz w:val="28"/>
          <w:szCs w:val="28"/>
        </w:rPr>
        <w:t>.</w:t>
      </w:r>
    </w:p>
    <w:p w:rsidR="00E023CA" w:rsidRPr="008C679F" w:rsidRDefault="00846249" w:rsidP="00CD3858">
      <w:pPr>
        <w:widowControl w:val="0"/>
        <w:autoSpaceDE w:val="0"/>
        <w:autoSpaceDN w:val="0"/>
        <w:adjustRightInd w:val="0"/>
        <w:ind w:firstLine="709"/>
        <w:jc w:val="both"/>
        <w:rPr>
          <w:sz w:val="28"/>
          <w:szCs w:val="28"/>
        </w:rPr>
      </w:pPr>
      <w:r>
        <w:rPr>
          <w:sz w:val="28"/>
          <w:szCs w:val="28"/>
        </w:rPr>
        <w:t>3</w:t>
      </w:r>
      <w:r w:rsidR="00D730B5" w:rsidRPr="008C679F">
        <w:rPr>
          <w:sz w:val="28"/>
          <w:szCs w:val="28"/>
        </w:rPr>
        <w:t xml:space="preserve">) </w:t>
      </w:r>
      <w:r w:rsidRPr="006012DE">
        <w:rPr>
          <w:spacing w:val="-2"/>
          <w:sz w:val="28"/>
          <w:szCs w:val="28"/>
        </w:rPr>
        <w:t>выдача заявителю результата муниципальной услуги</w:t>
      </w:r>
      <w:r w:rsidR="008C679F">
        <w:rPr>
          <w:sz w:val="28"/>
          <w:szCs w:val="28"/>
        </w:rPr>
        <w:t>.</w:t>
      </w:r>
    </w:p>
    <w:p w:rsidR="009463EC" w:rsidRDefault="00D16DD7" w:rsidP="00CD3858">
      <w:pPr>
        <w:pStyle w:val="ConsPlusNormal"/>
        <w:ind w:firstLine="709"/>
        <w:jc w:val="both"/>
        <w:rPr>
          <w:rFonts w:ascii="Times New Roman" w:hAnsi="Times New Roman" w:cs="Times New Roman"/>
          <w:sz w:val="28"/>
          <w:szCs w:val="28"/>
        </w:rPr>
      </w:pPr>
      <w:hyperlink r:id="rId12" w:history="1">
        <w:r w:rsidR="009463EC" w:rsidRPr="00C905A9">
          <w:rPr>
            <w:rFonts w:ascii="Times New Roman" w:hAnsi="Times New Roman" w:cs="Times New Roman"/>
            <w:sz w:val="28"/>
            <w:szCs w:val="28"/>
          </w:rPr>
          <w:t>Блок-схема</w:t>
        </w:r>
      </w:hyperlink>
      <w:r w:rsidR="009463EC" w:rsidRPr="00C905A9">
        <w:rPr>
          <w:rFonts w:ascii="Times New Roman" w:hAnsi="Times New Roman" w:cs="Times New Roman"/>
          <w:sz w:val="28"/>
          <w:szCs w:val="28"/>
        </w:rPr>
        <w:t xml:space="preserve"> предоставления муниципальной услуги приводится в приложении № </w:t>
      </w:r>
      <w:r w:rsidR="00846249">
        <w:rPr>
          <w:rFonts w:ascii="Times New Roman" w:hAnsi="Times New Roman" w:cs="Times New Roman"/>
          <w:sz w:val="28"/>
          <w:szCs w:val="28"/>
        </w:rPr>
        <w:t>2</w:t>
      </w:r>
      <w:r w:rsidR="009463EC" w:rsidRPr="00C905A9">
        <w:rPr>
          <w:rFonts w:ascii="Times New Roman" w:hAnsi="Times New Roman" w:cs="Times New Roman"/>
          <w:sz w:val="28"/>
          <w:szCs w:val="28"/>
        </w:rPr>
        <w:t xml:space="preserve"> к настоящему Административному регламенту.</w:t>
      </w:r>
    </w:p>
    <w:p w:rsidR="00715EB8" w:rsidRDefault="00715EB8" w:rsidP="00CD38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Pr="00472F54">
        <w:rPr>
          <w:rFonts w:ascii="Times New Roman" w:hAnsi="Times New Roman" w:cs="Times New Roman"/>
          <w:sz w:val="28"/>
          <w:szCs w:val="28"/>
        </w:rPr>
        <w:t>остав а</w:t>
      </w:r>
      <w:r>
        <w:rPr>
          <w:rFonts w:ascii="Times New Roman" w:hAnsi="Times New Roman" w:cs="Times New Roman"/>
          <w:sz w:val="28"/>
          <w:szCs w:val="28"/>
        </w:rPr>
        <w:t>дминистративных процедур 1 этапа.</w:t>
      </w:r>
    </w:p>
    <w:p w:rsidR="00621C9E" w:rsidRPr="00EA2A14" w:rsidRDefault="00EA2A14" w:rsidP="00CD38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621C9E" w:rsidRPr="00EA2A14">
        <w:rPr>
          <w:rFonts w:ascii="Times New Roman" w:hAnsi="Times New Roman" w:cs="Times New Roman"/>
          <w:sz w:val="28"/>
          <w:szCs w:val="28"/>
        </w:rPr>
        <w:t xml:space="preserve">. </w:t>
      </w:r>
      <w:r w:rsidR="00846249">
        <w:rPr>
          <w:rFonts w:ascii="Times New Roman" w:hAnsi="Times New Roman" w:cs="Times New Roman"/>
          <w:spacing w:val="-2"/>
          <w:sz w:val="28"/>
          <w:szCs w:val="28"/>
        </w:rPr>
        <w:t>П</w:t>
      </w:r>
      <w:r w:rsidR="00846249" w:rsidRPr="00846249">
        <w:rPr>
          <w:rFonts w:ascii="Times New Roman" w:hAnsi="Times New Roman" w:cs="Times New Roman"/>
          <w:spacing w:val="-2"/>
          <w:sz w:val="28"/>
          <w:szCs w:val="28"/>
        </w:rPr>
        <w:t>риём заявления и прилагаемых к нему документов в орган, предоставляющий муниципальную услугу</w:t>
      </w:r>
      <w:r w:rsidR="00621C9E" w:rsidRPr="00EA2A14">
        <w:rPr>
          <w:rFonts w:ascii="Times New Roman" w:hAnsi="Times New Roman" w:cs="Times New Roman"/>
          <w:sz w:val="28"/>
          <w:szCs w:val="28"/>
        </w:rPr>
        <w:t xml:space="preserve">. </w:t>
      </w:r>
    </w:p>
    <w:p w:rsidR="00B745D0" w:rsidRPr="00EA2A14" w:rsidRDefault="00EA2A14" w:rsidP="00B745D0">
      <w:pPr>
        <w:tabs>
          <w:tab w:val="left" w:pos="720"/>
          <w:tab w:val="left" w:pos="6480"/>
        </w:tabs>
        <w:ind w:firstLine="708"/>
        <w:jc w:val="both"/>
        <w:rPr>
          <w:sz w:val="28"/>
          <w:szCs w:val="28"/>
        </w:rPr>
      </w:pPr>
      <w:r>
        <w:rPr>
          <w:sz w:val="28"/>
          <w:szCs w:val="28"/>
        </w:rPr>
        <w:t>22</w:t>
      </w:r>
      <w:r w:rsidR="00B745D0" w:rsidRPr="00EA2A14">
        <w:rPr>
          <w:sz w:val="28"/>
          <w:szCs w:val="28"/>
        </w:rPr>
        <w:t>.1. Основанием для начала административной процедуры является приём заявления и прилагаемых к нему документов в МКУ «МФЦ».</w:t>
      </w:r>
    </w:p>
    <w:p w:rsidR="00621C9E" w:rsidRPr="00EA2A14" w:rsidRDefault="00621C9E" w:rsidP="00CD3858">
      <w:pPr>
        <w:widowControl w:val="0"/>
        <w:autoSpaceDE w:val="0"/>
        <w:autoSpaceDN w:val="0"/>
        <w:adjustRightInd w:val="0"/>
        <w:ind w:firstLine="709"/>
        <w:jc w:val="both"/>
        <w:rPr>
          <w:sz w:val="28"/>
          <w:szCs w:val="28"/>
        </w:rPr>
      </w:pPr>
      <w:r w:rsidRPr="00EA2A14">
        <w:rPr>
          <w:sz w:val="28"/>
          <w:szCs w:val="28"/>
        </w:rPr>
        <w:t>При приёме заявления и прилагаемых к нему документов работник МКУ «МФЦ»:</w:t>
      </w:r>
    </w:p>
    <w:p w:rsidR="00621C9E" w:rsidRPr="00EA2A14" w:rsidRDefault="00621C9E" w:rsidP="00CD3858">
      <w:pPr>
        <w:tabs>
          <w:tab w:val="left" w:pos="720"/>
          <w:tab w:val="left" w:pos="6480"/>
        </w:tabs>
        <w:ind w:firstLine="709"/>
        <w:jc w:val="both"/>
        <w:rPr>
          <w:sz w:val="28"/>
          <w:szCs w:val="28"/>
        </w:rPr>
      </w:pPr>
      <w:r w:rsidRPr="00EA2A14">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21C9E" w:rsidRPr="00EA2A14" w:rsidRDefault="00621C9E" w:rsidP="00CD3858">
      <w:pPr>
        <w:autoSpaceDE w:val="0"/>
        <w:autoSpaceDN w:val="0"/>
        <w:adjustRightInd w:val="0"/>
        <w:ind w:firstLine="708"/>
        <w:jc w:val="both"/>
        <w:rPr>
          <w:sz w:val="28"/>
          <w:szCs w:val="28"/>
        </w:rPr>
      </w:pPr>
      <w:r w:rsidRPr="00EA2A14">
        <w:rPr>
          <w:sz w:val="28"/>
          <w:szCs w:val="28"/>
        </w:rPr>
        <w:t>проверяет соответствие представленных документов установленным требованиям, удостоверяясь, что:</w:t>
      </w:r>
    </w:p>
    <w:p w:rsidR="00621C9E" w:rsidRPr="00EA2A14" w:rsidRDefault="00621C9E" w:rsidP="00CD3858">
      <w:pPr>
        <w:autoSpaceDE w:val="0"/>
        <w:autoSpaceDN w:val="0"/>
        <w:adjustRightInd w:val="0"/>
        <w:ind w:firstLine="708"/>
        <w:jc w:val="both"/>
        <w:rPr>
          <w:sz w:val="28"/>
          <w:szCs w:val="28"/>
        </w:rPr>
      </w:pPr>
      <w:r w:rsidRPr="00EA2A14">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621C9E" w:rsidRPr="00EA2A14" w:rsidRDefault="00621C9E" w:rsidP="00CD3858">
      <w:pPr>
        <w:autoSpaceDE w:val="0"/>
        <w:autoSpaceDN w:val="0"/>
        <w:adjustRightInd w:val="0"/>
        <w:ind w:firstLine="708"/>
        <w:jc w:val="both"/>
        <w:rPr>
          <w:sz w:val="28"/>
          <w:szCs w:val="28"/>
        </w:rPr>
      </w:pPr>
      <w:r w:rsidRPr="00EA2A14">
        <w:rPr>
          <w:sz w:val="28"/>
          <w:szCs w:val="28"/>
        </w:rPr>
        <w:t>тексты документов написаны разборчиво;</w:t>
      </w:r>
    </w:p>
    <w:p w:rsidR="00621C9E" w:rsidRPr="00EA2A14" w:rsidRDefault="00621C9E" w:rsidP="00CD3858">
      <w:pPr>
        <w:autoSpaceDE w:val="0"/>
        <w:autoSpaceDN w:val="0"/>
        <w:adjustRightInd w:val="0"/>
        <w:ind w:firstLine="708"/>
        <w:jc w:val="both"/>
        <w:rPr>
          <w:sz w:val="28"/>
          <w:szCs w:val="28"/>
        </w:rPr>
      </w:pPr>
      <w:r w:rsidRPr="00EA2A14">
        <w:rPr>
          <w:sz w:val="28"/>
          <w:szCs w:val="28"/>
        </w:rPr>
        <w:t>фамилии, имена и отчества физических лиц, адреса их мест жительства написаны полностью;</w:t>
      </w:r>
    </w:p>
    <w:p w:rsidR="00621C9E" w:rsidRPr="00EA2A14" w:rsidRDefault="00621C9E" w:rsidP="00CD3858">
      <w:pPr>
        <w:autoSpaceDE w:val="0"/>
        <w:autoSpaceDN w:val="0"/>
        <w:adjustRightInd w:val="0"/>
        <w:ind w:firstLine="708"/>
        <w:jc w:val="both"/>
        <w:rPr>
          <w:sz w:val="28"/>
          <w:szCs w:val="28"/>
        </w:rPr>
      </w:pPr>
      <w:r w:rsidRPr="00EA2A14">
        <w:rPr>
          <w:sz w:val="28"/>
          <w:szCs w:val="28"/>
        </w:rPr>
        <w:t>в документах нет подчисток, приписок, зачёркнутых слов и иных не оговоренных в них исправлений;</w:t>
      </w:r>
    </w:p>
    <w:p w:rsidR="00621C9E" w:rsidRPr="00EA2A14" w:rsidRDefault="00621C9E" w:rsidP="00CD3858">
      <w:pPr>
        <w:autoSpaceDE w:val="0"/>
        <w:autoSpaceDN w:val="0"/>
        <w:adjustRightInd w:val="0"/>
        <w:ind w:firstLine="708"/>
        <w:jc w:val="both"/>
        <w:rPr>
          <w:sz w:val="28"/>
          <w:szCs w:val="28"/>
        </w:rPr>
      </w:pPr>
      <w:r w:rsidRPr="00EA2A14">
        <w:rPr>
          <w:sz w:val="28"/>
          <w:szCs w:val="28"/>
        </w:rPr>
        <w:t>документы не исполнены карандашом;</w:t>
      </w:r>
    </w:p>
    <w:p w:rsidR="00621C9E" w:rsidRPr="00EA2A14" w:rsidRDefault="00621C9E" w:rsidP="00CD3858">
      <w:pPr>
        <w:autoSpaceDE w:val="0"/>
        <w:autoSpaceDN w:val="0"/>
        <w:adjustRightInd w:val="0"/>
        <w:ind w:firstLine="708"/>
        <w:jc w:val="both"/>
        <w:rPr>
          <w:sz w:val="28"/>
          <w:szCs w:val="28"/>
        </w:rPr>
      </w:pPr>
      <w:r w:rsidRPr="00EA2A14">
        <w:rPr>
          <w:sz w:val="28"/>
          <w:szCs w:val="28"/>
        </w:rPr>
        <w:t>документы не имеют серьёзных повреждений, наличие которых не позволяет однозначно истолковать их содержание;</w:t>
      </w:r>
    </w:p>
    <w:p w:rsidR="00621C9E" w:rsidRPr="00EA2A14" w:rsidRDefault="00621C9E" w:rsidP="00CD3858">
      <w:pPr>
        <w:autoSpaceDE w:val="0"/>
        <w:autoSpaceDN w:val="0"/>
        <w:adjustRightInd w:val="0"/>
        <w:ind w:firstLine="708"/>
        <w:jc w:val="both"/>
        <w:rPr>
          <w:sz w:val="28"/>
          <w:szCs w:val="28"/>
        </w:rPr>
      </w:pPr>
      <w:r w:rsidRPr="00EA2A14">
        <w:rPr>
          <w:sz w:val="28"/>
          <w:szCs w:val="28"/>
        </w:rPr>
        <w:t>срок действия документов не истёк;</w:t>
      </w:r>
    </w:p>
    <w:p w:rsidR="00621C9E" w:rsidRPr="00EA2A14" w:rsidRDefault="00621C9E" w:rsidP="00CD3858">
      <w:pPr>
        <w:autoSpaceDE w:val="0"/>
        <w:autoSpaceDN w:val="0"/>
        <w:adjustRightInd w:val="0"/>
        <w:ind w:firstLine="708"/>
        <w:jc w:val="both"/>
        <w:rPr>
          <w:sz w:val="28"/>
          <w:szCs w:val="28"/>
        </w:rPr>
      </w:pPr>
      <w:r w:rsidRPr="00EA2A14">
        <w:rPr>
          <w:sz w:val="28"/>
          <w:szCs w:val="28"/>
        </w:rPr>
        <w:t>в случае предоставления документов, предусмотренных частью 6 статьи 7 Федерального закона от 27.07.2010 № 210-ФЗ «Об организации предоставления государственных и муниципальных услуг», 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621C9E" w:rsidRPr="00EA2A14" w:rsidRDefault="00621C9E" w:rsidP="00CD3858">
      <w:pPr>
        <w:autoSpaceDE w:val="0"/>
        <w:autoSpaceDN w:val="0"/>
        <w:adjustRightInd w:val="0"/>
        <w:ind w:firstLine="708"/>
        <w:jc w:val="both"/>
        <w:rPr>
          <w:sz w:val="28"/>
          <w:szCs w:val="28"/>
        </w:rPr>
      </w:pPr>
      <w:r w:rsidRPr="00EA2A14">
        <w:rPr>
          <w:sz w:val="28"/>
          <w:szCs w:val="28"/>
        </w:rPr>
        <w:t>при наличии оснований для отказа в приёме документов оформляет расписку об отказе в приёме документов.</w:t>
      </w:r>
    </w:p>
    <w:p w:rsidR="00621C9E" w:rsidRPr="00EA2A14" w:rsidRDefault="00621C9E" w:rsidP="00CD3858">
      <w:pPr>
        <w:widowControl w:val="0"/>
        <w:autoSpaceDE w:val="0"/>
        <w:autoSpaceDN w:val="0"/>
        <w:adjustRightInd w:val="0"/>
        <w:ind w:firstLine="720"/>
        <w:jc w:val="both"/>
        <w:rPr>
          <w:sz w:val="28"/>
          <w:szCs w:val="28"/>
        </w:rPr>
      </w:pPr>
      <w:r w:rsidRPr="00EA2A14">
        <w:rPr>
          <w:sz w:val="28"/>
          <w:szCs w:val="28"/>
        </w:rPr>
        <w:t>При отсутствии оснований для отказа в приёме документов, предусмотренных настоящим Административным регламентом, оформляет с использованием системы электронной очереди расписку о приёме документов и выдаёт её заявителю.</w:t>
      </w:r>
    </w:p>
    <w:p w:rsidR="00621C9E" w:rsidRPr="00EA2A14" w:rsidRDefault="00621C9E" w:rsidP="00CD3858">
      <w:pPr>
        <w:autoSpaceDE w:val="0"/>
        <w:autoSpaceDN w:val="0"/>
        <w:adjustRightInd w:val="0"/>
        <w:ind w:firstLine="720"/>
        <w:jc w:val="both"/>
        <w:rPr>
          <w:sz w:val="28"/>
          <w:szCs w:val="28"/>
        </w:rPr>
      </w:pPr>
      <w:r w:rsidRPr="00EA2A14">
        <w:rPr>
          <w:sz w:val="28"/>
          <w:szCs w:val="28"/>
        </w:rPr>
        <w:t xml:space="preserve">В </w:t>
      </w:r>
      <w:proofErr w:type="gramStart"/>
      <w:r w:rsidRPr="00EA2A14">
        <w:rPr>
          <w:sz w:val="28"/>
          <w:szCs w:val="28"/>
        </w:rPr>
        <w:t>расписке</w:t>
      </w:r>
      <w:proofErr w:type="gramEnd"/>
      <w:r w:rsidRPr="00EA2A14">
        <w:rPr>
          <w:sz w:val="28"/>
          <w:szCs w:val="28"/>
        </w:rPr>
        <w:t xml:space="preserve"> в том числе указываются:</w:t>
      </w:r>
    </w:p>
    <w:p w:rsidR="00621C9E" w:rsidRPr="00EA2A14" w:rsidRDefault="00621C9E" w:rsidP="00CD3858">
      <w:pPr>
        <w:autoSpaceDE w:val="0"/>
        <w:autoSpaceDN w:val="0"/>
        <w:adjustRightInd w:val="0"/>
        <w:ind w:firstLine="720"/>
        <w:jc w:val="both"/>
        <w:rPr>
          <w:sz w:val="28"/>
          <w:szCs w:val="28"/>
        </w:rPr>
      </w:pPr>
      <w:r w:rsidRPr="00EA2A14">
        <w:rPr>
          <w:sz w:val="28"/>
          <w:szCs w:val="28"/>
        </w:rPr>
        <w:t>дата представления документов;</w:t>
      </w:r>
    </w:p>
    <w:p w:rsidR="00621C9E" w:rsidRPr="00EA2A14" w:rsidRDefault="00621C9E" w:rsidP="00CD3858">
      <w:pPr>
        <w:autoSpaceDE w:val="0"/>
        <w:autoSpaceDN w:val="0"/>
        <w:adjustRightInd w:val="0"/>
        <w:ind w:firstLine="720"/>
        <w:jc w:val="both"/>
        <w:rPr>
          <w:sz w:val="28"/>
          <w:szCs w:val="28"/>
        </w:rPr>
      </w:pPr>
      <w:r w:rsidRPr="00EA2A14">
        <w:rPr>
          <w:sz w:val="28"/>
          <w:szCs w:val="28"/>
        </w:rPr>
        <w:t>Ф.И.О. заявителя (лиц по доверенности);</w:t>
      </w:r>
    </w:p>
    <w:p w:rsidR="00621C9E" w:rsidRPr="00EA2A14" w:rsidRDefault="00621C9E" w:rsidP="00CD3858">
      <w:pPr>
        <w:autoSpaceDE w:val="0"/>
        <w:autoSpaceDN w:val="0"/>
        <w:adjustRightInd w:val="0"/>
        <w:ind w:firstLine="720"/>
        <w:jc w:val="both"/>
        <w:rPr>
          <w:sz w:val="28"/>
          <w:szCs w:val="28"/>
        </w:rPr>
      </w:pPr>
      <w:r w:rsidRPr="00EA2A14">
        <w:rPr>
          <w:sz w:val="28"/>
          <w:szCs w:val="28"/>
        </w:rPr>
        <w:t>перечень документов с указанием их наименования, реквизитов;</w:t>
      </w:r>
    </w:p>
    <w:p w:rsidR="00621C9E" w:rsidRPr="00EA2A14" w:rsidRDefault="00621C9E" w:rsidP="00CD3858">
      <w:pPr>
        <w:autoSpaceDE w:val="0"/>
        <w:autoSpaceDN w:val="0"/>
        <w:adjustRightInd w:val="0"/>
        <w:ind w:firstLine="720"/>
        <w:jc w:val="both"/>
        <w:rPr>
          <w:sz w:val="28"/>
          <w:szCs w:val="28"/>
        </w:rPr>
      </w:pPr>
      <w:r w:rsidRPr="00EA2A14">
        <w:rPr>
          <w:sz w:val="28"/>
          <w:szCs w:val="28"/>
        </w:rPr>
        <w:lastRenderedPageBreak/>
        <w:t>количество экземпляров каждого из представленных документов (подлинных экземпляров и их копий);</w:t>
      </w:r>
    </w:p>
    <w:p w:rsidR="00621C9E" w:rsidRPr="00EA2A14" w:rsidRDefault="00621C9E" w:rsidP="00CD3858">
      <w:pPr>
        <w:autoSpaceDE w:val="0"/>
        <w:autoSpaceDN w:val="0"/>
        <w:adjustRightInd w:val="0"/>
        <w:ind w:firstLine="720"/>
        <w:jc w:val="both"/>
        <w:rPr>
          <w:sz w:val="28"/>
          <w:szCs w:val="28"/>
        </w:rPr>
      </w:pPr>
      <w:r w:rsidRPr="00EA2A14">
        <w:rPr>
          <w:sz w:val="28"/>
          <w:szCs w:val="28"/>
        </w:rPr>
        <w:t>максимальный срок оказания муниципальной услуги;</w:t>
      </w:r>
    </w:p>
    <w:p w:rsidR="00621C9E" w:rsidRPr="00EA2A14" w:rsidRDefault="00621C9E" w:rsidP="00CD3858">
      <w:pPr>
        <w:autoSpaceDE w:val="0"/>
        <w:autoSpaceDN w:val="0"/>
        <w:adjustRightInd w:val="0"/>
        <w:ind w:firstLine="720"/>
        <w:jc w:val="both"/>
        <w:rPr>
          <w:sz w:val="28"/>
          <w:szCs w:val="28"/>
        </w:rPr>
      </w:pPr>
      <w:r w:rsidRPr="00EA2A14">
        <w:rPr>
          <w:sz w:val="28"/>
          <w:szCs w:val="28"/>
        </w:rPr>
        <w:t>фамилия и инициалы специалиста, принявшего документы, а также его подпись;</w:t>
      </w:r>
    </w:p>
    <w:p w:rsidR="00621C9E" w:rsidRPr="00EA2A14" w:rsidRDefault="00621C9E" w:rsidP="00CD3858">
      <w:pPr>
        <w:autoSpaceDE w:val="0"/>
        <w:autoSpaceDN w:val="0"/>
        <w:adjustRightInd w:val="0"/>
        <w:ind w:firstLine="720"/>
        <w:jc w:val="both"/>
        <w:rPr>
          <w:sz w:val="28"/>
          <w:szCs w:val="28"/>
        </w:rPr>
      </w:pPr>
      <w:r w:rsidRPr="00EA2A14">
        <w:rPr>
          <w:sz w:val="28"/>
          <w:szCs w:val="28"/>
        </w:rPr>
        <w:t>иные данные.</w:t>
      </w:r>
    </w:p>
    <w:p w:rsidR="00621C9E" w:rsidRPr="00EA2A14" w:rsidRDefault="00621C9E" w:rsidP="00CD3858">
      <w:pPr>
        <w:widowControl w:val="0"/>
        <w:autoSpaceDE w:val="0"/>
        <w:autoSpaceDN w:val="0"/>
        <w:adjustRightInd w:val="0"/>
        <w:ind w:firstLine="720"/>
        <w:jc w:val="both"/>
        <w:rPr>
          <w:sz w:val="28"/>
          <w:szCs w:val="28"/>
        </w:rPr>
      </w:pPr>
      <w:r w:rsidRPr="00EA2A14">
        <w:rPr>
          <w:sz w:val="28"/>
          <w:szCs w:val="28"/>
        </w:rPr>
        <w:t>Заявитель, представивший документы для получения муниципальной услуги, в обязательном порядке информируется работником МКУ «МФЦ»:</w:t>
      </w:r>
    </w:p>
    <w:p w:rsidR="00621C9E" w:rsidRPr="00EA2A14" w:rsidRDefault="00621C9E" w:rsidP="00CD3858">
      <w:pPr>
        <w:widowControl w:val="0"/>
        <w:autoSpaceDE w:val="0"/>
        <w:autoSpaceDN w:val="0"/>
        <w:adjustRightInd w:val="0"/>
        <w:ind w:firstLine="720"/>
        <w:jc w:val="both"/>
        <w:rPr>
          <w:sz w:val="28"/>
          <w:szCs w:val="28"/>
        </w:rPr>
      </w:pPr>
      <w:r w:rsidRPr="00EA2A14">
        <w:rPr>
          <w:sz w:val="28"/>
          <w:szCs w:val="28"/>
        </w:rPr>
        <w:t>о сроке предоставления муниципальной услуги;</w:t>
      </w:r>
    </w:p>
    <w:p w:rsidR="00621C9E" w:rsidRPr="00EA2A14" w:rsidRDefault="00621C9E" w:rsidP="00CD3858">
      <w:pPr>
        <w:widowControl w:val="0"/>
        <w:autoSpaceDE w:val="0"/>
        <w:autoSpaceDN w:val="0"/>
        <w:adjustRightInd w:val="0"/>
        <w:ind w:firstLine="720"/>
        <w:jc w:val="both"/>
        <w:rPr>
          <w:sz w:val="28"/>
          <w:szCs w:val="28"/>
        </w:rPr>
      </w:pPr>
      <w:r w:rsidRPr="00EA2A14">
        <w:rPr>
          <w:sz w:val="28"/>
          <w:szCs w:val="28"/>
        </w:rPr>
        <w:t>о возможности отказа в предоставлении муниципальной услуги.</w:t>
      </w:r>
    </w:p>
    <w:p w:rsidR="00B745D0" w:rsidRPr="00EA2A14" w:rsidRDefault="00EA2A14" w:rsidP="00CD3858">
      <w:pPr>
        <w:autoSpaceDE w:val="0"/>
        <w:autoSpaceDN w:val="0"/>
        <w:adjustRightInd w:val="0"/>
        <w:ind w:firstLine="720"/>
        <w:jc w:val="both"/>
        <w:rPr>
          <w:sz w:val="28"/>
          <w:szCs w:val="28"/>
        </w:rPr>
      </w:pPr>
      <w:r>
        <w:rPr>
          <w:sz w:val="28"/>
          <w:szCs w:val="28"/>
        </w:rPr>
        <w:t>22</w:t>
      </w:r>
      <w:r w:rsidR="00855B13" w:rsidRPr="00EA2A14">
        <w:rPr>
          <w:sz w:val="28"/>
          <w:szCs w:val="28"/>
        </w:rPr>
        <w:t xml:space="preserve">.2. </w:t>
      </w:r>
      <w:r w:rsidR="00B745D0" w:rsidRPr="00EA2A14">
        <w:rPr>
          <w:sz w:val="28"/>
          <w:szCs w:val="28"/>
        </w:rPr>
        <w:t>Порядок передачи курьером пакета документов из МКУ «</w:t>
      </w:r>
      <w:r w:rsidR="00855B13" w:rsidRPr="00EA2A14">
        <w:rPr>
          <w:sz w:val="28"/>
          <w:szCs w:val="28"/>
        </w:rPr>
        <w:t>МФЦ</w:t>
      </w:r>
      <w:r w:rsidR="00B745D0" w:rsidRPr="00EA2A14">
        <w:rPr>
          <w:sz w:val="28"/>
          <w:szCs w:val="28"/>
        </w:rPr>
        <w:t xml:space="preserve">» в               </w:t>
      </w:r>
      <w:r w:rsidR="00472F54" w:rsidRPr="00EA2A14">
        <w:rPr>
          <w:sz w:val="28"/>
          <w:szCs w:val="28"/>
        </w:rPr>
        <w:t>Департамент.</w:t>
      </w:r>
    </w:p>
    <w:p w:rsidR="00621C9E" w:rsidRPr="00EA2A14" w:rsidRDefault="00621C9E" w:rsidP="00CD3858">
      <w:pPr>
        <w:autoSpaceDE w:val="0"/>
        <w:autoSpaceDN w:val="0"/>
        <w:adjustRightInd w:val="0"/>
        <w:ind w:firstLine="720"/>
        <w:jc w:val="both"/>
        <w:rPr>
          <w:sz w:val="28"/>
          <w:szCs w:val="28"/>
        </w:rPr>
      </w:pPr>
      <w:r w:rsidRPr="00EA2A14">
        <w:rPr>
          <w:sz w:val="28"/>
          <w:szCs w:val="28"/>
        </w:rPr>
        <w:t xml:space="preserve">В день принятия заявления и прилагаемых к нему документов, работник МКУ «МФЦ» передаёт документы через курьера в </w:t>
      </w:r>
      <w:r w:rsidR="00472F54" w:rsidRPr="00EA2A14">
        <w:rPr>
          <w:sz w:val="28"/>
          <w:szCs w:val="28"/>
        </w:rPr>
        <w:t>Департамент</w:t>
      </w:r>
      <w:r w:rsidRPr="00EA2A14">
        <w:rPr>
          <w:sz w:val="28"/>
          <w:szCs w:val="28"/>
        </w:rPr>
        <w:t>. Передача документов осуществляется на основании реестра, который составляется в 2-х экземплярах и содержит дату и время передачи.</w:t>
      </w:r>
    </w:p>
    <w:p w:rsidR="00621C9E" w:rsidRPr="00EA2A14" w:rsidRDefault="00621C9E" w:rsidP="00CD3858">
      <w:pPr>
        <w:autoSpaceDE w:val="0"/>
        <w:autoSpaceDN w:val="0"/>
        <w:adjustRightInd w:val="0"/>
        <w:ind w:firstLine="720"/>
        <w:jc w:val="both"/>
        <w:rPr>
          <w:sz w:val="28"/>
          <w:szCs w:val="28"/>
        </w:rPr>
      </w:pPr>
      <w:r w:rsidRPr="00EA2A14">
        <w:rPr>
          <w:sz w:val="28"/>
          <w:szCs w:val="28"/>
        </w:rPr>
        <w:t xml:space="preserve">График приёма-передачи документов из МКУ «МФЦ» в </w:t>
      </w:r>
      <w:r w:rsidR="00472F54" w:rsidRPr="00EA2A14">
        <w:rPr>
          <w:sz w:val="28"/>
          <w:szCs w:val="28"/>
        </w:rPr>
        <w:t>Департамент</w:t>
      </w:r>
      <w:r w:rsidRPr="00EA2A14">
        <w:rPr>
          <w:sz w:val="28"/>
          <w:szCs w:val="28"/>
        </w:rPr>
        <w:t xml:space="preserve"> согласовывается с руководителем МКУ «МФЦ».</w:t>
      </w:r>
    </w:p>
    <w:p w:rsidR="00621C9E" w:rsidRPr="00EA2A14" w:rsidRDefault="00621C9E" w:rsidP="00CD3858">
      <w:pPr>
        <w:pStyle w:val="ConsPlusNormal"/>
        <w:jc w:val="both"/>
        <w:rPr>
          <w:rFonts w:ascii="Times New Roman" w:hAnsi="Times New Roman" w:cs="Times New Roman"/>
          <w:sz w:val="28"/>
          <w:szCs w:val="28"/>
        </w:rPr>
      </w:pPr>
      <w:r w:rsidRPr="00EA2A14">
        <w:rPr>
          <w:rFonts w:ascii="Times New Roman" w:hAnsi="Times New Roman" w:cs="Times New Roman"/>
          <w:sz w:val="28"/>
          <w:szCs w:val="28"/>
        </w:rPr>
        <w:t xml:space="preserve">При передаче пакета документов работник </w:t>
      </w:r>
      <w:r w:rsidR="00472F54" w:rsidRPr="00EA2A14">
        <w:rPr>
          <w:rFonts w:ascii="Times New Roman" w:hAnsi="Times New Roman" w:cs="Times New Roman"/>
          <w:sz w:val="28"/>
          <w:szCs w:val="28"/>
        </w:rPr>
        <w:t>Департамента</w:t>
      </w:r>
      <w:r w:rsidRPr="00EA2A14">
        <w:rPr>
          <w:rFonts w:ascii="Times New Roman" w:hAnsi="Times New Roman" w:cs="Times New Roman"/>
          <w:sz w:val="28"/>
          <w:szCs w:val="28"/>
        </w:rPr>
        <w:t xml:space="preserve">,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МКУ </w:t>
      </w:r>
      <w:r w:rsidR="00472F54" w:rsidRPr="00EA2A14">
        <w:rPr>
          <w:rFonts w:ascii="Times New Roman" w:hAnsi="Times New Roman" w:cs="Times New Roman"/>
          <w:sz w:val="28"/>
          <w:szCs w:val="28"/>
        </w:rPr>
        <w:t>Департамента</w:t>
      </w:r>
      <w:r w:rsidRPr="00EA2A14">
        <w:rPr>
          <w:rFonts w:ascii="Times New Roman" w:hAnsi="Times New Roman" w:cs="Times New Roman"/>
          <w:sz w:val="28"/>
          <w:szCs w:val="28"/>
        </w:rPr>
        <w:t>, второй – подлежит возврату курьеру МКУ «МФЦ». Информация о получении документов заносится в электронную базу.</w:t>
      </w:r>
    </w:p>
    <w:p w:rsidR="00621C9E" w:rsidRPr="00EA2A14" w:rsidRDefault="00621C9E" w:rsidP="00CD3858">
      <w:pPr>
        <w:pStyle w:val="ConsPlusNormal"/>
        <w:jc w:val="both"/>
        <w:rPr>
          <w:rFonts w:ascii="Times New Roman" w:hAnsi="Times New Roman" w:cs="Times New Roman"/>
          <w:sz w:val="28"/>
          <w:szCs w:val="28"/>
        </w:rPr>
      </w:pPr>
      <w:r w:rsidRPr="00EA2A14">
        <w:rPr>
          <w:rFonts w:ascii="Times New Roman" w:hAnsi="Times New Roman" w:cs="Times New Roman"/>
          <w:sz w:val="28"/>
          <w:szCs w:val="28"/>
        </w:rPr>
        <w:t xml:space="preserve">Результатом административной процедуры является принятие от заявителя заявления и прилагаемых к нему документов и передача документов из МКУ «МФЦ» в </w:t>
      </w:r>
      <w:r w:rsidR="00472F54" w:rsidRPr="00EA2A14">
        <w:rPr>
          <w:rFonts w:ascii="Times New Roman" w:hAnsi="Times New Roman" w:cs="Times New Roman"/>
          <w:sz w:val="28"/>
          <w:szCs w:val="28"/>
        </w:rPr>
        <w:t>Департамент</w:t>
      </w:r>
      <w:r w:rsidRPr="00EA2A14">
        <w:rPr>
          <w:rFonts w:ascii="Times New Roman" w:hAnsi="Times New Roman" w:cs="Times New Roman"/>
          <w:sz w:val="28"/>
          <w:szCs w:val="28"/>
        </w:rPr>
        <w:t>.</w:t>
      </w:r>
    </w:p>
    <w:p w:rsidR="00CD3858" w:rsidRDefault="00EA2A14" w:rsidP="000651E4">
      <w:pPr>
        <w:ind w:firstLine="709"/>
        <w:jc w:val="both"/>
        <w:rPr>
          <w:sz w:val="28"/>
          <w:szCs w:val="28"/>
        </w:rPr>
      </w:pPr>
      <w:r>
        <w:rPr>
          <w:sz w:val="28"/>
          <w:szCs w:val="28"/>
        </w:rPr>
        <w:t>23</w:t>
      </w:r>
      <w:r w:rsidR="00CD3858" w:rsidRPr="00EA2A14">
        <w:rPr>
          <w:sz w:val="28"/>
          <w:szCs w:val="28"/>
        </w:rPr>
        <w:t>. Передача документов на всех стадиях осуществляется с внесением соответствующих данных в электронную базу (с указанием даты, времени и лица, которому переданы документы).</w:t>
      </w:r>
    </w:p>
    <w:p w:rsidR="008D060C" w:rsidRDefault="008D060C" w:rsidP="000651E4">
      <w:pPr>
        <w:tabs>
          <w:tab w:val="left" w:pos="720"/>
          <w:tab w:val="left" w:pos="6480"/>
        </w:tabs>
        <w:ind w:firstLine="709"/>
        <w:jc w:val="both"/>
        <w:rPr>
          <w:sz w:val="28"/>
          <w:szCs w:val="28"/>
        </w:rPr>
      </w:pPr>
      <w:r w:rsidRPr="00EA2A14">
        <w:rPr>
          <w:sz w:val="28"/>
          <w:szCs w:val="28"/>
        </w:rPr>
        <w:t xml:space="preserve">24. </w:t>
      </w:r>
      <w:r w:rsidR="00EA2A14" w:rsidRPr="00EA2A14">
        <w:rPr>
          <w:sz w:val="28"/>
          <w:szCs w:val="28"/>
        </w:rPr>
        <w:t>Формирование и направление межведомственных запросов в органы (</w:t>
      </w:r>
      <w:r w:rsidR="00EA2A14" w:rsidRPr="00886078">
        <w:rPr>
          <w:sz w:val="28"/>
          <w:szCs w:val="28"/>
        </w:rPr>
        <w:t>организации), участвующие в предоставлении муниципальных услуг</w:t>
      </w:r>
      <w:r w:rsidRPr="00886078">
        <w:rPr>
          <w:sz w:val="28"/>
          <w:szCs w:val="28"/>
        </w:rPr>
        <w:t>.</w:t>
      </w:r>
    </w:p>
    <w:p w:rsidR="00886078" w:rsidRPr="00886078" w:rsidRDefault="00886078" w:rsidP="000651E4">
      <w:pPr>
        <w:tabs>
          <w:tab w:val="left" w:pos="720"/>
          <w:tab w:val="left" w:pos="6480"/>
        </w:tabs>
        <w:ind w:firstLine="709"/>
        <w:jc w:val="both"/>
        <w:rPr>
          <w:sz w:val="28"/>
          <w:szCs w:val="28"/>
        </w:rPr>
      </w:pPr>
      <w:r w:rsidRPr="00886078">
        <w:rPr>
          <w:sz w:val="28"/>
          <w:szCs w:val="28"/>
        </w:rPr>
        <w:t>24.1. Основанием для начала административной процедуры является поступление работнику ответственному за направление запроса и обработку поступивших ответов заявления и прилагаемых к нему документов.</w:t>
      </w:r>
    </w:p>
    <w:p w:rsidR="00EA2A14" w:rsidRPr="00886078" w:rsidRDefault="00886078" w:rsidP="000651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24.2. Работник</w:t>
      </w:r>
      <w:r w:rsidR="00EA2A14" w:rsidRPr="00886078">
        <w:rPr>
          <w:rFonts w:ascii="Times New Roman" w:hAnsi="Times New Roman" w:cs="Times New Roman"/>
          <w:sz w:val="28"/>
          <w:szCs w:val="28"/>
        </w:rPr>
        <w:t>, ответственный за направление запроса и обработку поступивших ответов:</w:t>
      </w:r>
    </w:p>
    <w:p w:rsidR="00EA2A14" w:rsidRPr="00886078" w:rsidRDefault="00EA2A14" w:rsidP="000651E4">
      <w:pPr>
        <w:pStyle w:val="ConsPlusNormal"/>
        <w:ind w:firstLine="709"/>
        <w:jc w:val="both"/>
        <w:rPr>
          <w:rFonts w:ascii="Times New Roman" w:hAnsi="Times New Roman" w:cs="Times New Roman"/>
          <w:sz w:val="28"/>
          <w:szCs w:val="28"/>
        </w:rPr>
      </w:pPr>
      <w:r w:rsidRPr="00886078">
        <w:rPr>
          <w:rFonts w:ascii="Times New Roman" w:hAnsi="Times New Roman" w:cs="Times New Roman"/>
          <w:sz w:val="28"/>
          <w:szCs w:val="28"/>
        </w:rPr>
        <w:t>осуществляет за</w:t>
      </w:r>
      <w:r w:rsidR="00886078">
        <w:rPr>
          <w:rFonts w:ascii="Times New Roman" w:hAnsi="Times New Roman" w:cs="Times New Roman"/>
          <w:sz w:val="28"/>
          <w:szCs w:val="28"/>
        </w:rPr>
        <w:t>прос о представлении документов</w:t>
      </w:r>
      <w:r w:rsidRPr="00886078">
        <w:rPr>
          <w:rFonts w:ascii="Times New Roman" w:hAnsi="Times New Roman" w:cs="Times New Roman"/>
          <w:sz w:val="28"/>
          <w:szCs w:val="28"/>
        </w:rPr>
        <w:t xml:space="preserve"> посредством межведомственного электронного взаимодействия;</w:t>
      </w:r>
    </w:p>
    <w:p w:rsidR="00EA2A14" w:rsidRPr="00886078" w:rsidRDefault="00886078" w:rsidP="000651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получает ответы на запросы, </w:t>
      </w:r>
      <w:r w:rsidR="00EA2A14" w:rsidRPr="00886078">
        <w:rPr>
          <w:rFonts w:ascii="Times New Roman" w:hAnsi="Times New Roman" w:cs="Times New Roman"/>
          <w:sz w:val="28"/>
          <w:szCs w:val="28"/>
        </w:rPr>
        <w:t>распечат</w:t>
      </w:r>
      <w:r>
        <w:rPr>
          <w:rFonts w:ascii="Times New Roman" w:hAnsi="Times New Roman" w:cs="Times New Roman"/>
          <w:sz w:val="28"/>
          <w:szCs w:val="28"/>
        </w:rPr>
        <w:t>ывает их на бумажных носителях</w:t>
      </w:r>
      <w:r w:rsidR="00EA2A14" w:rsidRPr="00886078">
        <w:rPr>
          <w:rFonts w:ascii="Times New Roman" w:hAnsi="Times New Roman" w:cs="Times New Roman"/>
          <w:sz w:val="28"/>
          <w:szCs w:val="28"/>
        </w:rPr>
        <w:t>;</w:t>
      </w:r>
    </w:p>
    <w:p w:rsidR="00EA2A14" w:rsidRPr="00886078" w:rsidRDefault="00EA2A14" w:rsidP="000651E4">
      <w:pPr>
        <w:pStyle w:val="ConsPlusNormal"/>
        <w:ind w:firstLine="709"/>
        <w:jc w:val="both"/>
        <w:rPr>
          <w:rFonts w:ascii="Times New Roman" w:hAnsi="Times New Roman" w:cs="Times New Roman"/>
          <w:sz w:val="28"/>
          <w:szCs w:val="28"/>
        </w:rPr>
      </w:pPr>
      <w:r w:rsidRPr="00886078">
        <w:rPr>
          <w:rFonts w:ascii="Times New Roman" w:hAnsi="Times New Roman" w:cs="Times New Roman"/>
          <w:sz w:val="28"/>
          <w:szCs w:val="28"/>
        </w:rPr>
        <w:t>осуществляет сбор иных необходимых документов пут</w:t>
      </w:r>
      <w:r w:rsidR="003A2D66">
        <w:rPr>
          <w:rFonts w:ascii="Times New Roman" w:hAnsi="Times New Roman" w:cs="Times New Roman"/>
          <w:sz w:val="28"/>
          <w:szCs w:val="28"/>
        </w:rPr>
        <w:t>ё</w:t>
      </w:r>
      <w:r w:rsidRPr="00886078">
        <w:rPr>
          <w:rFonts w:ascii="Times New Roman" w:hAnsi="Times New Roman" w:cs="Times New Roman"/>
          <w:sz w:val="28"/>
          <w:szCs w:val="28"/>
        </w:rPr>
        <w:t xml:space="preserve">м копирования и  распечатывания на основе данных, имеющихся в распоряжении </w:t>
      </w:r>
      <w:r w:rsidR="00886078">
        <w:rPr>
          <w:rFonts w:ascii="Times New Roman" w:hAnsi="Times New Roman" w:cs="Times New Roman"/>
          <w:sz w:val="28"/>
          <w:szCs w:val="28"/>
        </w:rPr>
        <w:t>Департамента</w:t>
      </w:r>
      <w:r w:rsidRPr="00886078">
        <w:rPr>
          <w:rFonts w:ascii="Times New Roman" w:hAnsi="Times New Roman" w:cs="Times New Roman"/>
          <w:sz w:val="28"/>
          <w:szCs w:val="28"/>
        </w:rPr>
        <w:t>.</w:t>
      </w:r>
    </w:p>
    <w:p w:rsidR="00EA2A14" w:rsidRPr="00886078" w:rsidRDefault="00EA2A14" w:rsidP="000651E4">
      <w:pPr>
        <w:pStyle w:val="ConsPlusNormal"/>
        <w:ind w:firstLine="709"/>
        <w:jc w:val="both"/>
        <w:rPr>
          <w:rFonts w:ascii="Times New Roman" w:hAnsi="Times New Roman" w:cs="Times New Roman"/>
          <w:sz w:val="28"/>
          <w:szCs w:val="28"/>
        </w:rPr>
      </w:pPr>
      <w:r w:rsidRPr="00886078">
        <w:rPr>
          <w:rFonts w:ascii="Times New Roman" w:hAnsi="Times New Roman" w:cs="Times New Roman"/>
          <w:sz w:val="28"/>
          <w:szCs w:val="28"/>
        </w:rPr>
        <w:t>переда</w:t>
      </w:r>
      <w:r w:rsidR="003A2D66">
        <w:rPr>
          <w:rFonts w:ascii="Times New Roman" w:hAnsi="Times New Roman" w:cs="Times New Roman"/>
          <w:sz w:val="28"/>
          <w:szCs w:val="28"/>
        </w:rPr>
        <w:t>ё</w:t>
      </w:r>
      <w:r w:rsidRPr="00886078">
        <w:rPr>
          <w:rFonts w:ascii="Times New Roman" w:hAnsi="Times New Roman" w:cs="Times New Roman"/>
          <w:sz w:val="28"/>
          <w:szCs w:val="28"/>
        </w:rPr>
        <w:t>т заявл</w:t>
      </w:r>
      <w:r w:rsidR="00886078">
        <w:rPr>
          <w:rFonts w:ascii="Times New Roman" w:hAnsi="Times New Roman" w:cs="Times New Roman"/>
          <w:sz w:val="28"/>
          <w:szCs w:val="28"/>
        </w:rPr>
        <w:t>ение с приложенными документами</w:t>
      </w:r>
      <w:r w:rsidRPr="00886078">
        <w:rPr>
          <w:rFonts w:ascii="Times New Roman" w:hAnsi="Times New Roman" w:cs="Times New Roman"/>
          <w:sz w:val="28"/>
          <w:szCs w:val="28"/>
        </w:rPr>
        <w:t xml:space="preserve"> </w:t>
      </w:r>
      <w:r w:rsidR="00886078">
        <w:rPr>
          <w:rFonts w:ascii="Times New Roman" w:hAnsi="Times New Roman" w:cs="Times New Roman"/>
          <w:sz w:val="28"/>
          <w:szCs w:val="28"/>
        </w:rPr>
        <w:t>Работнику</w:t>
      </w:r>
      <w:r w:rsidRPr="00886078">
        <w:rPr>
          <w:rFonts w:ascii="Times New Roman" w:hAnsi="Times New Roman" w:cs="Times New Roman"/>
          <w:sz w:val="28"/>
          <w:szCs w:val="28"/>
        </w:rPr>
        <w:t>, ответственному за рассмотрение документов, полученных в результ</w:t>
      </w:r>
      <w:r w:rsidR="00886078">
        <w:rPr>
          <w:rFonts w:ascii="Times New Roman" w:hAnsi="Times New Roman" w:cs="Times New Roman"/>
          <w:sz w:val="28"/>
          <w:szCs w:val="28"/>
        </w:rPr>
        <w:t xml:space="preserve">ате </w:t>
      </w:r>
      <w:r w:rsidR="00886078">
        <w:rPr>
          <w:rFonts w:ascii="Times New Roman" w:hAnsi="Times New Roman" w:cs="Times New Roman"/>
          <w:sz w:val="28"/>
          <w:szCs w:val="28"/>
        </w:rPr>
        <w:lastRenderedPageBreak/>
        <w:t>межведомственных запросов.</w:t>
      </w:r>
    </w:p>
    <w:p w:rsidR="00EA2A14" w:rsidRDefault="00EA2A14" w:rsidP="000651E4">
      <w:pPr>
        <w:pStyle w:val="ConsPlusNormal"/>
        <w:ind w:firstLine="709"/>
        <w:jc w:val="both"/>
        <w:rPr>
          <w:rFonts w:ascii="Times New Roman" w:hAnsi="Times New Roman" w:cs="Times New Roman"/>
          <w:sz w:val="28"/>
          <w:szCs w:val="28"/>
        </w:rPr>
      </w:pPr>
      <w:r w:rsidRPr="00886078">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353EC7" w:rsidRPr="00353EC7" w:rsidRDefault="00DF018F" w:rsidP="00353EC7">
      <w:pPr>
        <w:widowControl w:val="0"/>
        <w:autoSpaceDE w:val="0"/>
        <w:autoSpaceDN w:val="0"/>
        <w:adjustRightInd w:val="0"/>
        <w:ind w:firstLine="709"/>
        <w:jc w:val="both"/>
        <w:rPr>
          <w:spacing w:val="-2"/>
          <w:sz w:val="28"/>
          <w:szCs w:val="28"/>
        </w:rPr>
      </w:pPr>
      <w:r>
        <w:rPr>
          <w:spacing w:val="-2"/>
          <w:sz w:val="28"/>
          <w:szCs w:val="28"/>
        </w:rPr>
        <w:t xml:space="preserve">25. </w:t>
      </w:r>
      <w:r w:rsidR="00353EC7" w:rsidRPr="00353EC7">
        <w:rPr>
          <w:spacing w:val="-2"/>
          <w:sz w:val="28"/>
          <w:szCs w:val="28"/>
        </w:rPr>
        <w:t>Рассмотрение заявления и прилагаемых к нему документов с последующим совершением одного из следующих действий:</w:t>
      </w:r>
    </w:p>
    <w:p w:rsidR="00353EC7" w:rsidRPr="00353EC7" w:rsidRDefault="00353EC7" w:rsidP="00353EC7">
      <w:pPr>
        <w:widowControl w:val="0"/>
        <w:autoSpaceDE w:val="0"/>
        <w:autoSpaceDN w:val="0"/>
        <w:adjustRightInd w:val="0"/>
        <w:ind w:firstLine="709"/>
        <w:jc w:val="both"/>
        <w:rPr>
          <w:spacing w:val="-2"/>
          <w:sz w:val="28"/>
          <w:szCs w:val="28"/>
        </w:rPr>
      </w:pPr>
      <w:r w:rsidRPr="00353EC7">
        <w:rPr>
          <w:spacing w:val="-2"/>
          <w:sz w:val="28"/>
          <w:szCs w:val="28"/>
        </w:rPr>
        <w:t>возврат заявления;</w:t>
      </w:r>
    </w:p>
    <w:p w:rsidR="00353EC7" w:rsidRPr="00353EC7" w:rsidRDefault="008C53EA" w:rsidP="00353EC7">
      <w:pPr>
        <w:widowControl w:val="0"/>
        <w:autoSpaceDE w:val="0"/>
        <w:autoSpaceDN w:val="0"/>
        <w:adjustRightInd w:val="0"/>
        <w:ind w:firstLine="709"/>
        <w:jc w:val="both"/>
        <w:rPr>
          <w:spacing w:val="-2"/>
          <w:sz w:val="28"/>
          <w:szCs w:val="28"/>
        </w:rPr>
      </w:pPr>
      <w:r w:rsidRPr="006012DE">
        <w:rPr>
          <w:spacing w:val="-2"/>
          <w:sz w:val="28"/>
          <w:szCs w:val="28"/>
        </w:rPr>
        <w:t xml:space="preserve">подготовка, согласование, подписание, регистрация, передача </w:t>
      </w:r>
      <w:r>
        <w:rPr>
          <w:spacing w:val="-2"/>
          <w:sz w:val="28"/>
          <w:szCs w:val="28"/>
        </w:rPr>
        <w:t xml:space="preserve">постановления </w:t>
      </w:r>
      <w:r>
        <w:rPr>
          <w:rFonts w:eastAsiaTheme="minorHAnsi"/>
          <w:sz w:val="28"/>
          <w:szCs w:val="28"/>
          <w:lang w:eastAsia="en-US"/>
        </w:rPr>
        <w:t>об утверждении схемы расположения земельного участка</w:t>
      </w:r>
      <w:r>
        <w:rPr>
          <w:spacing w:val="-2"/>
          <w:sz w:val="28"/>
          <w:szCs w:val="28"/>
        </w:rPr>
        <w:t xml:space="preserve"> либо согласия на </w:t>
      </w:r>
      <w:r w:rsidRPr="000651E4">
        <w:rPr>
          <w:sz w:val="28"/>
          <w:szCs w:val="28"/>
        </w:rPr>
        <w:t>заключение соглашения о перераспределении земель и (или) земельных участков</w:t>
      </w:r>
      <w:r w:rsidR="00353EC7" w:rsidRPr="00353EC7">
        <w:rPr>
          <w:spacing w:val="-2"/>
          <w:sz w:val="28"/>
          <w:szCs w:val="28"/>
        </w:rPr>
        <w:t>;</w:t>
      </w:r>
    </w:p>
    <w:p w:rsidR="00353EC7" w:rsidRPr="00353EC7" w:rsidRDefault="00353EC7" w:rsidP="00353EC7">
      <w:pPr>
        <w:widowControl w:val="0"/>
        <w:autoSpaceDE w:val="0"/>
        <w:autoSpaceDN w:val="0"/>
        <w:adjustRightInd w:val="0"/>
        <w:ind w:firstLine="709"/>
        <w:jc w:val="both"/>
        <w:rPr>
          <w:spacing w:val="-2"/>
          <w:sz w:val="28"/>
          <w:szCs w:val="28"/>
        </w:rPr>
      </w:pPr>
      <w:r w:rsidRPr="00353EC7">
        <w:rPr>
          <w:spacing w:val="-2"/>
          <w:sz w:val="28"/>
          <w:szCs w:val="28"/>
        </w:rPr>
        <w:t>отказ в предоставлении муниципальной услуги.</w:t>
      </w:r>
    </w:p>
    <w:p w:rsidR="00353EC7" w:rsidRPr="00353EC7" w:rsidRDefault="00353EC7" w:rsidP="00353EC7">
      <w:pPr>
        <w:ind w:firstLine="709"/>
        <w:jc w:val="both"/>
        <w:rPr>
          <w:spacing w:val="-2"/>
          <w:sz w:val="28"/>
          <w:szCs w:val="28"/>
        </w:rPr>
      </w:pPr>
      <w:r w:rsidRPr="00353EC7">
        <w:rPr>
          <w:spacing w:val="-2"/>
          <w:sz w:val="28"/>
          <w:szCs w:val="28"/>
        </w:rPr>
        <w:t>Работник  общего отдела МКУ «УЗО» направляет заявление и прилагаемые к нему документы в отдел учёта и разграничения земель Департамента.</w:t>
      </w:r>
    </w:p>
    <w:p w:rsidR="00353EC7" w:rsidRPr="00353EC7" w:rsidRDefault="00353EC7" w:rsidP="00353EC7">
      <w:pPr>
        <w:ind w:firstLine="709"/>
        <w:jc w:val="both"/>
        <w:rPr>
          <w:spacing w:val="-2"/>
          <w:sz w:val="28"/>
          <w:szCs w:val="28"/>
        </w:rPr>
      </w:pPr>
      <w:r w:rsidRPr="00353EC7">
        <w:rPr>
          <w:spacing w:val="-2"/>
          <w:sz w:val="28"/>
          <w:szCs w:val="28"/>
        </w:rPr>
        <w:t>Работник отдела учёта и разграничения земель Департамента в срок не более 1 дня обеспечивает внесение соответствующих данных в информационную базу Департамента, подготовку межведомственных запросов в электронной форме с использованием единой системы межведомственного электронного взаимодействия, и направляет заявление и прилагаемые к нему документы в соответствующий отдел МКУ «УЗО».</w:t>
      </w:r>
    </w:p>
    <w:p w:rsidR="00353EC7" w:rsidRPr="00353EC7" w:rsidRDefault="00353EC7" w:rsidP="00353EC7">
      <w:pPr>
        <w:ind w:firstLine="709"/>
        <w:jc w:val="both"/>
        <w:rPr>
          <w:spacing w:val="-2"/>
          <w:sz w:val="28"/>
          <w:szCs w:val="28"/>
        </w:rPr>
      </w:pPr>
      <w:r w:rsidRPr="00353EC7">
        <w:rPr>
          <w:spacing w:val="-2"/>
          <w:sz w:val="28"/>
          <w:szCs w:val="28"/>
        </w:rPr>
        <w:t>Заявление и прилагаемые к нему документы поступают на рассмотрение в соответствующий отдел МКУ «УЗО».</w:t>
      </w:r>
    </w:p>
    <w:p w:rsidR="00353EC7" w:rsidRPr="00353EC7" w:rsidRDefault="00353EC7" w:rsidP="00353EC7">
      <w:pPr>
        <w:ind w:firstLine="709"/>
        <w:jc w:val="both"/>
        <w:rPr>
          <w:spacing w:val="-2"/>
          <w:sz w:val="28"/>
          <w:szCs w:val="28"/>
        </w:rPr>
      </w:pPr>
      <w:r w:rsidRPr="00353EC7">
        <w:rPr>
          <w:spacing w:val="-2"/>
          <w:sz w:val="28"/>
          <w:szCs w:val="28"/>
        </w:rPr>
        <w:t xml:space="preserve">Работник соответствующего отдела МКУ «УЗО» </w:t>
      </w:r>
      <w:r w:rsidR="00DF018F">
        <w:rPr>
          <w:spacing w:val="-2"/>
          <w:sz w:val="28"/>
          <w:szCs w:val="28"/>
        </w:rPr>
        <w:t xml:space="preserve">совершает одно </w:t>
      </w:r>
      <w:r w:rsidRPr="00353EC7">
        <w:rPr>
          <w:spacing w:val="-2"/>
          <w:sz w:val="28"/>
          <w:szCs w:val="28"/>
        </w:rPr>
        <w:t>из следующих действий:</w:t>
      </w:r>
    </w:p>
    <w:p w:rsidR="00353EC7" w:rsidRPr="00353EC7" w:rsidRDefault="00353EC7" w:rsidP="00353EC7">
      <w:pPr>
        <w:ind w:firstLine="709"/>
        <w:jc w:val="both"/>
        <w:rPr>
          <w:sz w:val="28"/>
          <w:szCs w:val="28"/>
        </w:rPr>
      </w:pPr>
      <w:r w:rsidRPr="00353EC7">
        <w:rPr>
          <w:spacing w:val="-2"/>
          <w:sz w:val="28"/>
          <w:szCs w:val="28"/>
        </w:rPr>
        <w:t>подготовку письма о возврате заявления</w:t>
      </w:r>
      <w:r w:rsidRPr="00353EC7">
        <w:rPr>
          <w:sz w:val="28"/>
          <w:szCs w:val="28"/>
        </w:rPr>
        <w:t xml:space="preserve"> с указанием оснований, предусмотренных настоящим Административным регламентом</w:t>
      </w:r>
      <w:r w:rsidRPr="00353EC7">
        <w:rPr>
          <w:spacing w:val="-2"/>
          <w:sz w:val="28"/>
          <w:szCs w:val="28"/>
        </w:rPr>
        <w:t xml:space="preserve"> – в срок не более</w:t>
      </w:r>
      <w:r w:rsidR="00DF018F">
        <w:rPr>
          <w:spacing w:val="-2"/>
          <w:sz w:val="28"/>
          <w:szCs w:val="28"/>
        </w:rPr>
        <w:t xml:space="preserve"> </w:t>
      </w:r>
      <w:r w:rsidR="003A2D66">
        <w:rPr>
          <w:spacing w:val="-2"/>
          <w:sz w:val="28"/>
          <w:szCs w:val="28"/>
        </w:rPr>
        <w:t>2</w:t>
      </w:r>
      <w:r w:rsidRPr="00353EC7">
        <w:rPr>
          <w:spacing w:val="-2"/>
          <w:sz w:val="28"/>
          <w:szCs w:val="28"/>
        </w:rPr>
        <w:t xml:space="preserve"> дня с момента поступления к нему документов;</w:t>
      </w:r>
    </w:p>
    <w:p w:rsidR="00353EC7" w:rsidRPr="00353EC7" w:rsidRDefault="00353EC7" w:rsidP="00353EC7">
      <w:pPr>
        <w:widowControl w:val="0"/>
        <w:autoSpaceDE w:val="0"/>
        <w:autoSpaceDN w:val="0"/>
        <w:adjustRightInd w:val="0"/>
        <w:ind w:firstLine="709"/>
        <w:jc w:val="both"/>
        <w:rPr>
          <w:spacing w:val="-2"/>
          <w:sz w:val="28"/>
          <w:szCs w:val="28"/>
        </w:rPr>
      </w:pPr>
      <w:r w:rsidRPr="00353EC7">
        <w:rPr>
          <w:spacing w:val="-2"/>
          <w:sz w:val="28"/>
          <w:szCs w:val="28"/>
        </w:rPr>
        <w:t xml:space="preserve">подготовку проекта </w:t>
      </w:r>
      <w:r w:rsidR="00DF018F">
        <w:rPr>
          <w:spacing w:val="-2"/>
          <w:sz w:val="28"/>
          <w:szCs w:val="28"/>
        </w:rPr>
        <w:t xml:space="preserve">постановления </w:t>
      </w:r>
      <w:r w:rsidR="00DF018F" w:rsidRPr="005C28B4">
        <w:rPr>
          <w:sz w:val="28"/>
          <w:szCs w:val="28"/>
        </w:rPr>
        <w:t>об утверждении схемы расположения земельного участка</w:t>
      </w:r>
      <w:r w:rsidR="00DF018F" w:rsidRPr="00353EC7">
        <w:rPr>
          <w:spacing w:val="-2"/>
          <w:sz w:val="28"/>
          <w:szCs w:val="28"/>
        </w:rPr>
        <w:t xml:space="preserve"> </w:t>
      </w:r>
      <w:r w:rsidRPr="00353EC7">
        <w:rPr>
          <w:spacing w:val="-2"/>
          <w:sz w:val="28"/>
          <w:szCs w:val="28"/>
        </w:rPr>
        <w:t xml:space="preserve">и направление для согласования, подписания, регистрации в структурные подразделения органа, предоставляющего услугу, участвующие в предоставлении муниципальной услуги – в срок не более </w:t>
      </w:r>
      <w:r w:rsidR="003A2D66">
        <w:rPr>
          <w:spacing w:val="-2"/>
          <w:sz w:val="28"/>
          <w:szCs w:val="28"/>
        </w:rPr>
        <w:t>3</w:t>
      </w:r>
      <w:r w:rsidRPr="00353EC7">
        <w:rPr>
          <w:spacing w:val="-2"/>
          <w:sz w:val="28"/>
          <w:szCs w:val="28"/>
        </w:rPr>
        <w:t xml:space="preserve"> дней с момента поступления к нему документов;</w:t>
      </w:r>
    </w:p>
    <w:p w:rsidR="00353EC7" w:rsidRPr="00353EC7" w:rsidRDefault="00353EC7" w:rsidP="00353EC7">
      <w:pPr>
        <w:ind w:firstLine="709"/>
        <w:jc w:val="both"/>
        <w:rPr>
          <w:sz w:val="28"/>
          <w:szCs w:val="28"/>
        </w:rPr>
      </w:pPr>
      <w:r w:rsidRPr="00353EC7">
        <w:rPr>
          <w:sz w:val="28"/>
          <w:szCs w:val="28"/>
        </w:rPr>
        <w:t>подготовку отказа в предоставлении муниципальной услуги – в срок не более 3 дней с момента выявления оснований для отказа в предоставлении муниципальной услуги, предусмотренных настоящим Административным регламентом.</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25.1. Возврат заявления.</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Письмо о возврате заявления, подготовленное работником соответствующего отдела МКУ «УЗО» в срок, установленный пунктом 2</w:t>
      </w:r>
      <w:r>
        <w:rPr>
          <w:spacing w:val="-2"/>
          <w:sz w:val="28"/>
          <w:szCs w:val="28"/>
        </w:rPr>
        <w:t>5</w:t>
      </w:r>
      <w:r w:rsidRPr="00DF018F">
        <w:rPr>
          <w:spacing w:val="-2"/>
          <w:sz w:val="28"/>
          <w:szCs w:val="28"/>
        </w:rPr>
        <w:t xml:space="preserve"> настоящего Административного регламента:</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согласовывается заместителем директора МКУ «УЗО» и директором МКУ «УЗО» – 1 день;</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подписывается заместителем директора Департамента, координирующим работу МКУ «УЗО» – 1 день;</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lastRenderedPageBreak/>
        <w:t>регистрируется – 1 день;</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передаётся в МКУ «МФЦ» – 1 день;</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В</w:t>
      </w:r>
      <w:r w:rsidR="004A6877">
        <w:rPr>
          <w:spacing w:val="-2"/>
          <w:sz w:val="28"/>
          <w:szCs w:val="28"/>
        </w:rPr>
        <w:t>озврат заявления возможен</w:t>
      </w:r>
      <w:r w:rsidRPr="00DF018F">
        <w:rPr>
          <w:spacing w:val="-2"/>
          <w:sz w:val="28"/>
          <w:szCs w:val="28"/>
        </w:rPr>
        <w:t xml:space="preserve"> в течение 10 дней со дня поступления соответствующего заявления в орган, предоставляющий муниципальную услугу.</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 xml:space="preserve">25.2. Подготовка, согласование, подписание, регистрация, передача проекта </w:t>
      </w:r>
      <w:r>
        <w:rPr>
          <w:spacing w:val="-2"/>
          <w:sz w:val="28"/>
          <w:szCs w:val="28"/>
        </w:rPr>
        <w:t>Постановления</w:t>
      </w:r>
      <w:r w:rsidRPr="00DF018F">
        <w:rPr>
          <w:spacing w:val="-2"/>
          <w:sz w:val="28"/>
          <w:szCs w:val="28"/>
        </w:rPr>
        <w:t>;</w:t>
      </w:r>
    </w:p>
    <w:p w:rsid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 xml:space="preserve">Согласование проекта </w:t>
      </w:r>
      <w:r>
        <w:rPr>
          <w:spacing w:val="-2"/>
          <w:sz w:val="28"/>
          <w:szCs w:val="28"/>
        </w:rPr>
        <w:t>Постановления</w:t>
      </w:r>
      <w:r w:rsidRPr="00DF018F">
        <w:rPr>
          <w:spacing w:val="-2"/>
          <w:sz w:val="28"/>
          <w:szCs w:val="28"/>
        </w:rPr>
        <w:t>, подготовленного работником соответствующего отдела МКУ «УЗО» в срок, установленный пунктом 2</w:t>
      </w:r>
      <w:r>
        <w:rPr>
          <w:spacing w:val="-2"/>
          <w:sz w:val="28"/>
          <w:szCs w:val="28"/>
        </w:rPr>
        <w:t>5</w:t>
      </w:r>
      <w:r w:rsidRPr="00DF018F">
        <w:rPr>
          <w:spacing w:val="-2"/>
          <w:sz w:val="28"/>
          <w:szCs w:val="28"/>
        </w:rPr>
        <w:t xml:space="preserve"> настоящего Административного регламента, осуществляется:</w:t>
      </w:r>
    </w:p>
    <w:p w:rsidR="004A6877" w:rsidRPr="006B30A6" w:rsidRDefault="004A6877" w:rsidP="004A6877">
      <w:pPr>
        <w:ind w:firstLine="709"/>
        <w:jc w:val="both"/>
        <w:rPr>
          <w:sz w:val="28"/>
          <w:szCs w:val="28"/>
        </w:rPr>
      </w:pPr>
      <w:r w:rsidRPr="006B30A6">
        <w:rPr>
          <w:sz w:val="28"/>
          <w:szCs w:val="28"/>
        </w:rPr>
        <w:t xml:space="preserve">главным специалистом общего отдела управления делами администрации муниципального образования город Краснодар – </w:t>
      </w:r>
      <w:r>
        <w:rPr>
          <w:sz w:val="28"/>
          <w:szCs w:val="28"/>
        </w:rPr>
        <w:t>2</w:t>
      </w:r>
      <w:r w:rsidRPr="006B30A6">
        <w:rPr>
          <w:sz w:val="28"/>
          <w:szCs w:val="28"/>
        </w:rPr>
        <w:t xml:space="preserve"> дня;</w:t>
      </w:r>
    </w:p>
    <w:p w:rsidR="004A6877" w:rsidRPr="006B30A6" w:rsidRDefault="004A6877" w:rsidP="004A6877">
      <w:pPr>
        <w:tabs>
          <w:tab w:val="num" w:pos="1500"/>
        </w:tabs>
        <w:spacing w:line="320" w:lineRule="exact"/>
        <w:ind w:firstLine="709"/>
        <w:jc w:val="both"/>
        <w:rPr>
          <w:sz w:val="28"/>
          <w:szCs w:val="28"/>
        </w:rPr>
      </w:pPr>
      <w:r w:rsidRPr="006B30A6">
        <w:rPr>
          <w:sz w:val="28"/>
          <w:szCs w:val="28"/>
        </w:rPr>
        <w:t>директором МКУ «УЗО» – 1 день;</w:t>
      </w:r>
    </w:p>
    <w:p w:rsidR="004A6877" w:rsidRPr="006B30A6" w:rsidRDefault="004A6877" w:rsidP="004A6877">
      <w:pPr>
        <w:tabs>
          <w:tab w:val="num" w:pos="1500"/>
        </w:tabs>
        <w:spacing w:line="320" w:lineRule="exact"/>
        <w:ind w:firstLine="709"/>
        <w:jc w:val="both"/>
        <w:rPr>
          <w:sz w:val="28"/>
          <w:szCs w:val="28"/>
        </w:rPr>
      </w:pPr>
      <w:r>
        <w:rPr>
          <w:sz w:val="28"/>
          <w:szCs w:val="28"/>
        </w:rPr>
        <w:t xml:space="preserve">заместителем </w:t>
      </w:r>
      <w:r w:rsidRPr="006B30A6">
        <w:rPr>
          <w:sz w:val="28"/>
          <w:szCs w:val="28"/>
        </w:rPr>
        <w:t>директор</w:t>
      </w:r>
      <w:r>
        <w:rPr>
          <w:sz w:val="28"/>
          <w:szCs w:val="28"/>
        </w:rPr>
        <w:t>а</w:t>
      </w:r>
      <w:r w:rsidRPr="006B30A6">
        <w:rPr>
          <w:sz w:val="28"/>
          <w:szCs w:val="28"/>
        </w:rPr>
        <w:t xml:space="preserve"> Департамента – 1 день;</w:t>
      </w:r>
    </w:p>
    <w:p w:rsidR="004A6877" w:rsidRPr="006B30A6" w:rsidRDefault="004A6877" w:rsidP="004A6877">
      <w:pPr>
        <w:widowControl w:val="0"/>
        <w:autoSpaceDE w:val="0"/>
        <w:autoSpaceDN w:val="0"/>
        <w:adjustRightInd w:val="0"/>
        <w:spacing w:line="300" w:lineRule="exact"/>
        <w:ind w:firstLine="709"/>
        <w:jc w:val="both"/>
        <w:rPr>
          <w:sz w:val="28"/>
          <w:szCs w:val="28"/>
        </w:rPr>
      </w:pPr>
      <w:r w:rsidRPr="006B30A6">
        <w:rPr>
          <w:sz w:val="28"/>
          <w:szCs w:val="28"/>
        </w:rPr>
        <w:t>департаментом архитектуры и градостроительства администрации муниципального образования город Краснодар – 3 дня;</w:t>
      </w:r>
    </w:p>
    <w:p w:rsidR="004A6877" w:rsidRPr="006B30A6" w:rsidRDefault="004A6877" w:rsidP="004A6877">
      <w:pPr>
        <w:widowControl w:val="0"/>
        <w:autoSpaceDE w:val="0"/>
        <w:autoSpaceDN w:val="0"/>
        <w:adjustRightInd w:val="0"/>
        <w:spacing w:line="300" w:lineRule="exact"/>
        <w:ind w:firstLine="709"/>
        <w:jc w:val="both"/>
        <w:rPr>
          <w:sz w:val="28"/>
          <w:szCs w:val="28"/>
        </w:rPr>
      </w:pPr>
      <w:r w:rsidRPr="006B30A6">
        <w:rPr>
          <w:sz w:val="28"/>
          <w:szCs w:val="28"/>
        </w:rPr>
        <w:t xml:space="preserve">правовым управлением администрации муниципального образования город Краснодар – </w:t>
      </w:r>
      <w:r>
        <w:rPr>
          <w:sz w:val="28"/>
          <w:szCs w:val="28"/>
        </w:rPr>
        <w:t>4</w:t>
      </w:r>
      <w:r w:rsidRPr="006B30A6">
        <w:rPr>
          <w:sz w:val="28"/>
          <w:szCs w:val="28"/>
        </w:rPr>
        <w:t xml:space="preserve"> д</w:t>
      </w:r>
      <w:r>
        <w:rPr>
          <w:sz w:val="28"/>
          <w:szCs w:val="28"/>
        </w:rPr>
        <w:t>ня</w:t>
      </w:r>
      <w:r w:rsidRPr="006B30A6">
        <w:rPr>
          <w:sz w:val="28"/>
          <w:szCs w:val="28"/>
        </w:rPr>
        <w:t>;</w:t>
      </w:r>
    </w:p>
    <w:p w:rsidR="004A6877" w:rsidRPr="006B30A6" w:rsidRDefault="004A6877" w:rsidP="004A6877">
      <w:pPr>
        <w:tabs>
          <w:tab w:val="num" w:pos="1500"/>
        </w:tabs>
        <w:spacing w:line="252" w:lineRule="auto"/>
        <w:ind w:firstLine="709"/>
        <w:jc w:val="both"/>
        <w:rPr>
          <w:sz w:val="28"/>
          <w:szCs w:val="28"/>
        </w:rPr>
      </w:pPr>
      <w:r w:rsidRPr="006B30A6">
        <w:rPr>
          <w:sz w:val="28"/>
          <w:szCs w:val="28"/>
        </w:rPr>
        <w:t>заместителем главы муниципального образования город Краснодар, курирующим работу (деятельность) Департамента – 1 день.</w:t>
      </w:r>
    </w:p>
    <w:p w:rsidR="004A6877" w:rsidRPr="006B30A6" w:rsidRDefault="004A6877" w:rsidP="004A6877">
      <w:pPr>
        <w:tabs>
          <w:tab w:val="num" w:pos="1500"/>
        </w:tabs>
        <w:spacing w:line="252" w:lineRule="auto"/>
        <w:ind w:firstLine="709"/>
        <w:jc w:val="both"/>
        <w:rPr>
          <w:sz w:val="28"/>
          <w:szCs w:val="28"/>
        </w:rPr>
      </w:pPr>
      <w:r>
        <w:rPr>
          <w:sz w:val="28"/>
          <w:szCs w:val="28"/>
        </w:rPr>
        <w:t>Проект Постановления</w:t>
      </w:r>
      <w:r w:rsidRPr="006B30A6">
        <w:rPr>
          <w:sz w:val="28"/>
          <w:szCs w:val="28"/>
        </w:rPr>
        <w:t xml:space="preserve"> подписывается заместителем главы муниципального образования город Краснодар, координирующего работу Департамента – в течение 1 дня.</w:t>
      </w:r>
    </w:p>
    <w:p w:rsidR="004A6877" w:rsidRPr="006B30A6" w:rsidRDefault="004A6877" w:rsidP="004A6877">
      <w:pPr>
        <w:tabs>
          <w:tab w:val="num" w:pos="1500"/>
        </w:tabs>
        <w:spacing w:line="252" w:lineRule="auto"/>
        <w:ind w:firstLine="709"/>
        <w:jc w:val="both"/>
        <w:rPr>
          <w:sz w:val="28"/>
          <w:szCs w:val="28"/>
        </w:rPr>
      </w:pPr>
      <w:r>
        <w:rPr>
          <w:sz w:val="28"/>
          <w:szCs w:val="28"/>
        </w:rPr>
        <w:t>Р</w:t>
      </w:r>
      <w:r w:rsidRPr="006B30A6">
        <w:rPr>
          <w:sz w:val="28"/>
          <w:szCs w:val="28"/>
        </w:rPr>
        <w:t xml:space="preserve">егистрация </w:t>
      </w:r>
      <w:r>
        <w:rPr>
          <w:sz w:val="28"/>
          <w:szCs w:val="28"/>
        </w:rPr>
        <w:t xml:space="preserve">проекта Постановления </w:t>
      </w:r>
      <w:r w:rsidRPr="006B30A6">
        <w:rPr>
          <w:sz w:val="28"/>
          <w:szCs w:val="28"/>
        </w:rPr>
        <w:t>(общим отделом управления делами администрации муниципального образования город Краснодар) с приложением документов – 2 дня.</w:t>
      </w:r>
    </w:p>
    <w:p w:rsidR="004A6877" w:rsidRPr="006B30A6" w:rsidRDefault="004A6877" w:rsidP="004A6877">
      <w:pPr>
        <w:tabs>
          <w:tab w:val="num" w:pos="1500"/>
        </w:tabs>
        <w:spacing w:line="252" w:lineRule="auto"/>
        <w:ind w:firstLine="709"/>
        <w:jc w:val="both"/>
        <w:rPr>
          <w:sz w:val="28"/>
          <w:szCs w:val="28"/>
        </w:rPr>
      </w:pPr>
      <w:r w:rsidRPr="006B30A6">
        <w:rPr>
          <w:sz w:val="28"/>
          <w:szCs w:val="28"/>
        </w:rPr>
        <w:t xml:space="preserve">Конечным результатом данной административной процедуры является подписанное и зарегистрированное в установленном порядке </w:t>
      </w:r>
      <w:r>
        <w:rPr>
          <w:sz w:val="28"/>
          <w:szCs w:val="28"/>
        </w:rPr>
        <w:t>Постановление</w:t>
      </w:r>
      <w:r w:rsidRPr="006B30A6">
        <w:rPr>
          <w:sz w:val="28"/>
          <w:szCs w:val="28"/>
        </w:rPr>
        <w:t>.</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25.3. Отказ в предоставлении муниципальной услуги.</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Письмо об отказе в предоставлении муниципальной услуги, подготовленное работником соответствующего отдела МКУ «УЗО» в срок, установленный пунктом 2</w:t>
      </w:r>
      <w:r>
        <w:rPr>
          <w:spacing w:val="-2"/>
          <w:sz w:val="28"/>
          <w:szCs w:val="28"/>
        </w:rPr>
        <w:t>5</w:t>
      </w:r>
      <w:r w:rsidRPr="00DF018F">
        <w:rPr>
          <w:spacing w:val="-2"/>
          <w:sz w:val="28"/>
          <w:szCs w:val="28"/>
        </w:rPr>
        <w:t xml:space="preserve"> настоящего Административного регламента:</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согласовывается заместителем директора МКУ «УЗО» и директором МКУ «УЗО» – 1 день;</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подписывается заместителем директора Департамента, координирующим работу МКУ «УЗО» – 1 день;</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регистрируется – 1 день;</w:t>
      </w:r>
    </w:p>
    <w:p w:rsidR="00DF018F" w:rsidRPr="00DF018F" w:rsidRDefault="00DF018F" w:rsidP="00DF018F">
      <w:pPr>
        <w:widowControl w:val="0"/>
        <w:autoSpaceDE w:val="0"/>
        <w:autoSpaceDN w:val="0"/>
        <w:adjustRightInd w:val="0"/>
        <w:ind w:firstLine="709"/>
        <w:jc w:val="both"/>
        <w:rPr>
          <w:spacing w:val="-2"/>
          <w:sz w:val="28"/>
          <w:szCs w:val="28"/>
        </w:rPr>
      </w:pPr>
      <w:r w:rsidRPr="00DF018F">
        <w:rPr>
          <w:spacing w:val="-2"/>
          <w:sz w:val="28"/>
          <w:szCs w:val="28"/>
        </w:rPr>
        <w:t>передаётся в МКУ «МФЦ» – 1 день.</w:t>
      </w:r>
    </w:p>
    <w:p w:rsidR="008C53EA" w:rsidRDefault="00715EB8" w:rsidP="008C53EA">
      <w:pPr>
        <w:pStyle w:val="ConsPlusNormal"/>
        <w:ind w:firstLine="709"/>
        <w:jc w:val="both"/>
        <w:rPr>
          <w:rFonts w:ascii="Times New Roman" w:hAnsi="Times New Roman" w:cs="Times New Roman"/>
          <w:spacing w:val="-2"/>
          <w:sz w:val="28"/>
          <w:szCs w:val="28"/>
        </w:rPr>
      </w:pPr>
      <w:r>
        <w:rPr>
          <w:rFonts w:ascii="Times New Roman" w:hAnsi="Times New Roman" w:cs="Times New Roman"/>
          <w:sz w:val="28"/>
          <w:szCs w:val="28"/>
        </w:rPr>
        <w:t>26</w:t>
      </w:r>
      <w:r w:rsidR="008C53EA" w:rsidRPr="006B30A6">
        <w:rPr>
          <w:rFonts w:ascii="Times New Roman" w:hAnsi="Times New Roman" w:cs="Times New Roman"/>
          <w:sz w:val="28"/>
          <w:szCs w:val="28"/>
        </w:rPr>
        <w:t xml:space="preserve">. </w:t>
      </w:r>
      <w:r>
        <w:rPr>
          <w:rFonts w:ascii="Times New Roman" w:hAnsi="Times New Roman" w:cs="Times New Roman"/>
          <w:spacing w:val="-2"/>
          <w:sz w:val="28"/>
          <w:szCs w:val="28"/>
        </w:rPr>
        <w:t>В</w:t>
      </w:r>
      <w:r w:rsidR="008C53EA" w:rsidRPr="00715EB8">
        <w:rPr>
          <w:rFonts w:ascii="Times New Roman" w:hAnsi="Times New Roman" w:cs="Times New Roman"/>
          <w:spacing w:val="-2"/>
          <w:sz w:val="28"/>
          <w:szCs w:val="28"/>
        </w:rPr>
        <w:t>ыдача заявителю результата муниципальной услуги</w:t>
      </w:r>
      <w:r>
        <w:rPr>
          <w:rFonts w:ascii="Times New Roman" w:hAnsi="Times New Roman" w:cs="Times New Roman"/>
          <w:spacing w:val="-2"/>
          <w:sz w:val="28"/>
          <w:szCs w:val="28"/>
        </w:rPr>
        <w:t>.</w:t>
      </w:r>
    </w:p>
    <w:p w:rsidR="008C53EA" w:rsidRPr="006B30A6" w:rsidRDefault="008C53EA" w:rsidP="008C53EA">
      <w:pPr>
        <w:ind w:firstLine="709"/>
        <w:jc w:val="both"/>
        <w:rPr>
          <w:sz w:val="28"/>
          <w:szCs w:val="28"/>
        </w:rPr>
      </w:pPr>
      <w:r w:rsidRPr="006B30A6">
        <w:rPr>
          <w:sz w:val="28"/>
          <w:szCs w:val="28"/>
        </w:rPr>
        <w:t xml:space="preserve">Основанием для начала административной процедуры является наличие зарегистрированного </w:t>
      </w:r>
      <w:r>
        <w:rPr>
          <w:sz w:val="28"/>
          <w:szCs w:val="28"/>
        </w:rPr>
        <w:t xml:space="preserve">Постановления, </w:t>
      </w:r>
      <w:r w:rsidR="00263F2E">
        <w:rPr>
          <w:color w:val="000000"/>
          <w:sz w:val="28"/>
          <w:szCs w:val="28"/>
        </w:rPr>
        <w:t>п</w:t>
      </w:r>
      <w:r>
        <w:rPr>
          <w:color w:val="000000"/>
          <w:sz w:val="28"/>
          <w:szCs w:val="28"/>
        </w:rPr>
        <w:t>исьма об отказе</w:t>
      </w:r>
      <w:r>
        <w:rPr>
          <w:sz w:val="28"/>
          <w:szCs w:val="28"/>
        </w:rPr>
        <w:t xml:space="preserve">, </w:t>
      </w:r>
      <w:r w:rsidR="00715EB8">
        <w:rPr>
          <w:spacing w:val="-2"/>
          <w:sz w:val="28"/>
          <w:szCs w:val="28"/>
        </w:rPr>
        <w:t>согласи</w:t>
      </w:r>
      <w:r w:rsidR="00263F2E">
        <w:rPr>
          <w:spacing w:val="-2"/>
          <w:sz w:val="28"/>
          <w:szCs w:val="28"/>
        </w:rPr>
        <w:t>е</w:t>
      </w:r>
      <w:r w:rsidR="00715EB8">
        <w:rPr>
          <w:spacing w:val="-2"/>
          <w:sz w:val="28"/>
          <w:szCs w:val="28"/>
        </w:rPr>
        <w:t xml:space="preserve"> на </w:t>
      </w:r>
      <w:r w:rsidR="00715EB8" w:rsidRPr="000651E4">
        <w:rPr>
          <w:sz w:val="28"/>
          <w:szCs w:val="28"/>
        </w:rPr>
        <w:t>заключение соглашения о перераспределении земель и (или) земельных участков</w:t>
      </w:r>
      <w:r w:rsidRPr="006B30A6">
        <w:rPr>
          <w:sz w:val="28"/>
          <w:szCs w:val="28"/>
        </w:rPr>
        <w:t>.</w:t>
      </w:r>
    </w:p>
    <w:p w:rsidR="008C53EA" w:rsidRPr="006B30A6" w:rsidRDefault="00715EB8" w:rsidP="008C53EA">
      <w:pPr>
        <w:ind w:firstLine="709"/>
        <w:jc w:val="both"/>
        <w:rPr>
          <w:sz w:val="28"/>
          <w:szCs w:val="28"/>
        </w:rPr>
      </w:pPr>
      <w:r>
        <w:rPr>
          <w:sz w:val="28"/>
          <w:szCs w:val="28"/>
        </w:rPr>
        <w:t>26</w:t>
      </w:r>
      <w:r w:rsidR="008C53EA" w:rsidRPr="006B30A6">
        <w:rPr>
          <w:sz w:val="28"/>
          <w:szCs w:val="28"/>
        </w:rPr>
        <w:t xml:space="preserve">.1. Передача </w:t>
      </w:r>
      <w:r w:rsidR="008C53EA">
        <w:rPr>
          <w:sz w:val="28"/>
          <w:szCs w:val="28"/>
        </w:rPr>
        <w:t xml:space="preserve">Постановления, </w:t>
      </w:r>
      <w:r w:rsidR="00263F2E">
        <w:rPr>
          <w:color w:val="000000"/>
          <w:sz w:val="28"/>
          <w:szCs w:val="28"/>
        </w:rPr>
        <w:t>п</w:t>
      </w:r>
      <w:r w:rsidR="008C53EA">
        <w:rPr>
          <w:color w:val="000000"/>
          <w:sz w:val="28"/>
          <w:szCs w:val="28"/>
        </w:rPr>
        <w:t>исьма об отказе</w:t>
      </w:r>
      <w:r w:rsidR="008C53EA">
        <w:rPr>
          <w:sz w:val="28"/>
          <w:szCs w:val="28"/>
        </w:rPr>
        <w:t xml:space="preserve">, </w:t>
      </w:r>
      <w:r>
        <w:rPr>
          <w:spacing w:val="-2"/>
          <w:sz w:val="28"/>
          <w:szCs w:val="28"/>
        </w:rPr>
        <w:t xml:space="preserve">согласия на </w:t>
      </w:r>
      <w:r w:rsidRPr="000651E4">
        <w:rPr>
          <w:sz w:val="28"/>
          <w:szCs w:val="28"/>
        </w:rPr>
        <w:t>заключение соглашения о перераспределении земель и (или) земельных участков</w:t>
      </w:r>
      <w:r w:rsidR="008C53EA" w:rsidRPr="006B30A6">
        <w:rPr>
          <w:sz w:val="28"/>
          <w:szCs w:val="28"/>
        </w:rPr>
        <w:t xml:space="preserve"> из МКУ «УЗО» в МКУ «МФЦ».</w:t>
      </w:r>
    </w:p>
    <w:p w:rsidR="008C53EA" w:rsidRPr="006B30A6" w:rsidRDefault="008C53EA" w:rsidP="008C53EA">
      <w:pPr>
        <w:ind w:firstLine="709"/>
        <w:jc w:val="both"/>
        <w:rPr>
          <w:sz w:val="28"/>
          <w:szCs w:val="28"/>
        </w:rPr>
      </w:pPr>
      <w:r w:rsidRPr="006B30A6">
        <w:rPr>
          <w:sz w:val="28"/>
          <w:szCs w:val="28"/>
        </w:rPr>
        <w:lastRenderedPageBreak/>
        <w:t xml:space="preserve">Передача пакета документов из МКУ «УЗО» в МКУ «МФЦ» осуществляется на основании реестра, который составляется в 2 экземплярах и содержит дату и время передачи. </w:t>
      </w:r>
    </w:p>
    <w:p w:rsidR="008C53EA" w:rsidRPr="006B30A6" w:rsidRDefault="008C53EA" w:rsidP="008C53EA">
      <w:pPr>
        <w:tabs>
          <w:tab w:val="left" w:pos="720"/>
          <w:tab w:val="left" w:pos="6480"/>
        </w:tabs>
        <w:ind w:firstLine="709"/>
        <w:jc w:val="both"/>
        <w:rPr>
          <w:sz w:val="28"/>
          <w:szCs w:val="28"/>
        </w:rPr>
      </w:pPr>
      <w:r w:rsidRPr="006B30A6">
        <w:rPr>
          <w:sz w:val="28"/>
          <w:szCs w:val="28"/>
        </w:rPr>
        <w:t>При передаче пакета документов курьер МКУ «МФЦ», принимающий их, проверяет в присутствии работника МКУ «УЗО»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МКУ «МФЦ», второй – подлежит возврату работнику МКУ «УЗО». Информация о получении документов заносится в электронную базу.</w:t>
      </w:r>
    </w:p>
    <w:p w:rsidR="008C53EA" w:rsidRPr="006B30A6" w:rsidRDefault="00715EB8" w:rsidP="008C53EA">
      <w:pPr>
        <w:pStyle w:val="ConsPlusNormal"/>
        <w:tabs>
          <w:tab w:val="num" w:pos="-2340"/>
        </w:tabs>
        <w:ind w:firstLine="709"/>
        <w:jc w:val="both"/>
        <w:rPr>
          <w:rFonts w:ascii="Times New Roman" w:hAnsi="Times New Roman" w:cs="Times New Roman"/>
          <w:sz w:val="28"/>
          <w:szCs w:val="28"/>
        </w:rPr>
      </w:pPr>
      <w:r>
        <w:rPr>
          <w:rFonts w:ascii="Times New Roman" w:hAnsi="Times New Roman" w:cs="Times New Roman"/>
          <w:sz w:val="28"/>
          <w:szCs w:val="28"/>
        </w:rPr>
        <w:t>26</w:t>
      </w:r>
      <w:r w:rsidR="008C53EA" w:rsidRPr="006B30A6">
        <w:rPr>
          <w:rFonts w:ascii="Times New Roman" w:hAnsi="Times New Roman" w:cs="Times New Roman"/>
          <w:sz w:val="28"/>
          <w:szCs w:val="28"/>
        </w:rPr>
        <w:t xml:space="preserve">.2. Выдача </w:t>
      </w:r>
      <w:r w:rsidR="008C53EA">
        <w:rPr>
          <w:rFonts w:ascii="Times New Roman" w:hAnsi="Times New Roman" w:cs="Times New Roman"/>
          <w:sz w:val="28"/>
          <w:szCs w:val="28"/>
        </w:rPr>
        <w:t xml:space="preserve">Постановления, </w:t>
      </w:r>
      <w:r w:rsidR="00263F2E">
        <w:rPr>
          <w:rFonts w:ascii="Times New Roman" w:hAnsi="Times New Roman" w:cs="Times New Roman"/>
          <w:sz w:val="28"/>
          <w:szCs w:val="28"/>
        </w:rPr>
        <w:t>письма</w:t>
      </w:r>
      <w:r w:rsidR="008C53EA" w:rsidRPr="00EB1158">
        <w:rPr>
          <w:rFonts w:ascii="Times New Roman" w:hAnsi="Times New Roman" w:cs="Times New Roman"/>
          <w:sz w:val="28"/>
          <w:szCs w:val="28"/>
        </w:rPr>
        <w:t xml:space="preserve"> об отказе</w:t>
      </w:r>
      <w:r w:rsidR="008C53EA">
        <w:rPr>
          <w:rFonts w:ascii="Times New Roman" w:hAnsi="Times New Roman" w:cs="Times New Roman"/>
          <w:sz w:val="28"/>
          <w:szCs w:val="28"/>
        </w:rPr>
        <w:t xml:space="preserve">, </w:t>
      </w:r>
      <w:r w:rsidRPr="00715EB8">
        <w:rPr>
          <w:rFonts w:ascii="Times New Roman" w:hAnsi="Times New Roman" w:cs="Times New Roman"/>
          <w:spacing w:val="-2"/>
          <w:sz w:val="28"/>
          <w:szCs w:val="28"/>
        </w:rPr>
        <w:t xml:space="preserve">согласия на </w:t>
      </w:r>
      <w:r w:rsidRPr="00715EB8">
        <w:rPr>
          <w:rFonts w:ascii="Times New Roman" w:hAnsi="Times New Roman" w:cs="Times New Roman"/>
          <w:sz w:val="28"/>
          <w:szCs w:val="28"/>
        </w:rPr>
        <w:t>заключение соглашения о перераспределении земель и (или) земельных участков</w:t>
      </w:r>
      <w:r w:rsidR="008C53EA" w:rsidRPr="006B30A6">
        <w:rPr>
          <w:rFonts w:ascii="Times New Roman" w:hAnsi="Times New Roman" w:cs="Times New Roman"/>
          <w:sz w:val="28"/>
          <w:szCs w:val="28"/>
        </w:rPr>
        <w:t xml:space="preserve"> в МКУ «МФЦ»:</w:t>
      </w:r>
    </w:p>
    <w:p w:rsidR="008C53EA" w:rsidRPr="006B30A6" w:rsidRDefault="008C53EA" w:rsidP="008C53EA">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При выдаче документов </w:t>
      </w:r>
      <w:r>
        <w:rPr>
          <w:rFonts w:ascii="Times New Roman" w:hAnsi="Times New Roman" w:cs="Times New Roman"/>
          <w:sz w:val="28"/>
          <w:szCs w:val="28"/>
        </w:rPr>
        <w:t>работник</w:t>
      </w:r>
      <w:r w:rsidRPr="006B30A6">
        <w:rPr>
          <w:rFonts w:ascii="Times New Roman" w:hAnsi="Times New Roman" w:cs="Times New Roman"/>
          <w:sz w:val="28"/>
          <w:szCs w:val="28"/>
        </w:rPr>
        <w:t xml:space="preserve"> МКУ «МФЦ»:</w:t>
      </w:r>
    </w:p>
    <w:p w:rsidR="008C53EA" w:rsidRPr="006B30A6" w:rsidRDefault="008C53EA" w:rsidP="008C53EA">
      <w:pPr>
        <w:pStyle w:val="ConsPlusNormal"/>
        <w:tabs>
          <w:tab w:val="num" w:pos="-2520"/>
        </w:tabs>
        <w:ind w:firstLine="709"/>
        <w:jc w:val="both"/>
        <w:rPr>
          <w:rFonts w:ascii="Times New Roman" w:hAnsi="Times New Roman" w:cs="Times New Roman"/>
          <w:sz w:val="28"/>
          <w:szCs w:val="28"/>
        </w:rPr>
      </w:pPr>
      <w:proofErr w:type="gramStart"/>
      <w:r w:rsidRPr="006B30A6">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w:t>
      </w:r>
      <w:r w:rsidR="00263F2E">
        <w:rPr>
          <w:rFonts w:ascii="Times New Roman" w:hAnsi="Times New Roman" w:cs="Times New Roman"/>
          <w:sz w:val="28"/>
          <w:szCs w:val="28"/>
        </w:rPr>
        <w:t xml:space="preserve"> утерян», ставит дату и подпись, </w:t>
      </w:r>
      <w:r w:rsidRPr="006B30A6">
        <w:rPr>
          <w:rFonts w:ascii="Times New Roman" w:hAnsi="Times New Roman" w:cs="Times New Roman"/>
          <w:sz w:val="28"/>
          <w:szCs w:val="28"/>
        </w:rPr>
        <w:t>знакомит заявителя с содержанием результата муниципальной услуги.</w:t>
      </w:r>
      <w:proofErr w:type="gramEnd"/>
    </w:p>
    <w:p w:rsidR="008C53EA" w:rsidRPr="006B30A6" w:rsidRDefault="008C53EA" w:rsidP="008C53EA">
      <w:pPr>
        <w:pStyle w:val="ConsPlusNormal"/>
        <w:tabs>
          <w:tab w:val="num" w:pos="-2520"/>
        </w:tabs>
        <w:ind w:firstLine="709"/>
        <w:jc w:val="both"/>
        <w:rPr>
          <w:rFonts w:ascii="Times New Roman" w:hAnsi="Times New Roman" w:cs="Times New Roman"/>
          <w:sz w:val="28"/>
          <w:szCs w:val="28"/>
        </w:rPr>
      </w:pPr>
      <w:r>
        <w:rPr>
          <w:rFonts w:ascii="Times New Roman" w:hAnsi="Times New Roman" w:cs="Times New Roman"/>
          <w:sz w:val="28"/>
          <w:szCs w:val="28"/>
        </w:rPr>
        <w:t>Работник</w:t>
      </w:r>
      <w:r w:rsidRPr="006B30A6">
        <w:rPr>
          <w:rFonts w:ascii="Times New Roman" w:hAnsi="Times New Roman" w:cs="Times New Roman"/>
          <w:sz w:val="28"/>
          <w:szCs w:val="28"/>
        </w:rPr>
        <w:t xml:space="preserve"> МКУ «МФЦ» выда</w:t>
      </w:r>
      <w:r w:rsidR="00263F2E">
        <w:rPr>
          <w:rFonts w:ascii="Times New Roman" w:hAnsi="Times New Roman" w:cs="Times New Roman"/>
          <w:sz w:val="28"/>
          <w:szCs w:val="28"/>
        </w:rPr>
        <w:t>ё</w:t>
      </w:r>
      <w:r w:rsidRPr="006B30A6">
        <w:rPr>
          <w:rFonts w:ascii="Times New Roman" w:hAnsi="Times New Roman" w:cs="Times New Roman"/>
          <w:sz w:val="28"/>
          <w:szCs w:val="28"/>
        </w:rPr>
        <w:t>т результат муниципальной услуги.</w:t>
      </w:r>
    </w:p>
    <w:p w:rsidR="008C53EA" w:rsidRPr="006B30A6" w:rsidRDefault="008C53EA" w:rsidP="008C53EA">
      <w:pPr>
        <w:pStyle w:val="ConsPlusNormal"/>
        <w:tabs>
          <w:tab w:val="num" w:pos="-2520"/>
        </w:tabs>
        <w:ind w:firstLine="709"/>
        <w:jc w:val="both"/>
        <w:rPr>
          <w:rFonts w:ascii="Times New Roman" w:hAnsi="Times New Roman" w:cs="Times New Roman"/>
          <w:sz w:val="28"/>
          <w:szCs w:val="28"/>
        </w:rPr>
      </w:pPr>
      <w:r w:rsidRPr="006B30A6">
        <w:rPr>
          <w:rFonts w:ascii="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МКУ «МФЦ».</w:t>
      </w:r>
    </w:p>
    <w:p w:rsidR="008C53EA" w:rsidRPr="006B30A6" w:rsidRDefault="008C53EA" w:rsidP="008C53EA">
      <w:pPr>
        <w:pStyle w:val="ConsPlusNormal"/>
        <w:tabs>
          <w:tab w:val="num" w:pos="-2520"/>
        </w:tabs>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Конечным результатом данной административной процедуры является выдача заявителю </w:t>
      </w:r>
      <w:r>
        <w:rPr>
          <w:rFonts w:ascii="Times New Roman" w:hAnsi="Times New Roman" w:cs="Times New Roman"/>
          <w:sz w:val="28"/>
          <w:szCs w:val="28"/>
        </w:rPr>
        <w:t xml:space="preserve">Постановления, </w:t>
      </w:r>
      <w:r w:rsidR="00263F2E">
        <w:rPr>
          <w:rFonts w:ascii="Times New Roman" w:hAnsi="Times New Roman" w:cs="Times New Roman"/>
          <w:color w:val="000000"/>
          <w:sz w:val="28"/>
          <w:szCs w:val="28"/>
        </w:rPr>
        <w:t>п</w:t>
      </w:r>
      <w:r>
        <w:rPr>
          <w:rFonts w:ascii="Times New Roman" w:hAnsi="Times New Roman" w:cs="Times New Roman"/>
          <w:color w:val="000000"/>
          <w:sz w:val="28"/>
          <w:szCs w:val="28"/>
        </w:rPr>
        <w:t>исьма об отказе</w:t>
      </w:r>
      <w:r>
        <w:rPr>
          <w:rFonts w:ascii="Times New Roman" w:hAnsi="Times New Roman" w:cs="Times New Roman"/>
          <w:sz w:val="28"/>
          <w:szCs w:val="28"/>
        </w:rPr>
        <w:t xml:space="preserve">, </w:t>
      </w:r>
      <w:r w:rsidR="00715EB8" w:rsidRPr="00715EB8">
        <w:rPr>
          <w:rFonts w:ascii="Times New Roman" w:hAnsi="Times New Roman" w:cs="Times New Roman"/>
          <w:spacing w:val="-2"/>
          <w:sz w:val="28"/>
          <w:szCs w:val="28"/>
        </w:rPr>
        <w:t xml:space="preserve">согласия на </w:t>
      </w:r>
      <w:r w:rsidR="00715EB8" w:rsidRPr="00715EB8">
        <w:rPr>
          <w:rFonts w:ascii="Times New Roman" w:hAnsi="Times New Roman" w:cs="Times New Roman"/>
          <w:sz w:val="28"/>
          <w:szCs w:val="28"/>
        </w:rPr>
        <w:t>заключение соглашения о перераспределении земель и (или) земельных участков</w:t>
      </w:r>
      <w:r w:rsidRPr="00715EB8">
        <w:rPr>
          <w:rFonts w:ascii="Times New Roman" w:hAnsi="Times New Roman" w:cs="Times New Roman"/>
          <w:sz w:val="28"/>
          <w:szCs w:val="28"/>
        </w:rPr>
        <w:t>.</w:t>
      </w:r>
    </w:p>
    <w:p w:rsidR="00135758" w:rsidRPr="00DF018F" w:rsidRDefault="00715EB8" w:rsidP="000651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Pr="00472F54">
        <w:rPr>
          <w:rFonts w:ascii="Times New Roman" w:hAnsi="Times New Roman" w:cs="Times New Roman"/>
          <w:sz w:val="28"/>
          <w:szCs w:val="28"/>
        </w:rPr>
        <w:t>остав а</w:t>
      </w:r>
      <w:r>
        <w:rPr>
          <w:rFonts w:ascii="Times New Roman" w:hAnsi="Times New Roman" w:cs="Times New Roman"/>
          <w:sz w:val="28"/>
          <w:szCs w:val="28"/>
        </w:rPr>
        <w:t>дминистративных процедур 2 этапа.</w:t>
      </w:r>
    </w:p>
    <w:p w:rsidR="00353EC7" w:rsidRDefault="00715EB8" w:rsidP="000651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Pr>
          <w:rFonts w:ascii="Times New Roman" w:hAnsi="Times New Roman" w:cs="Times New Roman"/>
          <w:spacing w:val="-2"/>
          <w:sz w:val="28"/>
          <w:szCs w:val="28"/>
        </w:rPr>
        <w:t>П</w:t>
      </w:r>
      <w:r w:rsidRPr="00846249">
        <w:rPr>
          <w:rFonts w:ascii="Times New Roman" w:hAnsi="Times New Roman" w:cs="Times New Roman"/>
          <w:spacing w:val="-2"/>
          <w:sz w:val="28"/>
          <w:szCs w:val="28"/>
        </w:rPr>
        <w:t xml:space="preserve">риём заявления и прилагаемых к нему документов в </w:t>
      </w:r>
      <w:proofErr w:type="gramStart"/>
      <w:r w:rsidRPr="00846249">
        <w:rPr>
          <w:rFonts w:ascii="Times New Roman" w:hAnsi="Times New Roman" w:cs="Times New Roman"/>
          <w:spacing w:val="-2"/>
          <w:sz w:val="28"/>
          <w:szCs w:val="28"/>
        </w:rPr>
        <w:t>орган, предоставляющий муниципальную услугу</w:t>
      </w:r>
      <w:r>
        <w:rPr>
          <w:rFonts w:ascii="Times New Roman" w:hAnsi="Times New Roman" w:cs="Times New Roman"/>
          <w:spacing w:val="-2"/>
          <w:sz w:val="28"/>
          <w:szCs w:val="28"/>
        </w:rPr>
        <w:t xml:space="preserve"> осуществляется</w:t>
      </w:r>
      <w:proofErr w:type="gramEnd"/>
      <w:r>
        <w:rPr>
          <w:rFonts w:ascii="Times New Roman" w:hAnsi="Times New Roman" w:cs="Times New Roman"/>
          <w:spacing w:val="-2"/>
          <w:sz w:val="28"/>
          <w:szCs w:val="28"/>
        </w:rPr>
        <w:t xml:space="preserve"> в соответствии с п. 22 настоящего Административного регламента.</w:t>
      </w:r>
    </w:p>
    <w:p w:rsidR="00274CD1" w:rsidRPr="006012DE" w:rsidRDefault="00274CD1" w:rsidP="00274CD1">
      <w:pPr>
        <w:widowControl w:val="0"/>
        <w:autoSpaceDE w:val="0"/>
        <w:autoSpaceDN w:val="0"/>
        <w:adjustRightInd w:val="0"/>
        <w:ind w:firstLine="709"/>
        <w:jc w:val="both"/>
        <w:rPr>
          <w:spacing w:val="-2"/>
          <w:sz w:val="28"/>
          <w:szCs w:val="28"/>
        </w:rPr>
      </w:pPr>
      <w:r>
        <w:rPr>
          <w:sz w:val="28"/>
          <w:szCs w:val="28"/>
        </w:rPr>
        <w:t xml:space="preserve">28. </w:t>
      </w:r>
      <w:r>
        <w:rPr>
          <w:spacing w:val="-2"/>
          <w:sz w:val="28"/>
          <w:szCs w:val="28"/>
        </w:rPr>
        <w:t>Р</w:t>
      </w:r>
      <w:r w:rsidRPr="006012DE">
        <w:rPr>
          <w:spacing w:val="-2"/>
          <w:sz w:val="28"/>
          <w:szCs w:val="28"/>
        </w:rPr>
        <w:t>ассмотрение заявления и прилагаемых к нему документов с последующим совершением одного из следующих действий:</w:t>
      </w:r>
    </w:p>
    <w:p w:rsidR="00274CD1" w:rsidRDefault="00274CD1" w:rsidP="00274CD1">
      <w:pPr>
        <w:tabs>
          <w:tab w:val="left" w:pos="720"/>
          <w:tab w:val="left" w:pos="6480"/>
        </w:tabs>
        <w:ind w:firstLine="709"/>
        <w:jc w:val="both"/>
        <w:rPr>
          <w:sz w:val="28"/>
          <w:szCs w:val="28"/>
        </w:rPr>
      </w:pPr>
      <w:r w:rsidRPr="006012DE">
        <w:rPr>
          <w:spacing w:val="-2"/>
          <w:sz w:val="28"/>
          <w:szCs w:val="28"/>
        </w:rPr>
        <w:t>возврат заявления;</w:t>
      </w:r>
    </w:p>
    <w:p w:rsidR="00274CD1" w:rsidRDefault="00263F2E" w:rsidP="00274CD1">
      <w:pPr>
        <w:tabs>
          <w:tab w:val="left" w:pos="720"/>
          <w:tab w:val="left" w:pos="6480"/>
        </w:tabs>
        <w:ind w:firstLine="709"/>
        <w:jc w:val="both"/>
        <w:rPr>
          <w:sz w:val="28"/>
          <w:szCs w:val="28"/>
        </w:rPr>
      </w:pPr>
      <w:r>
        <w:rPr>
          <w:sz w:val="28"/>
          <w:szCs w:val="28"/>
        </w:rPr>
        <w:t>подготовка проекта</w:t>
      </w:r>
      <w:r w:rsidR="00274CD1" w:rsidRPr="000651E4">
        <w:rPr>
          <w:sz w:val="28"/>
          <w:szCs w:val="28"/>
        </w:rPr>
        <w:t xml:space="preserve"> соглашения о перераспределении земель и (или) земельных участков;</w:t>
      </w:r>
    </w:p>
    <w:p w:rsidR="00274CD1" w:rsidRPr="00846249" w:rsidRDefault="00274CD1" w:rsidP="00274CD1">
      <w:pPr>
        <w:tabs>
          <w:tab w:val="left" w:pos="720"/>
          <w:tab w:val="left" w:pos="6480"/>
        </w:tabs>
        <w:ind w:firstLine="709"/>
        <w:jc w:val="both"/>
        <w:rPr>
          <w:sz w:val="28"/>
          <w:szCs w:val="28"/>
        </w:rPr>
      </w:pPr>
      <w:r w:rsidRPr="00846249">
        <w:rPr>
          <w:spacing w:val="-2"/>
          <w:sz w:val="28"/>
          <w:szCs w:val="28"/>
        </w:rPr>
        <w:t xml:space="preserve">отказ </w:t>
      </w:r>
      <w:proofErr w:type="gramStart"/>
      <w:r w:rsidRPr="00846249">
        <w:rPr>
          <w:spacing w:val="-2"/>
          <w:sz w:val="28"/>
          <w:szCs w:val="28"/>
        </w:rPr>
        <w:t>предоставлении</w:t>
      </w:r>
      <w:proofErr w:type="gramEnd"/>
      <w:r w:rsidRPr="00846249">
        <w:rPr>
          <w:spacing w:val="-2"/>
          <w:sz w:val="28"/>
          <w:szCs w:val="28"/>
        </w:rPr>
        <w:t xml:space="preserve"> муниципальной услуги</w:t>
      </w:r>
      <w:r>
        <w:rPr>
          <w:spacing w:val="-2"/>
          <w:sz w:val="28"/>
          <w:szCs w:val="28"/>
        </w:rPr>
        <w:t>.</w:t>
      </w:r>
    </w:p>
    <w:p w:rsidR="004A6877" w:rsidRPr="00274CD1" w:rsidRDefault="00274CD1" w:rsidP="000651E4">
      <w:pPr>
        <w:pStyle w:val="ConsPlusNormal"/>
        <w:ind w:firstLine="709"/>
        <w:jc w:val="both"/>
        <w:rPr>
          <w:rFonts w:ascii="Times New Roman" w:hAnsi="Times New Roman" w:cs="Times New Roman"/>
          <w:sz w:val="28"/>
          <w:szCs w:val="28"/>
        </w:rPr>
      </w:pPr>
      <w:r w:rsidRPr="00274CD1">
        <w:rPr>
          <w:rFonts w:ascii="Times New Roman" w:hAnsi="Times New Roman" w:cs="Times New Roman"/>
          <w:sz w:val="28"/>
          <w:szCs w:val="28"/>
        </w:rPr>
        <w:t xml:space="preserve">28.1. </w:t>
      </w:r>
      <w:r w:rsidRPr="00274CD1">
        <w:rPr>
          <w:rFonts w:ascii="Times New Roman" w:hAnsi="Times New Roman" w:cs="Times New Roman"/>
          <w:spacing w:val="-2"/>
          <w:sz w:val="28"/>
          <w:szCs w:val="28"/>
        </w:rPr>
        <w:t xml:space="preserve">Возврат заявления и отказ </w:t>
      </w:r>
      <w:proofErr w:type="gramStart"/>
      <w:r w:rsidRPr="00274CD1">
        <w:rPr>
          <w:rFonts w:ascii="Times New Roman" w:hAnsi="Times New Roman" w:cs="Times New Roman"/>
          <w:spacing w:val="-2"/>
          <w:sz w:val="28"/>
          <w:szCs w:val="28"/>
        </w:rPr>
        <w:t>предоставлении</w:t>
      </w:r>
      <w:proofErr w:type="gramEnd"/>
      <w:r w:rsidRPr="00274CD1">
        <w:rPr>
          <w:rFonts w:ascii="Times New Roman" w:hAnsi="Times New Roman" w:cs="Times New Roman"/>
          <w:spacing w:val="-2"/>
          <w:sz w:val="28"/>
          <w:szCs w:val="28"/>
        </w:rPr>
        <w:t xml:space="preserve"> муниципальной услуги осуществляется в соответствии п. 25.1 и 25.3 настоящего Административного регламента.</w:t>
      </w:r>
    </w:p>
    <w:p w:rsidR="004A6877" w:rsidRPr="00274CD1" w:rsidRDefault="00274CD1" w:rsidP="000651E4">
      <w:pPr>
        <w:pStyle w:val="ConsPlusNormal"/>
        <w:ind w:firstLine="709"/>
        <w:jc w:val="both"/>
        <w:rPr>
          <w:rFonts w:ascii="Times New Roman" w:hAnsi="Times New Roman" w:cs="Times New Roman"/>
          <w:sz w:val="28"/>
          <w:szCs w:val="28"/>
        </w:rPr>
      </w:pPr>
      <w:r w:rsidRPr="00274CD1">
        <w:rPr>
          <w:rFonts w:ascii="Times New Roman" w:hAnsi="Times New Roman" w:cs="Times New Roman"/>
          <w:sz w:val="28"/>
          <w:szCs w:val="28"/>
        </w:rPr>
        <w:t>28.2. Заключение соглашения о перераспределении земель и (или) земельных участков.</w:t>
      </w:r>
    </w:p>
    <w:p w:rsidR="00274CD1" w:rsidRPr="00274CD1" w:rsidRDefault="00274CD1" w:rsidP="00274CD1">
      <w:pPr>
        <w:widowControl w:val="0"/>
        <w:autoSpaceDE w:val="0"/>
        <w:autoSpaceDN w:val="0"/>
        <w:adjustRightInd w:val="0"/>
        <w:ind w:firstLine="709"/>
        <w:jc w:val="both"/>
        <w:rPr>
          <w:spacing w:val="-2"/>
          <w:sz w:val="28"/>
          <w:szCs w:val="28"/>
        </w:rPr>
      </w:pPr>
      <w:r w:rsidRPr="00274CD1">
        <w:rPr>
          <w:spacing w:val="-2"/>
          <w:sz w:val="28"/>
          <w:szCs w:val="28"/>
        </w:rPr>
        <w:t xml:space="preserve">Согласование проекта </w:t>
      </w:r>
      <w:r w:rsidRPr="00274CD1">
        <w:rPr>
          <w:sz w:val="28"/>
          <w:szCs w:val="28"/>
        </w:rPr>
        <w:t>соглашения о перераспределении земель и (или) земельных участков</w:t>
      </w:r>
      <w:r w:rsidRPr="00274CD1">
        <w:rPr>
          <w:spacing w:val="-2"/>
          <w:sz w:val="28"/>
          <w:szCs w:val="28"/>
        </w:rPr>
        <w:t>, подготовленного работником соответствующего отдела МКУ «УЗО» осуществляется:</w:t>
      </w:r>
    </w:p>
    <w:p w:rsidR="00274CD1" w:rsidRPr="00274CD1" w:rsidRDefault="00274CD1" w:rsidP="00274CD1">
      <w:pPr>
        <w:widowControl w:val="0"/>
        <w:autoSpaceDE w:val="0"/>
        <w:autoSpaceDN w:val="0"/>
        <w:adjustRightInd w:val="0"/>
        <w:ind w:firstLine="709"/>
        <w:jc w:val="both"/>
        <w:rPr>
          <w:spacing w:val="-2"/>
          <w:sz w:val="28"/>
          <w:szCs w:val="28"/>
        </w:rPr>
      </w:pPr>
      <w:r w:rsidRPr="00274CD1">
        <w:rPr>
          <w:spacing w:val="-2"/>
          <w:sz w:val="28"/>
          <w:szCs w:val="28"/>
        </w:rPr>
        <w:t>директором МКУ «УЗО» – 1 день;</w:t>
      </w:r>
    </w:p>
    <w:p w:rsidR="00274CD1" w:rsidRPr="00274CD1" w:rsidRDefault="00274CD1" w:rsidP="00274CD1">
      <w:pPr>
        <w:widowControl w:val="0"/>
        <w:autoSpaceDE w:val="0"/>
        <w:autoSpaceDN w:val="0"/>
        <w:adjustRightInd w:val="0"/>
        <w:ind w:firstLine="709"/>
        <w:jc w:val="both"/>
        <w:rPr>
          <w:spacing w:val="-2"/>
          <w:sz w:val="28"/>
          <w:szCs w:val="28"/>
        </w:rPr>
      </w:pPr>
      <w:r w:rsidRPr="00274CD1">
        <w:rPr>
          <w:spacing w:val="-2"/>
          <w:sz w:val="28"/>
          <w:szCs w:val="28"/>
        </w:rPr>
        <w:lastRenderedPageBreak/>
        <w:t>департаментом архитектуры – 3 дня (в случае повторного согласования (подписания) –1 день);</w:t>
      </w:r>
    </w:p>
    <w:p w:rsidR="00274CD1" w:rsidRPr="00274CD1" w:rsidRDefault="00274CD1" w:rsidP="00274CD1">
      <w:pPr>
        <w:widowControl w:val="0"/>
        <w:autoSpaceDE w:val="0"/>
        <w:autoSpaceDN w:val="0"/>
        <w:adjustRightInd w:val="0"/>
        <w:ind w:firstLine="709"/>
        <w:jc w:val="both"/>
        <w:rPr>
          <w:spacing w:val="-2"/>
          <w:sz w:val="28"/>
          <w:szCs w:val="28"/>
        </w:rPr>
      </w:pPr>
      <w:r w:rsidRPr="00274CD1">
        <w:rPr>
          <w:spacing w:val="-2"/>
          <w:sz w:val="28"/>
          <w:szCs w:val="28"/>
        </w:rPr>
        <w:t>управлением финансового контроля – 2 дня (в случае повторного согласования (подписания) – 1 день);</w:t>
      </w:r>
    </w:p>
    <w:p w:rsidR="00274CD1" w:rsidRPr="00274CD1" w:rsidRDefault="00274CD1" w:rsidP="00274CD1">
      <w:pPr>
        <w:widowControl w:val="0"/>
        <w:autoSpaceDE w:val="0"/>
        <w:autoSpaceDN w:val="0"/>
        <w:adjustRightInd w:val="0"/>
        <w:ind w:firstLine="709"/>
        <w:jc w:val="both"/>
        <w:rPr>
          <w:spacing w:val="-2"/>
          <w:sz w:val="28"/>
          <w:szCs w:val="28"/>
        </w:rPr>
      </w:pPr>
      <w:r w:rsidRPr="00274CD1">
        <w:rPr>
          <w:spacing w:val="-2"/>
          <w:sz w:val="28"/>
          <w:szCs w:val="28"/>
        </w:rPr>
        <w:t>правовым управлением – 4 дня (в случае повторного согласования (подписания) – 1 день);</w:t>
      </w:r>
    </w:p>
    <w:p w:rsidR="00274CD1" w:rsidRPr="00274CD1" w:rsidRDefault="00274CD1" w:rsidP="00274CD1">
      <w:pPr>
        <w:widowControl w:val="0"/>
        <w:autoSpaceDE w:val="0"/>
        <w:autoSpaceDN w:val="0"/>
        <w:adjustRightInd w:val="0"/>
        <w:ind w:firstLine="709"/>
        <w:jc w:val="both"/>
        <w:rPr>
          <w:spacing w:val="-2"/>
          <w:sz w:val="28"/>
          <w:szCs w:val="28"/>
        </w:rPr>
      </w:pPr>
      <w:r w:rsidRPr="00274CD1">
        <w:rPr>
          <w:spacing w:val="-2"/>
          <w:sz w:val="28"/>
          <w:szCs w:val="28"/>
        </w:rPr>
        <w:t>отделом приватизации муниципальной собственности Департамента –               1 день.</w:t>
      </w:r>
    </w:p>
    <w:p w:rsidR="00274CD1" w:rsidRPr="00274CD1" w:rsidRDefault="00274CD1" w:rsidP="00274CD1">
      <w:pPr>
        <w:widowControl w:val="0"/>
        <w:autoSpaceDE w:val="0"/>
        <w:autoSpaceDN w:val="0"/>
        <w:adjustRightInd w:val="0"/>
        <w:ind w:firstLine="709"/>
        <w:jc w:val="both"/>
        <w:rPr>
          <w:spacing w:val="-2"/>
          <w:sz w:val="28"/>
          <w:szCs w:val="28"/>
        </w:rPr>
      </w:pPr>
      <w:r w:rsidRPr="00274CD1">
        <w:rPr>
          <w:spacing w:val="-2"/>
          <w:sz w:val="28"/>
          <w:szCs w:val="28"/>
        </w:rPr>
        <w:t xml:space="preserve">Подписание проекта </w:t>
      </w:r>
      <w:r w:rsidRPr="00274CD1">
        <w:rPr>
          <w:sz w:val="28"/>
          <w:szCs w:val="28"/>
        </w:rPr>
        <w:t>соглашения о перераспределении земель и (или) земельных участков</w:t>
      </w:r>
      <w:r w:rsidRPr="00274CD1">
        <w:rPr>
          <w:spacing w:val="-2"/>
          <w:sz w:val="28"/>
          <w:szCs w:val="28"/>
        </w:rPr>
        <w:t xml:space="preserve"> уполномоченным лицом органа, предоставляющего муниципальную услугу – 1 день;</w:t>
      </w:r>
    </w:p>
    <w:p w:rsidR="00274CD1" w:rsidRPr="00274CD1" w:rsidRDefault="00274CD1" w:rsidP="00274CD1">
      <w:pPr>
        <w:widowControl w:val="0"/>
        <w:autoSpaceDE w:val="0"/>
        <w:autoSpaceDN w:val="0"/>
        <w:adjustRightInd w:val="0"/>
        <w:ind w:firstLine="709"/>
        <w:jc w:val="both"/>
        <w:rPr>
          <w:spacing w:val="-2"/>
          <w:sz w:val="28"/>
          <w:szCs w:val="28"/>
        </w:rPr>
      </w:pPr>
      <w:r w:rsidRPr="00274CD1">
        <w:rPr>
          <w:spacing w:val="-2"/>
          <w:sz w:val="28"/>
          <w:szCs w:val="28"/>
        </w:rPr>
        <w:t xml:space="preserve">Регистрация в </w:t>
      </w:r>
      <w:r w:rsidRPr="00274CD1">
        <w:rPr>
          <w:sz w:val="28"/>
          <w:szCs w:val="28"/>
        </w:rPr>
        <w:t>Управление делами – 1 день.</w:t>
      </w:r>
    </w:p>
    <w:p w:rsidR="00274CD1" w:rsidRPr="00274CD1" w:rsidRDefault="00274CD1" w:rsidP="00274CD1">
      <w:pPr>
        <w:widowControl w:val="0"/>
        <w:autoSpaceDE w:val="0"/>
        <w:autoSpaceDN w:val="0"/>
        <w:adjustRightInd w:val="0"/>
        <w:ind w:firstLine="709"/>
        <w:jc w:val="both"/>
        <w:rPr>
          <w:spacing w:val="-2"/>
          <w:sz w:val="28"/>
          <w:szCs w:val="28"/>
        </w:rPr>
      </w:pPr>
      <w:r w:rsidRPr="00274CD1">
        <w:rPr>
          <w:spacing w:val="-2"/>
          <w:sz w:val="28"/>
          <w:szCs w:val="28"/>
        </w:rPr>
        <w:t xml:space="preserve">Передача подписанного и зарегистрированного проекта </w:t>
      </w:r>
      <w:r w:rsidRPr="00274CD1">
        <w:rPr>
          <w:sz w:val="28"/>
          <w:szCs w:val="28"/>
        </w:rPr>
        <w:t>соглашения о перераспределении земель и (или) земельных участков</w:t>
      </w:r>
      <w:r w:rsidR="00263F2E">
        <w:rPr>
          <w:spacing w:val="-2"/>
          <w:sz w:val="28"/>
          <w:szCs w:val="28"/>
        </w:rPr>
        <w:t xml:space="preserve"> в </w:t>
      </w:r>
      <w:r w:rsidRPr="00274CD1">
        <w:rPr>
          <w:spacing w:val="-2"/>
          <w:sz w:val="28"/>
          <w:szCs w:val="28"/>
        </w:rPr>
        <w:t>МКУ «МФЦ» – 1 день.</w:t>
      </w:r>
    </w:p>
    <w:p w:rsidR="00502763" w:rsidRPr="00821E93" w:rsidRDefault="00821E93" w:rsidP="00502763">
      <w:pPr>
        <w:widowControl w:val="0"/>
        <w:autoSpaceDE w:val="0"/>
        <w:autoSpaceDN w:val="0"/>
        <w:adjustRightInd w:val="0"/>
        <w:ind w:firstLine="709"/>
        <w:jc w:val="both"/>
        <w:rPr>
          <w:spacing w:val="-2"/>
          <w:sz w:val="28"/>
          <w:szCs w:val="28"/>
        </w:rPr>
      </w:pPr>
      <w:r w:rsidRPr="00821E93">
        <w:rPr>
          <w:spacing w:val="-2"/>
          <w:sz w:val="28"/>
          <w:szCs w:val="28"/>
        </w:rPr>
        <w:t>29</w:t>
      </w:r>
      <w:r w:rsidR="00502763" w:rsidRPr="00821E93">
        <w:rPr>
          <w:spacing w:val="-2"/>
          <w:sz w:val="28"/>
          <w:szCs w:val="28"/>
        </w:rPr>
        <w:t>. Выдача заявителю результата предоставления муниципальной услуги.</w:t>
      </w:r>
    </w:p>
    <w:p w:rsidR="00502763" w:rsidRPr="00821E93" w:rsidRDefault="00821E93" w:rsidP="00502763">
      <w:pPr>
        <w:widowControl w:val="0"/>
        <w:autoSpaceDE w:val="0"/>
        <w:autoSpaceDN w:val="0"/>
        <w:adjustRightInd w:val="0"/>
        <w:ind w:firstLine="709"/>
        <w:jc w:val="both"/>
        <w:rPr>
          <w:spacing w:val="-2"/>
          <w:sz w:val="28"/>
          <w:szCs w:val="28"/>
        </w:rPr>
      </w:pPr>
      <w:r>
        <w:rPr>
          <w:spacing w:val="-2"/>
          <w:sz w:val="28"/>
          <w:szCs w:val="28"/>
        </w:rPr>
        <w:t>29</w:t>
      </w:r>
      <w:r w:rsidR="00502763" w:rsidRPr="00821E93">
        <w:rPr>
          <w:spacing w:val="-2"/>
          <w:sz w:val="28"/>
          <w:szCs w:val="28"/>
        </w:rPr>
        <w:t>.1. Полученный МКУ «МФЦ» результат муниципальной услуги подлежит выдаче заявителю.</w:t>
      </w:r>
    </w:p>
    <w:p w:rsidR="00502763" w:rsidRPr="00821E93" w:rsidRDefault="00502763" w:rsidP="00502763">
      <w:pPr>
        <w:widowControl w:val="0"/>
        <w:autoSpaceDE w:val="0"/>
        <w:autoSpaceDN w:val="0"/>
        <w:adjustRightInd w:val="0"/>
        <w:ind w:firstLine="709"/>
        <w:jc w:val="both"/>
        <w:rPr>
          <w:spacing w:val="-2"/>
          <w:sz w:val="28"/>
          <w:szCs w:val="28"/>
        </w:rPr>
      </w:pPr>
      <w:r w:rsidRPr="00821E93">
        <w:rPr>
          <w:spacing w:val="-2"/>
          <w:sz w:val="28"/>
          <w:szCs w:val="28"/>
        </w:rPr>
        <w:t>При выдаче документов работник МКУ «МФЦ»:</w:t>
      </w:r>
    </w:p>
    <w:p w:rsidR="00502763" w:rsidRPr="00821E93" w:rsidRDefault="00502763" w:rsidP="00502763">
      <w:pPr>
        <w:widowControl w:val="0"/>
        <w:autoSpaceDE w:val="0"/>
        <w:autoSpaceDN w:val="0"/>
        <w:adjustRightInd w:val="0"/>
        <w:ind w:firstLine="709"/>
        <w:jc w:val="both"/>
        <w:rPr>
          <w:spacing w:val="-2"/>
          <w:sz w:val="28"/>
          <w:szCs w:val="28"/>
        </w:rPr>
      </w:pPr>
      <w:r w:rsidRPr="00821E93">
        <w:rPr>
          <w:spacing w:val="-2"/>
          <w:sz w:val="28"/>
          <w:szCs w:val="28"/>
        </w:rPr>
        <w:t>устанавливает личность заявителя, проверяет наличие расписки (в случае утери заявителем расписки проверяет</w:t>
      </w:r>
      <w:r w:rsidR="00821E93">
        <w:rPr>
          <w:spacing w:val="-2"/>
          <w:sz w:val="28"/>
          <w:szCs w:val="28"/>
        </w:rPr>
        <w:t xml:space="preserve"> наличие расписки в архиве</w:t>
      </w:r>
      <w:r w:rsidRPr="00821E93">
        <w:rPr>
          <w:spacing w:val="-2"/>
          <w:sz w:val="28"/>
          <w:szCs w:val="28"/>
        </w:rPr>
        <w:t xml:space="preserve"> МКУ «МФЦ», изготавливает 1 копию либо распечатывает с использованием программного электронного комплекса, на обратной стороне которой делает надпись «оригинал расписки утерян», ставит дату и подпись);</w:t>
      </w:r>
    </w:p>
    <w:p w:rsidR="00502763" w:rsidRPr="00821E93" w:rsidRDefault="00502763" w:rsidP="00502763">
      <w:pPr>
        <w:widowControl w:val="0"/>
        <w:autoSpaceDE w:val="0"/>
        <w:autoSpaceDN w:val="0"/>
        <w:adjustRightInd w:val="0"/>
        <w:ind w:firstLine="709"/>
        <w:jc w:val="both"/>
        <w:rPr>
          <w:spacing w:val="-2"/>
          <w:sz w:val="28"/>
          <w:szCs w:val="28"/>
        </w:rPr>
      </w:pPr>
      <w:r w:rsidRPr="00821E93">
        <w:rPr>
          <w:spacing w:val="-2"/>
          <w:sz w:val="28"/>
          <w:szCs w:val="28"/>
        </w:rPr>
        <w:t>знакомит заявителя с содержанием результата муниципальной услуги и выдает его.</w:t>
      </w:r>
    </w:p>
    <w:p w:rsidR="00502763" w:rsidRPr="00821E93" w:rsidRDefault="00502763" w:rsidP="00502763">
      <w:pPr>
        <w:widowControl w:val="0"/>
        <w:autoSpaceDE w:val="0"/>
        <w:autoSpaceDN w:val="0"/>
        <w:adjustRightInd w:val="0"/>
        <w:ind w:firstLine="709"/>
        <w:jc w:val="both"/>
        <w:rPr>
          <w:spacing w:val="-2"/>
          <w:sz w:val="28"/>
          <w:szCs w:val="28"/>
        </w:rPr>
      </w:pPr>
      <w:r w:rsidRPr="00821E93">
        <w:rPr>
          <w:spacing w:val="-2"/>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МКУ «МФЦ».</w:t>
      </w:r>
    </w:p>
    <w:p w:rsidR="00502763" w:rsidRPr="00821E93" w:rsidRDefault="00821E93" w:rsidP="00502763">
      <w:pPr>
        <w:widowControl w:val="0"/>
        <w:autoSpaceDE w:val="0"/>
        <w:autoSpaceDN w:val="0"/>
        <w:adjustRightInd w:val="0"/>
        <w:ind w:firstLine="709"/>
        <w:jc w:val="both"/>
        <w:rPr>
          <w:spacing w:val="-2"/>
          <w:sz w:val="28"/>
          <w:szCs w:val="28"/>
        </w:rPr>
      </w:pPr>
      <w:r>
        <w:rPr>
          <w:spacing w:val="-2"/>
          <w:sz w:val="28"/>
          <w:szCs w:val="28"/>
        </w:rPr>
        <w:t>29</w:t>
      </w:r>
      <w:r w:rsidR="00502763" w:rsidRPr="00821E93">
        <w:rPr>
          <w:spacing w:val="-2"/>
          <w:sz w:val="28"/>
          <w:szCs w:val="28"/>
        </w:rPr>
        <w:t xml:space="preserve">.2. В случае если заявитель не явился в МКУ «МФЦ» для получения результата муниципальной услуги – </w:t>
      </w:r>
      <w:r w:rsidRPr="00274CD1">
        <w:rPr>
          <w:spacing w:val="-2"/>
          <w:sz w:val="28"/>
          <w:szCs w:val="28"/>
        </w:rPr>
        <w:t xml:space="preserve">проекта </w:t>
      </w:r>
      <w:r w:rsidRPr="00274CD1">
        <w:rPr>
          <w:sz w:val="28"/>
          <w:szCs w:val="28"/>
        </w:rPr>
        <w:t>соглашения о перераспределении земель и (или) земельных участков</w:t>
      </w:r>
      <w:r w:rsidR="00502763" w:rsidRPr="00821E93">
        <w:rPr>
          <w:spacing w:val="-2"/>
          <w:sz w:val="28"/>
          <w:szCs w:val="28"/>
        </w:rPr>
        <w:t xml:space="preserve">, то </w:t>
      </w:r>
      <w:r w:rsidRPr="00274CD1">
        <w:rPr>
          <w:spacing w:val="-2"/>
          <w:sz w:val="28"/>
          <w:szCs w:val="28"/>
        </w:rPr>
        <w:t xml:space="preserve">проект </w:t>
      </w:r>
      <w:r w:rsidRPr="00274CD1">
        <w:rPr>
          <w:sz w:val="28"/>
          <w:szCs w:val="28"/>
        </w:rPr>
        <w:t>соглашения о перераспределении земель и (или) земельных участков</w:t>
      </w:r>
      <w:r w:rsidR="00502763" w:rsidRPr="00821E93">
        <w:rPr>
          <w:spacing w:val="-2"/>
          <w:sz w:val="28"/>
          <w:szCs w:val="28"/>
        </w:rPr>
        <w:t xml:space="preserve"> направляется заявителю по адресу, содержащемуся в заявлении о предоставлении земельного участка.</w:t>
      </w:r>
    </w:p>
    <w:p w:rsidR="00502763" w:rsidRPr="00821E93" w:rsidRDefault="00821E93" w:rsidP="00502763">
      <w:pPr>
        <w:pStyle w:val="af1"/>
        <w:spacing w:before="0" w:beforeAutospacing="0" w:after="0" w:afterAutospacing="0"/>
        <w:ind w:firstLine="709"/>
        <w:jc w:val="both"/>
        <w:rPr>
          <w:rFonts w:ascii="Times New Roman" w:hAnsi="Times New Roman"/>
          <w:spacing w:val="-2"/>
          <w:sz w:val="28"/>
          <w:szCs w:val="28"/>
          <w:lang w:val="ru-RU"/>
        </w:rPr>
      </w:pPr>
      <w:r w:rsidRPr="00821E93">
        <w:rPr>
          <w:rFonts w:ascii="Times New Roman" w:hAnsi="Times New Roman"/>
          <w:spacing w:val="-2"/>
          <w:sz w:val="28"/>
          <w:szCs w:val="28"/>
          <w:lang w:val="ru-RU"/>
        </w:rPr>
        <w:t xml:space="preserve">Проект </w:t>
      </w:r>
      <w:r w:rsidRPr="00821E93">
        <w:rPr>
          <w:rFonts w:ascii="Times New Roman" w:hAnsi="Times New Roman"/>
          <w:sz w:val="28"/>
          <w:szCs w:val="28"/>
          <w:lang w:val="ru-RU"/>
        </w:rPr>
        <w:t>соглашения о перераспределении земель и (или) земельных участков</w:t>
      </w:r>
      <w:r w:rsidR="00502763" w:rsidRPr="00821E93">
        <w:rPr>
          <w:rFonts w:ascii="Times New Roman" w:hAnsi="Times New Roman"/>
          <w:spacing w:val="-2"/>
          <w:sz w:val="28"/>
          <w:szCs w:val="28"/>
          <w:lang w:val="ru-RU"/>
        </w:rPr>
        <w:t>, направленный заявителю, должен быть им подписан и представлен в орган, предоставляющий (отдел приватизации муниципального имущества Департамента) в течение срока, установленного действующим земельным законодательством.</w:t>
      </w:r>
    </w:p>
    <w:p w:rsidR="00502763" w:rsidRPr="00821E93" w:rsidRDefault="00502763" w:rsidP="00502763">
      <w:pPr>
        <w:autoSpaceDE w:val="0"/>
        <w:autoSpaceDN w:val="0"/>
        <w:adjustRightInd w:val="0"/>
        <w:ind w:firstLine="709"/>
        <w:jc w:val="both"/>
        <w:rPr>
          <w:spacing w:val="-2"/>
          <w:sz w:val="28"/>
          <w:szCs w:val="28"/>
        </w:rPr>
      </w:pPr>
      <w:r w:rsidRPr="00821E93">
        <w:rPr>
          <w:spacing w:val="-2"/>
          <w:sz w:val="28"/>
          <w:szCs w:val="28"/>
        </w:rPr>
        <w:t xml:space="preserve">В случае не предоставления заявителем подписанного </w:t>
      </w:r>
      <w:r w:rsidR="00821E93">
        <w:rPr>
          <w:spacing w:val="-2"/>
          <w:sz w:val="28"/>
          <w:szCs w:val="28"/>
        </w:rPr>
        <w:t>соглашения</w:t>
      </w:r>
      <w:r w:rsidRPr="00821E93">
        <w:rPr>
          <w:spacing w:val="-2"/>
          <w:sz w:val="28"/>
          <w:szCs w:val="28"/>
        </w:rPr>
        <w:t xml:space="preserve"> в указанный срок </w:t>
      </w:r>
      <w:r w:rsidR="00821E93" w:rsidRPr="00274CD1">
        <w:rPr>
          <w:sz w:val="28"/>
          <w:szCs w:val="28"/>
        </w:rPr>
        <w:t>соглашени</w:t>
      </w:r>
      <w:r w:rsidR="00821E93">
        <w:rPr>
          <w:sz w:val="28"/>
          <w:szCs w:val="28"/>
        </w:rPr>
        <w:t>е</w:t>
      </w:r>
      <w:r w:rsidR="00821E93" w:rsidRPr="00274CD1">
        <w:rPr>
          <w:sz w:val="28"/>
          <w:szCs w:val="28"/>
        </w:rPr>
        <w:t xml:space="preserve"> о перераспределении земель и (или) земельных участков</w:t>
      </w:r>
      <w:r w:rsidRPr="00821E93">
        <w:rPr>
          <w:spacing w:val="-2"/>
          <w:sz w:val="28"/>
          <w:szCs w:val="28"/>
        </w:rPr>
        <w:t xml:space="preserve"> считается незаключённым.</w:t>
      </w:r>
    </w:p>
    <w:p w:rsidR="00502763" w:rsidRPr="00A77942" w:rsidRDefault="00821E93" w:rsidP="00502763">
      <w:pPr>
        <w:ind w:firstLine="709"/>
        <w:jc w:val="both"/>
        <w:rPr>
          <w:sz w:val="28"/>
          <w:szCs w:val="28"/>
        </w:rPr>
      </w:pPr>
      <w:r>
        <w:rPr>
          <w:sz w:val="28"/>
          <w:szCs w:val="28"/>
        </w:rPr>
        <w:t>30</w:t>
      </w:r>
      <w:r w:rsidR="00502763" w:rsidRPr="00A77942">
        <w:rPr>
          <w:sz w:val="28"/>
          <w:szCs w:val="28"/>
        </w:rPr>
        <w:t xml:space="preserve">. Соглашение о перераспределении земельного участка является основанием </w:t>
      </w:r>
      <w:proofErr w:type="gramStart"/>
      <w:r w:rsidR="00502763" w:rsidRPr="00A77942">
        <w:rPr>
          <w:sz w:val="28"/>
          <w:szCs w:val="28"/>
        </w:rPr>
        <w:t>для</w:t>
      </w:r>
      <w:proofErr w:type="gramEnd"/>
      <w:r w:rsidR="00502763" w:rsidRPr="00A77942">
        <w:rPr>
          <w:sz w:val="28"/>
          <w:szCs w:val="28"/>
        </w:rPr>
        <w:t>:</w:t>
      </w:r>
    </w:p>
    <w:p w:rsidR="00502763" w:rsidRDefault="00502763" w:rsidP="00502763">
      <w:pPr>
        <w:ind w:firstLine="709"/>
        <w:jc w:val="both"/>
        <w:rPr>
          <w:sz w:val="28"/>
          <w:szCs w:val="28"/>
        </w:rPr>
      </w:pPr>
      <w:r w:rsidRPr="00A77942">
        <w:rPr>
          <w:sz w:val="28"/>
          <w:szCs w:val="28"/>
        </w:rPr>
        <w:lastRenderedPageBreak/>
        <w:t>регистрации права собственности на перераспределенный земельный участок.</w:t>
      </w:r>
    </w:p>
    <w:p w:rsidR="001379CE" w:rsidRDefault="001379CE" w:rsidP="002A58E1">
      <w:pPr>
        <w:spacing w:after="80"/>
        <w:rPr>
          <w:sz w:val="28"/>
          <w:szCs w:val="28"/>
        </w:rPr>
      </w:pPr>
    </w:p>
    <w:p w:rsidR="003A0026" w:rsidRPr="006B30A6" w:rsidRDefault="003A0026" w:rsidP="002A58E1">
      <w:pPr>
        <w:autoSpaceDE w:val="0"/>
        <w:autoSpaceDN w:val="0"/>
        <w:adjustRightInd w:val="0"/>
        <w:jc w:val="center"/>
        <w:rPr>
          <w:b/>
          <w:sz w:val="28"/>
          <w:szCs w:val="28"/>
        </w:rPr>
      </w:pPr>
      <w:r w:rsidRPr="006B30A6">
        <w:rPr>
          <w:b/>
          <w:sz w:val="28"/>
          <w:szCs w:val="28"/>
        </w:rPr>
        <w:t>Раздел IV</w:t>
      </w:r>
    </w:p>
    <w:p w:rsidR="003A0026" w:rsidRPr="006B30A6" w:rsidRDefault="003A0026" w:rsidP="002A58E1">
      <w:pPr>
        <w:autoSpaceDE w:val="0"/>
        <w:autoSpaceDN w:val="0"/>
        <w:adjustRightInd w:val="0"/>
        <w:jc w:val="center"/>
        <w:rPr>
          <w:b/>
          <w:sz w:val="28"/>
          <w:szCs w:val="28"/>
        </w:rPr>
      </w:pPr>
      <w:r w:rsidRPr="006B30A6">
        <w:rPr>
          <w:b/>
          <w:sz w:val="28"/>
          <w:szCs w:val="28"/>
        </w:rPr>
        <w:t xml:space="preserve">Формы </w:t>
      </w:r>
      <w:proofErr w:type="gramStart"/>
      <w:r w:rsidRPr="006B30A6">
        <w:rPr>
          <w:b/>
          <w:sz w:val="28"/>
          <w:szCs w:val="28"/>
        </w:rPr>
        <w:t>контроля за</w:t>
      </w:r>
      <w:proofErr w:type="gramEnd"/>
      <w:r w:rsidRPr="006B30A6">
        <w:rPr>
          <w:b/>
          <w:sz w:val="28"/>
          <w:szCs w:val="28"/>
        </w:rPr>
        <w:t xml:space="preserve"> исполнением Административного регламента</w:t>
      </w:r>
    </w:p>
    <w:p w:rsidR="003A0026" w:rsidRPr="003A0026" w:rsidRDefault="003A0026" w:rsidP="002A58E1">
      <w:pPr>
        <w:autoSpaceDE w:val="0"/>
        <w:autoSpaceDN w:val="0"/>
        <w:adjustRightInd w:val="0"/>
        <w:spacing w:after="80"/>
        <w:jc w:val="both"/>
        <w:rPr>
          <w:sz w:val="28"/>
          <w:szCs w:val="28"/>
        </w:rPr>
      </w:pPr>
    </w:p>
    <w:p w:rsidR="003A0026" w:rsidRPr="006B30A6" w:rsidRDefault="00821E93" w:rsidP="002A58E1">
      <w:pPr>
        <w:autoSpaceDE w:val="0"/>
        <w:autoSpaceDN w:val="0"/>
        <w:adjustRightInd w:val="0"/>
        <w:ind w:firstLine="720"/>
        <w:jc w:val="both"/>
        <w:rPr>
          <w:sz w:val="28"/>
          <w:szCs w:val="28"/>
        </w:rPr>
      </w:pPr>
      <w:r>
        <w:rPr>
          <w:sz w:val="28"/>
          <w:szCs w:val="28"/>
        </w:rPr>
        <w:t>31</w:t>
      </w:r>
      <w:r w:rsidR="003A0026" w:rsidRPr="006B30A6">
        <w:rPr>
          <w:sz w:val="28"/>
          <w:szCs w:val="28"/>
        </w:rPr>
        <w:t xml:space="preserve">. Текущий </w:t>
      </w:r>
      <w:proofErr w:type="gramStart"/>
      <w:r w:rsidR="003A0026" w:rsidRPr="006B30A6">
        <w:rPr>
          <w:sz w:val="28"/>
          <w:szCs w:val="28"/>
        </w:rPr>
        <w:t>контроль за</w:t>
      </w:r>
      <w:proofErr w:type="gramEnd"/>
      <w:r w:rsidR="003A0026" w:rsidRPr="006B30A6">
        <w:rPr>
          <w:sz w:val="28"/>
          <w:szCs w:val="28"/>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3A0026" w:rsidRPr="006B30A6" w:rsidRDefault="00821E93" w:rsidP="002A58E1">
      <w:pPr>
        <w:autoSpaceDE w:val="0"/>
        <w:autoSpaceDN w:val="0"/>
        <w:adjustRightInd w:val="0"/>
        <w:ind w:firstLine="720"/>
        <w:jc w:val="both"/>
        <w:rPr>
          <w:sz w:val="28"/>
          <w:szCs w:val="28"/>
        </w:rPr>
      </w:pPr>
      <w:r>
        <w:rPr>
          <w:sz w:val="28"/>
          <w:szCs w:val="28"/>
        </w:rPr>
        <w:t>32</w:t>
      </w:r>
      <w:r w:rsidR="003A0026" w:rsidRPr="006B30A6">
        <w:rPr>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A0026" w:rsidRPr="006B30A6">
        <w:rPr>
          <w:sz w:val="28"/>
          <w:szCs w:val="28"/>
        </w:rPr>
        <w:t>контроля за</w:t>
      </w:r>
      <w:proofErr w:type="gramEnd"/>
      <w:r w:rsidR="003A0026" w:rsidRPr="006B30A6">
        <w:rPr>
          <w:sz w:val="28"/>
          <w:szCs w:val="28"/>
        </w:rPr>
        <w:t xml:space="preserve"> полнотой и качеством предоставления муниципальной услуги:</w:t>
      </w:r>
    </w:p>
    <w:p w:rsidR="003A0026" w:rsidRPr="006B30A6" w:rsidRDefault="00821E93" w:rsidP="002A58E1">
      <w:pPr>
        <w:autoSpaceDE w:val="0"/>
        <w:autoSpaceDN w:val="0"/>
        <w:adjustRightInd w:val="0"/>
        <w:ind w:firstLine="720"/>
        <w:jc w:val="both"/>
        <w:rPr>
          <w:sz w:val="28"/>
          <w:szCs w:val="28"/>
        </w:rPr>
      </w:pPr>
      <w:r>
        <w:rPr>
          <w:sz w:val="28"/>
          <w:szCs w:val="28"/>
        </w:rPr>
        <w:t>32</w:t>
      </w:r>
      <w:r w:rsidR="003A0026" w:rsidRPr="006B30A6">
        <w:rPr>
          <w:sz w:val="28"/>
          <w:szCs w:val="28"/>
        </w:rPr>
        <w:t xml:space="preserve">.1. </w:t>
      </w:r>
      <w:proofErr w:type="gramStart"/>
      <w:r w:rsidR="003A0026" w:rsidRPr="006B30A6">
        <w:rPr>
          <w:sz w:val="28"/>
          <w:szCs w:val="28"/>
        </w:rPr>
        <w:t>Контроль за</w:t>
      </w:r>
      <w:proofErr w:type="gramEnd"/>
      <w:r w:rsidR="003A0026" w:rsidRPr="006B30A6">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3A0026" w:rsidRPr="006B30A6" w:rsidRDefault="00821E93" w:rsidP="002A58E1">
      <w:pPr>
        <w:autoSpaceDE w:val="0"/>
        <w:autoSpaceDN w:val="0"/>
        <w:adjustRightInd w:val="0"/>
        <w:ind w:firstLine="720"/>
        <w:jc w:val="both"/>
        <w:rPr>
          <w:sz w:val="28"/>
          <w:szCs w:val="28"/>
        </w:rPr>
      </w:pPr>
      <w:r>
        <w:rPr>
          <w:sz w:val="28"/>
          <w:szCs w:val="28"/>
        </w:rPr>
        <w:t>32</w:t>
      </w:r>
      <w:r w:rsidR="003A0026" w:rsidRPr="006B30A6">
        <w:rPr>
          <w:sz w:val="28"/>
          <w:szCs w:val="28"/>
        </w:rPr>
        <w:t>.2. Плановые и внеплановые проверки проводятся заместителем главы муниципального образования город Краснодар, координирующим работу по вопросам городского хозяйства, топливно-энергетического комплекса и жилищным вопросам.</w:t>
      </w:r>
    </w:p>
    <w:p w:rsidR="003A0026" w:rsidRPr="006B30A6" w:rsidRDefault="003A0026" w:rsidP="002A58E1">
      <w:pPr>
        <w:autoSpaceDE w:val="0"/>
        <w:autoSpaceDN w:val="0"/>
        <w:adjustRightInd w:val="0"/>
        <w:ind w:firstLine="720"/>
        <w:jc w:val="both"/>
        <w:rPr>
          <w:sz w:val="28"/>
          <w:szCs w:val="28"/>
        </w:rPr>
      </w:pPr>
      <w:r w:rsidRPr="006B30A6">
        <w:rPr>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3A0026" w:rsidRPr="006B30A6" w:rsidRDefault="003A0026" w:rsidP="002A58E1">
      <w:pPr>
        <w:autoSpaceDE w:val="0"/>
        <w:autoSpaceDN w:val="0"/>
        <w:adjustRightInd w:val="0"/>
        <w:ind w:firstLine="720"/>
        <w:jc w:val="both"/>
        <w:rPr>
          <w:sz w:val="28"/>
          <w:szCs w:val="28"/>
        </w:rPr>
      </w:pPr>
      <w:r w:rsidRPr="006B30A6">
        <w:rPr>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3A0026" w:rsidRPr="006B30A6" w:rsidRDefault="003A0026" w:rsidP="002A58E1">
      <w:pPr>
        <w:autoSpaceDE w:val="0"/>
        <w:autoSpaceDN w:val="0"/>
        <w:adjustRightInd w:val="0"/>
        <w:ind w:firstLine="720"/>
        <w:jc w:val="both"/>
        <w:rPr>
          <w:sz w:val="28"/>
          <w:szCs w:val="28"/>
        </w:rPr>
      </w:pPr>
      <w:r w:rsidRPr="006B30A6">
        <w:rPr>
          <w:sz w:val="28"/>
          <w:szCs w:val="28"/>
        </w:rPr>
        <w:t>В ходе плановых и внеплановых проверок:</w:t>
      </w:r>
    </w:p>
    <w:p w:rsidR="003A0026" w:rsidRPr="006B30A6" w:rsidRDefault="003A0026" w:rsidP="002A58E1">
      <w:pPr>
        <w:autoSpaceDE w:val="0"/>
        <w:autoSpaceDN w:val="0"/>
        <w:adjustRightInd w:val="0"/>
        <w:ind w:firstLine="720"/>
        <w:jc w:val="both"/>
        <w:rPr>
          <w:sz w:val="28"/>
          <w:szCs w:val="28"/>
        </w:rPr>
      </w:pPr>
      <w:r w:rsidRPr="006B30A6">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3A0026" w:rsidRPr="006B30A6" w:rsidRDefault="003A0026" w:rsidP="002A58E1">
      <w:pPr>
        <w:autoSpaceDE w:val="0"/>
        <w:autoSpaceDN w:val="0"/>
        <w:adjustRightInd w:val="0"/>
        <w:ind w:firstLine="720"/>
        <w:jc w:val="both"/>
        <w:rPr>
          <w:sz w:val="28"/>
          <w:szCs w:val="28"/>
        </w:rPr>
      </w:pPr>
      <w:r w:rsidRPr="006B30A6">
        <w:rPr>
          <w:sz w:val="28"/>
          <w:szCs w:val="28"/>
        </w:rPr>
        <w:t>проверяется соблюдение сроков и последовательности исполнения административных процедур;</w:t>
      </w:r>
    </w:p>
    <w:p w:rsidR="003A0026" w:rsidRPr="006B30A6" w:rsidRDefault="003A0026" w:rsidP="002A58E1">
      <w:pPr>
        <w:autoSpaceDE w:val="0"/>
        <w:autoSpaceDN w:val="0"/>
        <w:adjustRightInd w:val="0"/>
        <w:ind w:firstLine="720"/>
        <w:jc w:val="both"/>
        <w:rPr>
          <w:sz w:val="28"/>
          <w:szCs w:val="28"/>
        </w:rPr>
      </w:pPr>
      <w:r w:rsidRPr="006B30A6">
        <w:rPr>
          <w:sz w:val="28"/>
          <w:szCs w:val="28"/>
        </w:rPr>
        <w:t>выявляются нарушения прав заявителей, недостатки, допущенные в ходе предоставления муниципальной услуги.</w:t>
      </w:r>
    </w:p>
    <w:p w:rsidR="003A0026" w:rsidRPr="006B30A6" w:rsidRDefault="00821E93" w:rsidP="002A58E1">
      <w:pPr>
        <w:autoSpaceDE w:val="0"/>
        <w:autoSpaceDN w:val="0"/>
        <w:adjustRightInd w:val="0"/>
        <w:ind w:firstLine="720"/>
        <w:jc w:val="both"/>
        <w:rPr>
          <w:sz w:val="28"/>
          <w:szCs w:val="28"/>
        </w:rPr>
      </w:pPr>
      <w:r>
        <w:rPr>
          <w:sz w:val="28"/>
          <w:szCs w:val="28"/>
        </w:rPr>
        <w:t>33</w:t>
      </w:r>
      <w:r w:rsidR="003A0026" w:rsidRPr="006B30A6">
        <w:rPr>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A0026" w:rsidRPr="006B30A6" w:rsidRDefault="00821E93" w:rsidP="002A58E1">
      <w:pPr>
        <w:autoSpaceDE w:val="0"/>
        <w:autoSpaceDN w:val="0"/>
        <w:adjustRightInd w:val="0"/>
        <w:ind w:firstLine="720"/>
        <w:jc w:val="both"/>
        <w:rPr>
          <w:sz w:val="28"/>
          <w:szCs w:val="28"/>
        </w:rPr>
      </w:pPr>
      <w:r>
        <w:rPr>
          <w:sz w:val="28"/>
          <w:szCs w:val="28"/>
        </w:rPr>
        <w:t>34</w:t>
      </w:r>
      <w:r w:rsidR="003A0026" w:rsidRPr="006B30A6">
        <w:rPr>
          <w:sz w:val="28"/>
          <w:szCs w:val="28"/>
        </w:rPr>
        <w:t>.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3A0026" w:rsidRPr="006B30A6" w:rsidRDefault="00821E93" w:rsidP="002A58E1">
      <w:pPr>
        <w:autoSpaceDE w:val="0"/>
        <w:autoSpaceDN w:val="0"/>
        <w:adjustRightInd w:val="0"/>
        <w:ind w:firstLine="720"/>
        <w:jc w:val="both"/>
        <w:rPr>
          <w:sz w:val="28"/>
          <w:szCs w:val="28"/>
        </w:rPr>
      </w:pPr>
      <w:r>
        <w:rPr>
          <w:sz w:val="28"/>
          <w:szCs w:val="28"/>
        </w:rPr>
        <w:lastRenderedPageBreak/>
        <w:t>34</w:t>
      </w:r>
      <w:r w:rsidR="003A0026" w:rsidRPr="006B30A6">
        <w:rPr>
          <w:sz w:val="28"/>
          <w:szCs w:val="28"/>
        </w:rPr>
        <w:t>.1.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3A0026" w:rsidRPr="006B30A6" w:rsidRDefault="00821E93" w:rsidP="002A58E1">
      <w:pPr>
        <w:autoSpaceDE w:val="0"/>
        <w:autoSpaceDN w:val="0"/>
        <w:adjustRightInd w:val="0"/>
        <w:ind w:firstLine="720"/>
        <w:jc w:val="both"/>
        <w:rPr>
          <w:sz w:val="28"/>
          <w:szCs w:val="28"/>
        </w:rPr>
      </w:pPr>
      <w:r>
        <w:rPr>
          <w:sz w:val="28"/>
          <w:szCs w:val="28"/>
        </w:rPr>
        <w:t>34</w:t>
      </w:r>
      <w:r w:rsidR="003A0026" w:rsidRPr="006B30A6">
        <w:rPr>
          <w:sz w:val="28"/>
          <w:szCs w:val="28"/>
        </w:rPr>
        <w:t>.2.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3A0026" w:rsidRPr="006B30A6" w:rsidRDefault="00821E93" w:rsidP="002A58E1">
      <w:pPr>
        <w:autoSpaceDE w:val="0"/>
        <w:autoSpaceDN w:val="0"/>
        <w:adjustRightInd w:val="0"/>
        <w:ind w:firstLine="720"/>
        <w:jc w:val="both"/>
        <w:rPr>
          <w:sz w:val="28"/>
          <w:szCs w:val="28"/>
        </w:rPr>
      </w:pPr>
      <w:r>
        <w:rPr>
          <w:sz w:val="28"/>
          <w:szCs w:val="28"/>
        </w:rPr>
        <w:t>35</w:t>
      </w:r>
      <w:r w:rsidR="003A0026" w:rsidRPr="006B30A6">
        <w:rPr>
          <w:sz w:val="28"/>
          <w:szCs w:val="28"/>
        </w:rPr>
        <w:t xml:space="preserve">. Положения, характеризующие требования к порядку и формам </w:t>
      </w:r>
      <w:proofErr w:type="gramStart"/>
      <w:r w:rsidR="003A0026" w:rsidRPr="006B30A6">
        <w:rPr>
          <w:sz w:val="28"/>
          <w:szCs w:val="28"/>
        </w:rPr>
        <w:t>контроля за</w:t>
      </w:r>
      <w:proofErr w:type="gramEnd"/>
      <w:r w:rsidR="003A0026" w:rsidRPr="006B30A6">
        <w:rPr>
          <w:sz w:val="28"/>
          <w:szCs w:val="28"/>
        </w:rPr>
        <w:t xml:space="preserve"> предоставлением муниципальной услуги, в том числе со стороны заявителей:</w:t>
      </w:r>
    </w:p>
    <w:p w:rsidR="003A0026" w:rsidRPr="006B30A6" w:rsidRDefault="003A0026" w:rsidP="002A58E1">
      <w:pPr>
        <w:autoSpaceDE w:val="0"/>
        <w:autoSpaceDN w:val="0"/>
        <w:adjustRightInd w:val="0"/>
        <w:ind w:firstLine="720"/>
        <w:jc w:val="both"/>
        <w:rPr>
          <w:sz w:val="28"/>
          <w:szCs w:val="28"/>
        </w:rPr>
      </w:pPr>
      <w:r w:rsidRPr="006B30A6">
        <w:rPr>
          <w:sz w:val="28"/>
          <w:szCs w:val="28"/>
        </w:rPr>
        <w:t xml:space="preserve">Порядок и формы </w:t>
      </w:r>
      <w:proofErr w:type="gramStart"/>
      <w:r w:rsidRPr="006B30A6">
        <w:rPr>
          <w:sz w:val="28"/>
          <w:szCs w:val="28"/>
        </w:rPr>
        <w:t>контроля за</w:t>
      </w:r>
      <w:proofErr w:type="gramEnd"/>
      <w:r w:rsidRPr="006B30A6">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3A0026" w:rsidRPr="006B30A6" w:rsidRDefault="003A0026" w:rsidP="002A58E1">
      <w:pPr>
        <w:autoSpaceDE w:val="0"/>
        <w:autoSpaceDN w:val="0"/>
        <w:adjustRightInd w:val="0"/>
        <w:ind w:firstLine="720"/>
        <w:jc w:val="both"/>
        <w:rPr>
          <w:sz w:val="28"/>
          <w:szCs w:val="28"/>
        </w:rPr>
      </w:pPr>
      <w:r w:rsidRPr="006B30A6">
        <w:rPr>
          <w:sz w:val="28"/>
          <w:szCs w:val="28"/>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3A0026" w:rsidRPr="006B30A6" w:rsidRDefault="003A0026" w:rsidP="00821E93">
      <w:pPr>
        <w:suppressAutoHyphens/>
        <w:autoSpaceDE w:val="0"/>
        <w:autoSpaceDN w:val="0"/>
        <w:adjustRightInd w:val="0"/>
        <w:jc w:val="center"/>
        <w:rPr>
          <w:b/>
          <w:sz w:val="28"/>
          <w:szCs w:val="28"/>
        </w:rPr>
      </w:pPr>
      <w:r w:rsidRPr="006B30A6">
        <w:rPr>
          <w:b/>
          <w:sz w:val="28"/>
          <w:szCs w:val="28"/>
        </w:rPr>
        <w:t>Раздел V</w:t>
      </w:r>
    </w:p>
    <w:p w:rsidR="003A0026" w:rsidRPr="006B30A6" w:rsidRDefault="003A0026" w:rsidP="00821E93">
      <w:pPr>
        <w:jc w:val="center"/>
        <w:rPr>
          <w:b/>
          <w:spacing w:val="-4"/>
          <w:sz w:val="28"/>
          <w:szCs w:val="28"/>
        </w:rPr>
      </w:pPr>
      <w:r w:rsidRPr="006B30A6">
        <w:rPr>
          <w:b/>
          <w:spacing w:val="-4"/>
          <w:sz w:val="28"/>
          <w:szCs w:val="28"/>
        </w:rPr>
        <w:t xml:space="preserve">Досудебный (внесудебный) порядок обжалования решений и действий </w:t>
      </w:r>
    </w:p>
    <w:p w:rsidR="003A0026" w:rsidRPr="006B30A6" w:rsidRDefault="003A0026" w:rsidP="00821E93">
      <w:pPr>
        <w:jc w:val="center"/>
        <w:rPr>
          <w:b/>
          <w:spacing w:val="-4"/>
          <w:sz w:val="28"/>
          <w:szCs w:val="28"/>
        </w:rPr>
      </w:pPr>
      <w:r w:rsidRPr="006B30A6">
        <w:rPr>
          <w:b/>
          <w:spacing w:val="-4"/>
          <w:sz w:val="28"/>
          <w:szCs w:val="28"/>
        </w:rPr>
        <w:t xml:space="preserve">(бездействия) органов, предоставляющих муниципальную услугу, а также </w:t>
      </w:r>
    </w:p>
    <w:p w:rsidR="003A0026" w:rsidRPr="006B30A6" w:rsidRDefault="003A0026" w:rsidP="00821E93">
      <w:pPr>
        <w:jc w:val="center"/>
        <w:rPr>
          <w:b/>
          <w:spacing w:val="-4"/>
          <w:sz w:val="28"/>
          <w:szCs w:val="28"/>
        </w:rPr>
      </w:pPr>
      <w:r w:rsidRPr="006B30A6">
        <w:rPr>
          <w:b/>
          <w:spacing w:val="-4"/>
          <w:sz w:val="28"/>
          <w:szCs w:val="28"/>
        </w:rPr>
        <w:t>их должностных лиц, муниципальных служащих</w:t>
      </w:r>
    </w:p>
    <w:p w:rsidR="003A0026" w:rsidRPr="006B30A6" w:rsidRDefault="003A0026" w:rsidP="00821E93">
      <w:pPr>
        <w:autoSpaceDE w:val="0"/>
        <w:autoSpaceDN w:val="0"/>
        <w:adjustRightInd w:val="0"/>
        <w:ind w:firstLine="720"/>
        <w:jc w:val="both"/>
        <w:rPr>
          <w:sz w:val="28"/>
          <w:szCs w:val="28"/>
        </w:rPr>
      </w:pPr>
    </w:p>
    <w:p w:rsidR="003A0026" w:rsidRPr="006B30A6" w:rsidRDefault="00821E93" w:rsidP="00821E93">
      <w:pPr>
        <w:autoSpaceDE w:val="0"/>
        <w:autoSpaceDN w:val="0"/>
        <w:adjustRightInd w:val="0"/>
        <w:ind w:firstLine="720"/>
        <w:jc w:val="both"/>
        <w:rPr>
          <w:sz w:val="28"/>
          <w:szCs w:val="28"/>
        </w:rPr>
      </w:pPr>
      <w:r>
        <w:rPr>
          <w:sz w:val="28"/>
          <w:szCs w:val="28"/>
        </w:rPr>
        <w:t>36</w:t>
      </w:r>
      <w:r w:rsidR="003A0026" w:rsidRPr="006B30A6">
        <w:rPr>
          <w:sz w:val="28"/>
          <w:szCs w:val="28"/>
        </w:rPr>
        <w:t xml:space="preserve">. </w:t>
      </w:r>
      <w:proofErr w:type="gramStart"/>
      <w:r w:rsidR="003A0026" w:rsidRPr="006B30A6">
        <w:rPr>
          <w:sz w:val="28"/>
          <w:szCs w:val="28"/>
        </w:rPr>
        <w:t xml:space="preserve">Заявитель имеет право на досудебное (внесудебное) обжалование действий (бездействия) и решений, принятых (осуществляемых) администрацией муниципального образования город Краснодар, Департаментом,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3A0026" w:rsidRPr="006B30A6" w:rsidRDefault="00821E93" w:rsidP="00821E93">
      <w:pPr>
        <w:autoSpaceDE w:val="0"/>
        <w:autoSpaceDN w:val="0"/>
        <w:adjustRightInd w:val="0"/>
        <w:ind w:firstLine="720"/>
        <w:jc w:val="both"/>
        <w:rPr>
          <w:sz w:val="28"/>
          <w:szCs w:val="28"/>
        </w:rPr>
      </w:pPr>
      <w:r>
        <w:rPr>
          <w:sz w:val="28"/>
          <w:szCs w:val="28"/>
        </w:rPr>
        <w:t>37</w:t>
      </w:r>
      <w:r w:rsidR="003A0026" w:rsidRPr="006B30A6">
        <w:rPr>
          <w:sz w:val="28"/>
          <w:szCs w:val="28"/>
        </w:rPr>
        <w:t>. Предметом досудебного (внесудебного) обжалования являются конкретное решение и действия (бездействие) администрации муниципального образования город Краснодар, Департамента,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3A0026" w:rsidRPr="006B30A6" w:rsidRDefault="003A0026" w:rsidP="00821E93">
      <w:pPr>
        <w:autoSpaceDE w:val="0"/>
        <w:autoSpaceDN w:val="0"/>
        <w:adjustRightInd w:val="0"/>
        <w:ind w:firstLine="720"/>
        <w:jc w:val="both"/>
        <w:rPr>
          <w:sz w:val="28"/>
          <w:szCs w:val="28"/>
        </w:rPr>
      </w:pPr>
      <w:r w:rsidRPr="006B30A6">
        <w:rPr>
          <w:sz w:val="28"/>
          <w:szCs w:val="28"/>
        </w:rPr>
        <w:t>Заявитель может обратиться с жалобой, в том числе в следующих случаях:</w:t>
      </w:r>
    </w:p>
    <w:p w:rsidR="003A0026" w:rsidRPr="006B30A6" w:rsidRDefault="003A0026" w:rsidP="00821E93">
      <w:pPr>
        <w:autoSpaceDE w:val="0"/>
        <w:autoSpaceDN w:val="0"/>
        <w:adjustRightInd w:val="0"/>
        <w:ind w:firstLine="720"/>
        <w:jc w:val="both"/>
        <w:rPr>
          <w:sz w:val="28"/>
          <w:szCs w:val="28"/>
        </w:rPr>
      </w:pPr>
      <w:r w:rsidRPr="006B30A6">
        <w:rPr>
          <w:sz w:val="28"/>
          <w:szCs w:val="28"/>
        </w:rPr>
        <w:t>1) нарушения срока регистрации заявления заявителя о предоставлении муниципальной услуги;</w:t>
      </w:r>
    </w:p>
    <w:p w:rsidR="003A0026" w:rsidRPr="006B30A6" w:rsidRDefault="003A0026" w:rsidP="00821E93">
      <w:pPr>
        <w:autoSpaceDE w:val="0"/>
        <w:autoSpaceDN w:val="0"/>
        <w:adjustRightInd w:val="0"/>
        <w:ind w:firstLine="720"/>
        <w:jc w:val="both"/>
        <w:rPr>
          <w:sz w:val="28"/>
          <w:szCs w:val="28"/>
        </w:rPr>
      </w:pPr>
      <w:r w:rsidRPr="006B30A6">
        <w:rPr>
          <w:sz w:val="28"/>
          <w:szCs w:val="28"/>
        </w:rPr>
        <w:t>2) нарушения срока предоставления муниципальной услуги;</w:t>
      </w:r>
    </w:p>
    <w:p w:rsidR="003A0026" w:rsidRPr="006B30A6" w:rsidRDefault="003A0026" w:rsidP="00821E93">
      <w:pPr>
        <w:autoSpaceDE w:val="0"/>
        <w:autoSpaceDN w:val="0"/>
        <w:adjustRightInd w:val="0"/>
        <w:ind w:firstLine="720"/>
        <w:jc w:val="both"/>
        <w:rPr>
          <w:sz w:val="28"/>
          <w:szCs w:val="28"/>
        </w:rPr>
      </w:pPr>
      <w:r w:rsidRPr="006B30A6">
        <w:rPr>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 для предоставления муниципальной услуги;</w:t>
      </w:r>
    </w:p>
    <w:p w:rsidR="003A0026" w:rsidRPr="006B30A6" w:rsidRDefault="003A0026" w:rsidP="00821E93">
      <w:pPr>
        <w:autoSpaceDE w:val="0"/>
        <w:autoSpaceDN w:val="0"/>
        <w:adjustRightInd w:val="0"/>
        <w:ind w:firstLine="720"/>
        <w:jc w:val="both"/>
        <w:rPr>
          <w:sz w:val="28"/>
          <w:szCs w:val="28"/>
        </w:rPr>
      </w:pPr>
      <w:r w:rsidRPr="006B30A6">
        <w:rPr>
          <w:sz w:val="28"/>
          <w:szCs w:val="28"/>
        </w:rPr>
        <w:lastRenderedPageBreak/>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 для предоставления муниципальной услуги, у заявителя;</w:t>
      </w:r>
    </w:p>
    <w:p w:rsidR="003A0026" w:rsidRPr="006B30A6" w:rsidRDefault="003A0026" w:rsidP="00821E93">
      <w:pPr>
        <w:autoSpaceDE w:val="0"/>
        <w:autoSpaceDN w:val="0"/>
        <w:adjustRightInd w:val="0"/>
        <w:ind w:firstLine="720"/>
        <w:jc w:val="both"/>
        <w:rPr>
          <w:sz w:val="28"/>
          <w:szCs w:val="28"/>
        </w:rPr>
      </w:pPr>
      <w:proofErr w:type="gramStart"/>
      <w:r w:rsidRPr="006B30A6">
        <w:rPr>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w:t>
      </w:r>
      <w:proofErr w:type="gramEnd"/>
    </w:p>
    <w:p w:rsidR="003A0026" w:rsidRPr="006B30A6" w:rsidRDefault="003A0026" w:rsidP="00821E93">
      <w:pPr>
        <w:autoSpaceDE w:val="0"/>
        <w:autoSpaceDN w:val="0"/>
        <w:adjustRightInd w:val="0"/>
        <w:ind w:firstLine="720"/>
        <w:jc w:val="both"/>
        <w:rPr>
          <w:sz w:val="28"/>
          <w:szCs w:val="28"/>
        </w:rPr>
      </w:pPr>
      <w:r w:rsidRPr="006B30A6">
        <w:rPr>
          <w:sz w:val="28"/>
          <w:szCs w:val="28"/>
        </w:rPr>
        <w:t>6) требования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w:t>
      </w:r>
    </w:p>
    <w:p w:rsidR="003A0026" w:rsidRPr="006B30A6" w:rsidRDefault="003A0026" w:rsidP="00821E93">
      <w:pPr>
        <w:autoSpaceDE w:val="0"/>
        <w:autoSpaceDN w:val="0"/>
        <w:adjustRightInd w:val="0"/>
        <w:ind w:firstLine="720"/>
        <w:jc w:val="both"/>
        <w:rPr>
          <w:sz w:val="28"/>
          <w:szCs w:val="28"/>
        </w:rPr>
      </w:pPr>
      <w:proofErr w:type="gramStart"/>
      <w:r w:rsidRPr="006B30A6">
        <w:rPr>
          <w:sz w:val="28"/>
          <w:szCs w:val="28"/>
        </w:rPr>
        <w:t>7) отказа администрации муниципального образования город Краснодар, Департамента, их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A0026" w:rsidRPr="006B30A6" w:rsidRDefault="00821E93" w:rsidP="00821E93">
      <w:pPr>
        <w:autoSpaceDE w:val="0"/>
        <w:autoSpaceDN w:val="0"/>
        <w:adjustRightInd w:val="0"/>
        <w:ind w:firstLine="720"/>
        <w:jc w:val="both"/>
        <w:rPr>
          <w:sz w:val="28"/>
          <w:szCs w:val="28"/>
        </w:rPr>
      </w:pPr>
      <w:r>
        <w:rPr>
          <w:sz w:val="28"/>
          <w:szCs w:val="28"/>
        </w:rPr>
        <w:t>38</w:t>
      </w:r>
      <w:r w:rsidR="003A0026" w:rsidRPr="006B30A6">
        <w:rPr>
          <w:sz w:val="28"/>
          <w:szCs w:val="28"/>
        </w:rPr>
        <w:t xml:space="preserve">. Жалоба подаётся в письменной форме на бумажном носителе либо в электронной форме в администрацию муниципального образования город Краснодар или Департамент. </w:t>
      </w:r>
    </w:p>
    <w:p w:rsidR="003A0026" w:rsidRPr="006B30A6" w:rsidRDefault="00821E93" w:rsidP="00821E93">
      <w:pPr>
        <w:autoSpaceDE w:val="0"/>
        <w:autoSpaceDN w:val="0"/>
        <w:adjustRightInd w:val="0"/>
        <w:ind w:firstLine="720"/>
        <w:jc w:val="both"/>
        <w:rPr>
          <w:sz w:val="28"/>
          <w:szCs w:val="28"/>
        </w:rPr>
      </w:pPr>
      <w:r>
        <w:rPr>
          <w:sz w:val="28"/>
          <w:szCs w:val="28"/>
        </w:rPr>
        <w:t>39</w:t>
      </w:r>
      <w:r w:rsidR="003A0026" w:rsidRPr="006B30A6">
        <w:rPr>
          <w:sz w:val="28"/>
          <w:szCs w:val="28"/>
        </w:rPr>
        <w:t>. Жалобы на решения, принятые администрацией муниципального образования город Краснодар, подаются главе муниципального образования город Краснодар.</w:t>
      </w:r>
    </w:p>
    <w:p w:rsidR="003A0026" w:rsidRPr="006B30A6" w:rsidRDefault="003A0026" w:rsidP="00821E93">
      <w:pPr>
        <w:autoSpaceDE w:val="0"/>
        <w:autoSpaceDN w:val="0"/>
        <w:adjustRightInd w:val="0"/>
        <w:ind w:firstLine="720"/>
        <w:jc w:val="both"/>
        <w:rPr>
          <w:sz w:val="28"/>
          <w:szCs w:val="28"/>
        </w:rPr>
      </w:pPr>
      <w:r w:rsidRPr="006B30A6">
        <w:rPr>
          <w:sz w:val="28"/>
          <w:szCs w:val="28"/>
        </w:rPr>
        <w:t>Жалобы на решения, принятые Департаментом, подаются заместителю главы муниципального образования город Краснодар, координирующему работу Департамента, на действия (бездействия) должностных лиц, муниципальных служащих Департамента – руководителю Департамента.</w:t>
      </w:r>
    </w:p>
    <w:p w:rsidR="003A0026" w:rsidRPr="006B30A6" w:rsidRDefault="003A0026" w:rsidP="00821E93">
      <w:pPr>
        <w:autoSpaceDE w:val="0"/>
        <w:autoSpaceDN w:val="0"/>
        <w:adjustRightInd w:val="0"/>
        <w:ind w:firstLine="720"/>
        <w:jc w:val="both"/>
        <w:rPr>
          <w:sz w:val="28"/>
          <w:szCs w:val="28"/>
        </w:rPr>
      </w:pPr>
      <w:r w:rsidRPr="006B30A6">
        <w:rPr>
          <w:sz w:val="28"/>
          <w:szCs w:val="28"/>
        </w:rPr>
        <w:t>Жалоба на действия заместителя главы муниципального образования город Краснодар, координирующего работу Департамента, подается главе муниципального образования город Краснодар.</w:t>
      </w:r>
    </w:p>
    <w:p w:rsidR="003A0026" w:rsidRPr="006B30A6" w:rsidRDefault="00821E93" w:rsidP="00821E93">
      <w:pPr>
        <w:autoSpaceDE w:val="0"/>
        <w:autoSpaceDN w:val="0"/>
        <w:adjustRightInd w:val="0"/>
        <w:ind w:firstLine="720"/>
        <w:jc w:val="both"/>
        <w:rPr>
          <w:sz w:val="28"/>
          <w:szCs w:val="28"/>
        </w:rPr>
      </w:pPr>
      <w:r>
        <w:rPr>
          <w:sz w:val="28"/>
          <w:szCs w:val="28"/>
        </w:rPr>
        <w:t>40</w:t>
      </w:r>
      <w:r w:rsidR="003A0026" w:rsidRPr="006B30A6">
        <w:rPr>
          <w:sz w:val="28"/>
          <w:szCs w:val="28"/>
        </w:rPr>
        <w:t xml:space="preserve">. Жалоба может быть направлена по почте, через МКУ «МФЦ», с использованием информационно-телекоммуникационной сети Интернет, официального </w:t>
      </w:r>
      <w:proofErr w:type="spellStart"/>
      <w:proofErr w:type="gramStart"/>
      <w:r w:rsidR="003A0026" w:rsidRPr="006B30A6">
        <w:rPr>
          <w:sz w:val="28"/>
          <w:szCs w:val="28"/>
        </w:rPr>
        <w:t>интернет-портала</w:t>
      </w:r>
      <w:proofErr w:type="spellEnd"/>
      <w:proofErr w:type="gramEnd"/>
      <w:r w:rsidR="003A0026" w:rsidRPr="006B30A6">
        <w:rPr>
          <w:sz w:val="28"/>
          <w:szCs w:val="28"/>
        </w:rPr>
        <w:t xml:space="preserve"> администрации муниципального образования город Краснодар и городской Думы Краснодара,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3A0026" w:rsidRPr="006B30A6" w:rsidRDefault="003A0026" w:rsidP="00821E93">
      <w:pPr>
        <w:autoSpaceDE w:val="0"/>
        <w:autoSpaceDN w:val="0"/>
        <w:adjustRightInd w:val="0"/>
        <w:ind w:firstLine="720"/>
        <w:jc w:val="both"/>
        <w:rPr>
          <w:sz w:val="28"/>
          <w:szCs w:val="28"/>
        </w:rPr>
      </w:pPr>
      <w:r w:rsidRPr="006B30A6">
        <w:rPr>
          <w:sz w:val="28"/>
          <w:szCs w:val="28"/>
        </w:rPr>
        <w:t xml:space="preserve">В случае подачи жалобы при личном приеме заявитель </w:t>
      </w:r>
      <w:proofErr w:type="gramStart"/>
      <w:r w:rsidRPr="006B30A6">
        <w:rPr>
          <w:sz w:val="28"/>
          <w:szCs w:val="28"/>
        </w:rPr>
        <w:t>предоставляет документ</w:t>
      </w:r>
      <w:proofErr w:type="gramEnd"/>
      <w:r w:rsidRPr="006B30A6">
        <w:rPr>
          <w:sz w:val="28"/>
          <w:szCs w:val="28"/>
        </w:rPr>
        <w:t>, удостоверяющий его личность, в соответствии с законодательством Российской Федерации.</w:t>
      </w:r>
    </w:p>
    <w:p w:rsidR="003A0026" w:rsidRPr="006B30A6" w:rsidRDefault="00821E93" w:rsidP="00821E93">
      <w:pPr>
        <w:autoSpaceDE w:val="0"/>
        <w:autoSpaceDN w:val="0"/>
        <w:adjustRightInd w:val="0"/>
        <w:ind w:firstLine="720"/>
        <w:jc w:val="both"/>
        <w:rPr>
          <w:sz w:val="28"/>
          <w:szCs w:val="28"/>
        </w:rPr>
      </w:pPr>
      <w:r>
        <w:rPr>
          <w:sz w:val="28"/>
          <w:szCs w:val="28"/>
        </w:rPr>
        <w:t>41</w:t>
      </w:r>
      <w:r w:rsidR="003A0026" w:rsidRPr="006B30A6">
        <w:rPr>
          <w:sz w:val="28"/>
          <w:szCs w:val="28"/>
        </w:rPr>
        <w:t>. Жалоба должна содержать:</w:t>
      </w:r>
    </w:p>
    <w:p w:rsidR="003A0026" w:rsidRPr="006B30A6" w:rsidRDefault="003A0026" w:rsidP="00821E93">
      <w:pPr>
        <w:autoSpaceDE w:val="0"/>
        <w:autoSpaceDN w:val="0"/>
        <w:adjustRightInd w:val="0"/>
        <w:ind w:firstLine="720"/>
        <w:jc w:val="both"/>
        <w:rPr>
          <w:sz w:val="28"/>
          <w:szCs w:val="28"/>
        </w:rPr>
      </w:pPr>
      <w:r w:rsidRPr="006B30A6">
        <w:rPr>
          <w:sz w:val="28"/>
          <w:szCs w:val="28"/>
        </w:rPr>
        <w:lastRenderedPageBreak/>
        <w:t>1) наименование органа, предоставляющего муниципальную услугу, - администрация муниципального образования город Краснодар,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3A0026" w:rsidRPr="006B30A6" w:rsidRDefault="003A0026" w:rsidP="00821E93">
      <w:pPr>
        <w:autoSpaceDE w:val="0"/>
        <w:autoSpaceDN w:val="0"/>
        <w:adjustRightInd w:val="0"/>
        <w:ind w:firstLine="720"/>
        <w:jc w:val="both"/>
        <w:rPr>
          <w:sz w:val="28"/>
          <w:szCs w:val="28"/>
        </w:rPr>
      </w:pPr>
      <w:proofErr w:type="gramStart"/>
      <w:r w:rsidRPr="006B30A6">
        <w:rPr>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A0026" w:rsidRPr="006B30A6" w:rsidRDefault="003A0026" w:rsidP="00821E93">
      <w:pPr>
        <w:autoSpaceDE w:val="0"/>
        <w:autoSpaceDN w:val="0"/>
        <w:adjustRightInd w:val="0"/>
        <w:ind w:firstLine="720"/>
        <w:jc w:val="both"/>
        <w:rPr>
          <w:sz w:val="28"/>
          <w:szCs w:val="28"/>
        </w:rPr>
      </w:pPr>
      <w:r w:rsidRPr="006B30A6">
        <w:rPr>
          <w:sz w:val="28"/>
          <w:szCs w:val="28"/>
        </w:rPr>
        <w:t>3) сведения об обжалуемых решениях и действиях (бездействии) администрации муниципального образования город Краснодар, органа, участвующего в предоставлении муниципальной услуги, должностных лиц, муниципальных служащих;</w:t>
      </w:r>
    </w:p>
    <w:p w:rsidR="003A0026" w:rsidRPr="006B30A6" w:rsidRDefault="003A0026" w:rsidP="00821E93">
      <w:pPr>
        <w:autoSpaceDE w:val="0"/>
        <w:autoSpaceDN w:val="0"/>
        <w:adjustRightInd w:val="0"/>
        <w:ind w:firstLine="720"/>
        <w:jc w:val="both"/>
        <w:rPr>
          <w:sz w:val="28"/>
          <w:szCs w:val="28"/>
        </w:rPr>
      </w:pPr>
      <w:r w:rsidRPr="006B30A6">
        <w:rPr>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3A0026" w:rsidRPr="006B30A6" w:rsidRDefault="00821E93" w:rsidP="00821E93">
      <w:pPr>
        <w:autoSpaceDE w:val="0"/>
        <w:autoSpaceDN w:val="0"/>
        <w:adjustRightInd w:val="0"/>
        <w:ind w:firstLine="720"/>
        <w:jc w:val="both"/>
        <w:rPr>
          <w:sz w:val="28"/>
          <w:szCs w:val="28"/>
        </w:rPr>
      </w:pPr>
      <w:r>
        <w:rPr>
          <w:sz w:val="28"/>
          <w:szCs w:val="28"/>
        </w:rPr>
        <w:t>42</w:t>
      </w:r>
      <w:r w:rsidR="003A0026" w:rsidRPr="006B30A6">
        <w:rPr>
          <w:sz w:val="28"/>
          <w:szCs w:val="28"/>
        </w:rPr>
        <w:t>.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3A0026" w:rsidRPr="006B30A6" w:rsidRDefault="00821E93" w:rsidP="00821E93">
      <w:pPr>
        <w:autoSpaceDE w:val="0"/>
        <w:autoSpaceDN w:val="0"/>
        <w:adjustRightInd w:val="0"/>
        <w:ind w:firstLine="720"/>
        <w:jc w:val="both"/>
        <w:rPr>
          <w:sz w:val="28"/>
          <w:szCs w:val="28"/>
        </w:rPr>
      </w:pPr>
      <w:r>
        <w:rPr>
          <w:sz w:val="28"/>
          <w:szCs w:val="28"/>
        </w:rPr>
        <w:t>43</w:t>
      </w:r>
      <w:r w:rsidR="003A0026" w:rsidRPr="006B30A6">
        <w:rPr>
          <w:sz w:val="28"/>
          <w:szCs w:val="28"/>
        </w:rPr>
        <w:t xml:space="preserve">. </w:t>
      </w:r>
      <w:proofErr w:type="gramStart"/>
      <w:r w:rsidR="003A0026" w:rsidRPr="006B30A6">
        <w:rPr>
          <w:sz w:val="28"/>
          <w:szCs w:val="28"/>
        </w:rPr>
        <w:t>Жалоба, поступившая в администрацию муниципального образования город Краснодар, орган, участвующий в предоставлении муниципальной услуги, не через МКУ «МФЦ», подлежит регистрации не позднее следующего рабочего дня со дня ее поступления и рассмотрению в течение 15 рабочих дней со дня ее регистрации, а в случае обжалования отказа администрации муниципального образования город Краснодар, органа, участвующего в предоставлении муниципальной услуги, должностного лица в приеме</w:t>
      </w:r>
      <w:proofErr w:type="gramEnd"/>
      <w:r w:rsidR="003A0026" w:rsidRPr="006B30A6">
        <w:rPr>
          <w:sz w:val="28"/>
          <w:szCs w:val="28"/>
        </w:rPr>
        <w:t xml:space="preserve">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A0026" w:rsidRPr="006B30A6" w:rsidRDefault="003A0026" w:rsidP="00821E93">
      <w:pPr>
        <w:autoSpaceDE w:val="0"/>
        <w:autoSpaceDN w:val="0"/>
        <w:adjustRightInd w:val="0"/>
        <w:ind w:firstLine="720"/>
        <w:jc w:val="both"/>
        <w:rPr>
          <w:sz w:val="28"/>
          <w:szCs w:val="28"/>
        </w:rPr>
      </w:pPr>
      <w:r w:rsidRPr="006B30A6">
        <w:rPr>
          <w:sz w:val="28"/>
          <w:szCs w:val="28"/>
        </w:rPr>
        <w:t>Жалоба, поступившая в администрацию муниципального образования город Краснодар, орган, участвующий в предоставлении муниципальной услуги, через МКУ «МФЦ» подлежит рассмотрению в течение 15 рабочих дней со дня ее приема в МКУ «МФЦ».</w:t>
      </w:r>
    </w:p>
    <w:p w:rsidR="003A0026" w:rsidRPr="006B30A6" w:rsidRDefault="00821E93" w:rsidP="00821E93">
      <w:pPr>
        <w:autoSpaceDE w:val="0"/>
        <w:autoSpaceDN w:val="0"/>
        <w:adjustRightInd w:val="0"/>
        <w:ind w:firstLine="720"/>
        <w:jc w:val="both"/>
        <w:rPr>
          <w:sz w:val="28"/>
          <w:szCs w:val="28"/>
        </w:rPr>
      </w:pPr>
      <w:r>
        <w:rPr>
          <w:sz w:val="28"/>
          <w:szCs w:val="28"/>
        </w:rPr>
        <w:t>44</w:t>
      </w:r>
      <w:r w:rsidR="003A0026" w:rsidRPr="006B30A6">
        <w:rPr>
          <w:sz w:val="28"/>
          <w:szCs w:val="28"/>
        </w:rPr>
        <w:t xml:space="preserve">. </w:t>
      </w:r>
      <w:proofErr w:type="gramStart"/>
      <w:r w:rsidR="003A0026" w:rsidRPr="006B30A6">
        <w:rPr>
          <w:sz w:val="28"/>
          <w:szCs w:val="28"/>
        </w:rPr>
        <w:t>В случае если в компетенцию администрации муниципального образования город Краснодар,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ее регистрации направляется в уполномоченный на ее рассмотрение орган, заявитель в письменной форме информируется о перенаправлении жалобы.</w:t>
      </w:r>
      <w:proofErr w:type="gramEnd"/>
    </w:p>
    <w:p w:rsidR="003A0026" w:rsidRPr="006B30A6" w:rsidRDefault="003A0026" w:rsidP="00821E93">
      <w:pPr>
        <w:autoSpaceDE w:val="0"/>
        <w:autoSpaceDN w:val="0"/>
        <w:adjustRightInd w:val="0"/>
        <w:ind w:firstLine="720"/>
        <w:jc w:val="both"/>
        <w:rPr>
          <w:sz w:val="28"/>
          <w:szCs w:val="28"/>
        </w:rPr>
      </w:pPr>
      <w:r w:rsidRPr="006B30A6">
        <w:rPr>
          <w:sz w:val="28"/>
          <w:szCs w:val="28"/>
        </w:rPr>
        <w:lastRenderedPageBreak/>
        <w:t>При этом срок рассмотрения жалобы исчисляется со дня регистрации жалобы в уполномоченном на ее рассмотрение органе.</w:t>
      </w:r>
    </w:p>
    <w:p w:rsidR="003A0026" w:rsidRPr="006B30A6" w:rsidRDefault="00821E93" w:rsidP="00821E93">
      <w:pPr>
        <w:autoSpaceDE w:val="0"/>
        <w:autoSpaceDN w:val="0"/>
        <w:adjustRightInd w:val="0"/>
        <w:ind w:firstLine="720"/>
        <w:jc w:val="both"/>
        <w:rPr>
          <w:sz w:val="28"/>
          <w:szCs w:val="28"/>
        </w:rPr>
      </w:pPr>
      <w:r>
        <w:rPr>
          <w:sz w:val="28"/>
          <w:szCs w:val="28"/>
        </w:rPr>
        <w:t>45</w:t>
      </w:r>
      <w:r w:rsidR="003A0026" w:rsidRPr="006B30A6">
        <w:rPr>
          <w:sz w:val="28"/>
          <w:szCs w:val="28"/>
        </w:rPr>
        <w:t>. По результатам рассмотрения жалобы лицо, уполномоченное на ее рассмотрение, принимает одно из следующих решений:</w:t>
      </w:r>
    </w:p>
    <w:p w:rsidR="003A0026" w:rsidRPr="006B30A6" w:rsidRDefault="003A0026" w:rsidP="00821E93">
      <w:pPr>
        <w:autoSpaceDE w:val="0"/>
        <w:autoSpaceDN w:val="0"/>
        <w:adjustRightInd w:val="0"/>
        <w:ind w:firstLine="720"/>
        <w:jc w:val="both"/>
        <w:rPr>
          <w:sz w:val="28"/>
          <w:szCs w:val="28"/>
        </w:rPr>
      </w:pPr>
      <w:proofErr w:type="gramStart"/>
      <w:r w:rsidRPr="006B30A6">
        <w:rPr>
          <w:sz w:val="28"/>
          <w:szCs w:val="28"/>
        </w:rPr>
        <w:t>удовлетворяет жалобу, в том числе в форме отмены принятого решения, исправления допущенных администрацией муниципального образования город Краснодар, органом, участвующим в предоставлении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w:t>
      </w:r>
      <w:proofErr w:type="gramEnd"/>
      <w:r w:rsidRPr="006B30A6">
        <w:rPr>
          <w:sz w:val="28"/>
          <w:szCs w:val="28"/>
        </w:rPr>
        <w:t xml:space="preserve"> </w:t>
      </w:r>
      <w:proofErr w:type="gramStart"/>
      <w:r w:rsidRPr="006B30A6">
        <w:rPr>
          <w:sz w:val="28"/>
          <w:szCs w:val="28"/>
        </w:rPr>
        <w:t>формах</w:t>
      </w:r>
      <w:proofErr w:type="gramEnd"/>
      <w:r w:rsidRPr="006B30A6">
        <w:rPr>
          <w:sz w:val="28"/>
          <w:szCs w:val="28"/>
        </w:rPr>
        <w:t>;</w:t>
      </w:r>
    </w:p>
    <w:p w:rsidR="003A0026" w:rsidRPr="006B30A6" w:rsidRDefault="003A0026" w:rsidP="00821E93">
      <w:pPr>
        <w:autoSpaceDE w:val="0"/>
        <w:autoSpaceDN w:val="0"/>
        <w:adjustRightInd w:val="0"/>
        <w:ind w:firstLine="720"/>
        <w:jc w:val="both"/>
        <w:rPr>
          <w:sz w:val="28"/>
          <w:szCs w:val="28"/>
        </w:rPr>
      </w:pPr>
      <w:r w:rsidRPr="006B30A6">
        <w:rPr>
          <w:sz w:val="28"/>
          <w:szCs w:val="28"/>
        </w:rPr>
        <w:t>отказывает в удовлетворении жалобы.</w:t>
      </w:r>
    </w:p>
    <w:p w:rsidR="003A0026" w:rsidRPr="006B30A6" w:rsidRDefault="00821E93" w:rsidP="00821E93">
      <w:pPr>
        <w:autoSpaceDE w:val="0"/>
        <w:autoSpaceDN w:val="0"/>
        <w:adjustRightInd w:val="0"/>
        <w:ind w:firstLine="720"/>
        <w:jc w:val="both"/>
        <w:rPr>
          <w:sz w:val="28"/>
          <w:szCs w:val="28"/>
        </w:rPr>
      </w:pPr>
      <w:r>
        <w:rPr>
          <w:sz w:val="28"/>
          <w:szCs w:val="28"/>
        </w:rPr>
        <w:t>46</w:t>
      </w:r>
      <w:r w:rsidR="003A0026" w:rsidRPr="006B30A6">
        <w:rPr>
          <w:sz w:val="28"/>
          <w:szCs w:val="28"/>
        </w:rPr>
        <w:t>. Не позднее дня, следующего за днем принятия решения, указанного в пункте 4</w:t>
      </w:r>
      <w:r>
        <w:rPr>
          <w:sz w:val="28"/>
          <w:szCs w:val="28"/>
        </w:rPr>
        <w:t>1</w:t>
      </w:r>
      <w:r w:rsidR="003A0026" w:rsidRPr="006B30A6">
        <w:rPr>
          <w:sz w:val="28"/>
          <w:szCs w:val="28"/>
        </w:rPr>
        <w:t xml:space="preserve">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0598" w:rsidRDefault="00821E93" w:rsidP="00821E93">
      <w:pPr>
        <w:pStyle w:val="a5"/>
        <w:widowControl w:val="0"/>
        <w:spacing w:line="240" w:lineRule="auto"/>
        <w:ind w:firstLine="720"/>
        <w:rPr>
          <w:szCs w:val="28"/>
        </w:rPr>
      </w:pPr>
      <w:r>
        <w:rPr>
          <w:szCs w:val="28"/>
        </w:rPr>
        <w:t>47</w:t>
      </w:r>
      <w:r w:rsidR="003A0026" w:rsidRPr="006B30A6">
        <w:rPr>
          <w:szCs w:val="28"/>
        </w:rPr>
        <w:t xml:space="preserve">. В случае установления в ходе или по результатам </w:t>
      </w:r>
      <w:proofErr w:type="gramStart"/>
      <w:r w:rsidR="003A0026" w:rsidRPr="006B30A6">
        <w:rPr>
          <w:szCs w:val="28"/>
        </w:rPr>
        <w:t>рассмотрения жалобы признаков состава административного правонарушения</w:t>
      </w:r>
      <w:proofErr w:type="gramEnd"/>
      <w:r w:rsidR="003A0026" w:rsidRPr="006B30A6">
        <w:rPr>
          <w:szCs w:val="28"/>
        </w:rPr>
        <w:t xml:space="preserve"> или преступления должностное лицо, наделенное полномочиями по рассмотрению жалоб в соответствии с пунктом </w:t>
      </w:r>
      <w:r>
        <w:rPr>
          <w:szCs w:val="28"/>
        </w:rPr>
        <w:t>39</w:t>
      </w:r>
      <w:r w:rsidR="003A0026" w:rsidRPr="006B30A6">
        <w:rPr>
          <w:szCs w:val="28"/>
        </w:rPr>
        <w:t xml:space="preserve"> раздела V настоящего Административного регламента, незамедлительно направляет имеющиеся материалы в органы прокуратуры.</w:t>
      </w:r>
    </w:p>
    <w:p w:rsidR="003A0026" w:rsidRDefault="003A0026" w:rsidP="00821E93">
      <w:pPr>
        <w:pStyle w:val="a5"/>
        <w:widowControl w:val="0"/>
        <w:spacing w:line="240" w:lineRule="auto"/>
        <w:ind w:left="-142"/>
        <w:rPr>
          <w:szCs w:val="28"/>
        </w:rPr>
      </w:pPr>
    </w:p>
    <w:p w:rsidR="00821E93" w:rsidRDefault="00821E93" w:rsidP="00821E93">
      <w:pPr>
        <w:pStyle w:val="a5"/>
        <w:widowControl w:val="0"/>
        <w:spacing w:line="240" w:lineRule="auto"/>
        <w:ind w:left="-142"/>
        <w:rPr>
          <w:szCs w:val="28"/>
        </w:rPr>
      </w:pPr>
    </w:p>
    <w:p w:rsidR="00821E93" w:rsidRDefault="00821E93" w:rsidP="00821E93">
      <w:pPr>
        <w:pStyle w:val="a5"/>
        <w:widowControl w:val="0"/>
        <w:spacing w:line="240" w:lineRule="auto"/>
        <w:ind w:left="-142"/>
        <w:rPr>
          <w:szCs w:val="28"/>
        </w:rPr>
      </w:pPr>
    </w:p>
    <w:p w:rsidR="0033432C" w:rsidRDefault="0033432C" w:rsidP="00821E93">
      <w:pPr>
        <w:pStyle w:val="a5"/>
        <w:spacing w:line="240" w:lineRule="auto"/>
        <w:rPr>
          <w:spacing w:val="-2"/>
          <w:szCs w:val="28"/>
        </w:rPr>
      </w:pPr>
      <w:r>
        <w:rPr>
          <w:spacing w:val="-2"/>
          <w:szCs w:val="28"/>
        </w:rPr>
        <w:t xml:space="preserve">Глава </w:t>
      </w:r>
      <w:proofErr w:type="gramStart"/>
      <w:r>
        <w:rPr>
          <w:spacing w:val="-2"/>
          <w:szCs w:val="28"/>
        </w:rPr>
        <w:t>муниципального</w:t>
      </w:r>
      <w:proofErr w:type="gramEnd"/>
      <w:r>
        <w:rPr>
          <w:spacing w:val="-2"/>
          <w:szCs w:val="28"/>
        </w:rPr>
        <w:t xml:space="preserve"> </w:t>
      </w:r>
    </w:p>
    <w:p w:rsidR="0033432C" w:rsidRDefault="0033432C" w:rsidP="00821E93">
      <w:pPr>
        <w:pStyle w:val="a5"/>
        <w:spacing w:line="240" w:lineRule="auto"/>
        <w:rPr>
          <w:spacing w:val="-2"/>
          <w:szCs w:val="28"/>
        </w:rPr>
      </w:pPr>
      <w:r>
        <w:rPr>
          <w:spacing w:val="-2"/>
          <w:szCs w:val="28"/>
        </w:rPr>
        <w:t>образования город Краснодар</w:t>
      </w:r>
      <w:r>
        <w:rPr>
          <w:spacing w:val="-2"/>
          <w:szCs w:val="28"/>
        </w:rPr>
        <w:tab/>
      </w:r>
      <w:r>
        <w:rPr>
          <w:spacing w:val="-2"/>
          <w:szCs w:val="28"/>
        </w:rPr>
        <w:tab/>
      </w:r>
      <w:r>
        <w:rPr>
          <w:spacing w:val="-2"/>
          <w:szCs w:val="28"/>
        </w:rPr>
        <w:tab/>
      </w:r>
      <w:r>
        <w:rPr>
          <w:spacing w:val="-2"/>
          <w:szCs w:val="28"/>
        </w:rPr>
        <w:tab/>
      </w:r>
      <w:r>
        <w:rPr>
          <w:spacing w:val="-2"/>
          <w:szCs w:val="28"/>
        </w:rPr>
        <w:tab/>
      </w:r>
      <w:r>
        <w:rPr>
          <w:spacing w:val="-2"/>
          <w:szCs w:val="28"/>
        </w:rPr>
        <w:tab/>
      </w:r>
      <w:r>
        <w:rPr>
          <w:spacing w:val="-2"/>
          <w:szCs w:val="28"/>
        </w:rPr>
        <w:tab/>
      </w:r>
      <w:r w:rsidR="00CD0598">
        <w:rPr>
          <w:spacing w:val="-2"/>
          <w:szCs w:val="28"/>
        </w:rPr>
        <w:t xml:space="preserve">     </w:t>
      </w:r>
      <w:r>
        <w:rPr>
          <w:spacing w:val="-2"/>
          <w:szCs w:val="28"/>
        </w:rPr>
        <w:t>В.Л.Евланов</w:t>
      </w:r>
    </w:p>
    <w:p w:rsidR="002D0DEE" w:rsidRDefault="0033432C" w:rsidP="0033432C">
      <w:pPr>
        <w:pStyle w:val="a5"/>
        <w:spacing w:line="240" w:lineRule="auto"/>
        <w:jc w:val="center"/>
        <w:rPr>
          <w:spacing w:val="-2"/>
          <w:sz w:val="16"/>
          <w:szCs w:val="16"/>
        </w:rPr>
      </w:pPr>
      <w:r>
        <w:rPr>
          <w:spacing w:val="-2"/>
          <w:sz w:val="16"/>
          <w:szCs w:val="16"/>
        </w:rPr>
        <w:br w:type="page"/>
      </w:r>
    </w:p>
    <w:tbl>
      <w:tblPr>
        <w:tblW w:w="9889" w:type="dxa"/>
        <w:tblLook w:val="04A0"/>
      </w:tblPr>
      <w:tblGrid>
        <w:gridCol w:w="5495"/>
        <w:gridCol w:w="4394"/>
      </w:tblGrid>
      <w:tr w:rsidR="002D0DEE" w:rsidRPr="006F4A5B" w:rsidTr="00343205">
        <w:tc>
          <w:tcPr>
            <w:tcW w:w="5495" w:type="dxa"/>
          </w:tcPr>
          <w:p w:rsidR="002D0DEE" w:rsidRPr="006F4A5B" w:rsidRDefault="002D0DEE" w:rsidP="00343205">
            <w:pPr>
              <w:rPr>
                <w:sz w:val="24"/>
                <w:szCs w:val="24"/>
              </w:rPr>
            </w:pPr>
            <w:r w:rsidRPr="006F4A5B">
              <w:rPr>
                <w:sz w:val="28"/>
                <w:szCs w:val="28"/>
              </w:rPr>
              <w:lastRenderedPageBreak/>
              <w:br w:type="page"/>
            </w:r>
          </w:p>
        </w:tc>
        <w:tc>
          <w:tcPr>
            <w:tcW w:w="4394" w:type="dxa"/>
          </w:tcPr>
          <w:p w:rsidR="002D0DEE" w:rsidRPr="006F4A5B" w:rsidRDefault="002D0DEE" w:rsidP="00343205">
            <w:pPr>
              <w:ind w:left="176" w:right="-761" w:hanging="176"/>
              <w:rPr>
                <w:sz w:val="28"/>
                <w:szCs w:val="28"/>
              </w:rPr>
            </w:pPr>
            <w:r w:rsidRPr="006F4A5B">
              <w:rPr>
                <w:sz w:val="28"/>
                <w:szCs w:val="28"/>
              </w:rPr>
              <w:t>Приложение № 1</w:t>
            </w:r>
          </w:p>
          <w:p w:rsidR="002D0DEE" w:rsidRPr="006F4A5B" w:rsidRDefault="002D0DEE" w:rsidP="00343205">
            <w:pPr>
              <w:ind w:left="176" w:right="-761" w:hanging="176"/>
              <w:rPr>
                <w:sz w:val="28"/>
                <w:szCs w:val="28"/>
              </w:rPr>
            </w:pPr>
            <w:r w:rsidRPr="006F4A5B">
              <w:rPr>
                <w:sz w:val="28"/>
                <w:szCs w:val="28"/>
              </w:rPr>
              <w:t>к Административному регламенту</w:t>
            </w:r>
          </w:p>
          <w:p w:rsidR="002D0DEE" w:rsidRPr="006F4A5B" w:rsidRDefault="002D0DEE" w:rsidP="00343205">
            <w:pPr>
              <w:tabs>
                <w:tab w:val="left" w:pos="5425"/>
              </w:tabs>
              <w:ind w:left="747" w:right="-761" w:hanging="747"/>
              <w:rPr>
                <w:sz w:val="24"/>
                <w:szCs w:val="24"/>
              </w:rPr>
            </w:pPr>
          </w:p>
        </w:tc>
      </w:tr>
    </w:tbl>
    <w:p w:rsidR="002D0DEE" w:rsidRPr="006A50A2" w:rsidRDefault="002D0DEE" w:rsidP="002D0DEE">
      <w:pPr>
        <w:rPr>
          <w:sz w:val="28"/>
          <w:szCs w:val="28"/>
        </w:rPr>
      </w:pPr>
    </w:p>
    <w:p w:rsidR="002D0DEE" w:rsidRPr="006A50A2" w:rsidRDefault="002D0DEE" w:rsidP="006A50A2">
      <w:pPr>
        <w:rPr>
          <w:sz w:val="28"/>
          <w:szCs w:val="28"/>
        </w:rPr>
      </w:pPr>
    </w:p>
    <w:p w:rsidR="002D0DEE" w:rsidRPr="006F4A5B" w:rsidRDefault="002D0DEE" w:rsidP="002D0DEE">
      <w:pPr>
        <w:ind w:left="360"/>
        <w:jc w:val="center"/>
        <w:rPr>
          <w:sz w:val="28"/>
          <w:szCs w:val="28"/>
        </w:rPr>
      </w:pPr>
      <w:r w:rsidRPr="006F4A5B">
        <w:rPr>
          <w:sz w:val="28"/>
          <w:szCs w:val="28"/>
        </w:rPr>
        <w:t>Форма заявления о предоставлении муниципальной услуги</w:t>
      </w:r>
    </w:p>
    <w:p w:rsidR="002D0DEE" w:rsidRPr="006F4A5B" w:rsidRDefault="002D0DEE" w:rsidP="006A50A2">
      <w:pPr>
        <w:rPr>
          <w:sz w:val="28"/>
          <w:szCs w:val="28"/>
        </w:rPr>
      </w:pPr>
    </w:p>
    <w:p w:rsidR="002D0DEE" w:rsidRPr="006F4A5B" w:rsidRDefault="002D0DEE" w:rsidP="006A50A2">
      <w:pPr>
        <w:rPr>
          <w:sz w:val="28"/>
          <w:szCs w:val="28"/>
        </w:rPr>
      </w:pPr>
    </w:p>
    <w:tbl>
      <w:tblPr>
        <w:tblW w:w="0" w:type="auto"/>
        <w:tblInd w:w="360" w:type="dxa"/>
        <w:tblLayout w:type="fixed"/>
        <w:tblLook w:val="04A0"/>
      </w:tblPr>
      <w:tblGrid>
        <w:gridCol w:w="3576"/>
        <w:gridCol w:w="2835"/>
        <w:gridCol w:w="567"/>
        <w:gridCol w:w="2409"/>
      </w:tblGrid>
      <w:tr w:rsidR="002D0DEE" w:rsidRPr="006F4A5B" w:rsidTr="00343205">
        <w:trPr>
          <w:trHeight w:val="387"/>
        </w:trPr>
        <w:tc>
          <w:tcPr>
            <w:tcW w:w="3576" w:type="dxa"/>
            <w:vMerge w:val="restart"/>
          </w:tcPr>
          <w:p w:rsidR="002D0DEE" w:rsidRPr="006F4A5B" w:rsidRDefault="002D0DEE" w:rsidP="00343205">
            <w:pPr>
              <w:jc w:val="center"/>
              <w:rPr>
                <w:sz w:val="28"/>
                <w:szCs w:val="28"/>
              </w:rPr>
            </w:pPr>
          </w:p>
          <w:p w:rsidR="002D0DEE" w:rsidRPr="006F4A5B" w:rsidRDefault="002D0DEE" w:rsidP="00343205">
            <w:pPr>
              <w:jc w:val="center"/>
              <w:rPr>
                <w:sz w:val="28"/>
                <w:szCs w:val="28"/>
              </w:rPr>
            </w:pPr>
          </w:p>
        </w:tc>
        <w:tc>
          <w:tcPr>
            <w:tcW w:w="5811" w:type="dxa"/>
            <w:gridSpan w:val="3"/>
          </w:tcPr>
          <w:p w:rsidR="002D0DEE" w:rsidRPr="006F4A5B" w:rsidRDefault="002D0DEE" w:rsidP="00DE0C02">
            <w:pPr>
              <w:ind w:left="33" w:right="-57"/>
              <w:rPr>
                <w:rFonts w:eastAsia="Calibri"/>
                <w:sz w:val="28"/>
                <w:szCs w:val="28"/>
              </w:rPr>
            </w:pPr>
            <w:r w:rsidRPr="006F4A5B">
              <w:rPr>
                <w:rFonts w:eastAsia="Calibri"/>
                <w:sz w:val="28"/>
                <w:szCs w:val="28"/>
              </w:rPr>
              <w:t>Администрация</w:t>
            </w:r>
            <w:r w:rsidR="00DE0C02">
              <w:rPr>
                <w:rFonts w:eastAsia="Calibri"/>
                <w:sz w:val="28"/>
                <w:szCs w:val="28"/>
              </w:rPr>
              <w:t xml:space="preserve"> муниципального образования город</w:t>
            </w:r>
            <w:r w:rsidRPr="006F4A5B">
              <w:rPr>
                <w:rFonts w:eastAsia="Calibri"/>
                <w:sz w:val="28"/>
                <w:szCs w:val="28"/>
              </w:rPr>
              <w:t xml:space="preserve"> </w:t>
            </w:r>
            <w:r>
              <w:rPr>
                <w:rFonts w:eastAsia="Calibri"/>
                <w:sz w:val="28"/>
                <w:szCs w:val="28"/>
              </w:rPr>
              <w:t>Краснодара</w:t>
            </w:r>
          </w:p>
        </w:tc>
      </w:tr>
      <w:tr w:rsidR="002D0DEE" w:rsidRPr="006F4A5B" w:rsidTr="00343205">
        <w:trPr>
          <w:trHeight w:val="384"/>
        </w:trPr>
        <w:tc>
          <w:tcPr>
            <w:tcW w:w="3576" w:type="dxa"/>
            <w:vMerge/>
          </w:tcPr>
          <w:p w:rsidR="002D0DEE" w:rsidRPr="006F4A5B" w:rsidRDefault="002D0DEE" w:rsidP="00343205">
            <w:pPr>
              <w:jc w:val="center"/>
              <w:rPr>
                <w:sz w:val="28"/>
                <w:szCs w:val="28"/>
              </w:rPr>
            </w:pPr>
          </w:p>
        </w:tc>
        <w:tc>
          <w:tcPr>
            <w:tcW w:w="5811" w:type="dxa"/>
            <w:gridSpan w:val="3"/>
          </w:tcPr>
          <w:p w:rsidR="002D0DEE" w:rsidRDefault="002D0DEE" w:rsidP="00DE0C02">
            <w:pPr>
              <w:ind w:left="33"/>
              <w:rPr>
                <w:sz w:val="28"/>
                <w:szCs w:val="28"/>
              </w:rPr>
            </w:pPr>
            <w:r>
              <w:rPr>
                <w:sz w:val="28"/>
                <w:szCs w:val="28"/>
              </w:rPr>
              <w:t>Д</w:t>
            </w:r>
            <w:r w:rsidRPr="007A03F7">
              <w:rPr>
                <w:sz w:val="28"/>
                <w:szCs w:val="28"/>
              </w:rPr>
              <w:t>епартам</w:t>
            </w:r>
            <w:r>
              <w:rPr>
                <w:sz w:val="28"/>
                <w:szCs w:val="28"/>
              </w:rPr>
              <w:t>ент муниципальной собственности</w:t>
            </w:r>
          </w:p>
          <w:p w:rsidR="002D0DEE" w:rsidRPr="006F4A5B" w:rsidRDefault="002D0DEE" w:rsidP="00DE0C02">
            <w:pPr>
              <w:ind w:left="33"/>
              <w:rPr>
                <w:rFonts w:eastAsia="Calibri"/>
                <w:sz w:val="28"/>
                <w:szCs w:val="28"/>
              </w:rPr>
            </w:pPr>
            <w:r w:rsidRPr="007A03F7">
              <w:rPr>
                <w:sz w:val="28"/>
                <w:szCs w:val="28"/>
              </w:rPr>
              <w:t>и городских земель администрации муниципального образования город Краснодар</w:t>
            </w:r>
          </w:p>
        </w:tc>
      </w:tr>
      <w:tr w:rsidR="002D0DEE" w:rsidRPr="006F4A5B" w:rsidTr="00343205">
        <w:trPr>
          <w:trHeight w:val="384"/>
        </w:trPr>
        <w:tc>
          <w:tcPr>
            <w:tcW w:w="3576" w:type="dxa"/>
            <w:vMerge/>
          </w:tcPr>
          <w:p w:rsidR="002D0DEE" w:rsidRPr="006F4A5B" w:rsidRDefault="002D0DEE" w:rsidP="00343205">
            <w:pPr>
              <w:jc w:val="center"/>
              <w:rPr>
                <w:sz w:val="28"/>
                <w:szCs w:val="28"/>
              </w:rPr>
            </w:pPr>
          </w:p>
        </w:tc>
        <w:tc>
          <w:tcPr>
            <w:tcW w:w="5811" w:type="dxa"/>
            <w:gridSpan w:val="3"/>
            <w:tcBorders>
              <w:bottom w:val="single" w:sz="4" w:space="0" w:color="auto"/>
            </w:tcBorders>
          </w:tcPr>
          <w:p w:rsidR="002D0DEE" w:rsidRPr="006F4A5B" w:rsidRDefault="002D0DEE" w:rsidP="00343205">
            <w:pPr>
              <w:tabs>
                <w:tab w:val="left" w:pos="1343"/>
              </w:tabs>
              <w:ind w:left="-958"/>
              <w:jc w:val="center"/>
              <w:rPr>
                <w:rFonts w:eastAsia="Calibri"/>
                <w:sz w:val="28"/>
                <w:szCs w:val="28"/>
                <w:vertAlign w:val="superscript"/>
              </w:rPr>
            </w:pPr>
          </w:p>
        </w:tc>
      </w:tr>
      <w:tr w:rsidR="002D0DEE" w:rsidRPr="006F4A5B" w:rsidTr="00DE0C02">
        <w:trPr>
          <w:trHeight w:val="483"/>
        </w:trPr>
        <w:tc>
          <w:tcPr>
            <w:tcW w:w="3576" w:type="dxa"/>
            <w:vMerge/>
          </w:tcPr>
          <w:p w:rsidR="002D0DEE" w:rsidRPr="006F4A5B" w:rsidRDefault="002D0DEE" w:rsidP="00343205">
            <w:pPr>
              <w:jc w:val="center"/>
              <w:rPr>
                <w:sz w:val="28"/>
                <w:szCs w:val="28"/>
              </w:rPr>
            </w:pPr>
          </w:p>
        </w:tc>
        <w:tc>
          <w:tcPr>
            <w:tcW w:w="5811" w:type="dxa"/>
            <w:gridSpan w:val="3"/>
            <w:tcBorders>
              <w:top w:val="single" w:sz="4" w:space="0" w:color="auto"/>
              <w:bottom w:val="single" w:sz="4" w:space="0" w:color="auto"/>
            </w:tcBorders>
          </w:tcPr>
          <w:p w:rsidR="002D0DEE" w:rsidRPr="006F4A5B" w:rsidRDefault="002D0DEE" w:rsidP="00343205">
            <w:pPr>
              <w:tabs>
                <w:tab w:val="left" w:pos="1343"/>
              </w:tabs>
              <w:ind w:left="-958"/>
              <w:jc w:val="center"/>
              <w:rPr>
                <w:rFonts w:eastAsia="Calibri"/>
                <w:sz w:val="28"/>
                <w:szCs w:val="28"/>
                <w:vertAlign w:val="superscript"/>
              </w:rPr>
            </w:pPr>
            <w:proofErr w:type="gramStart"/>
            <w:r w:rsidRPr="006F4A5B">
              <w:rPr>
                <w:rFonts w:eastAsia="Calibri"/>
                <w:sz w:val="28"/>
                <w:szCs w:val="28"/>
                <w:vertAlign w:val="superscript"/>
              </w:rPr>
              <w:t>(фамилия, имя, отчество заявителя, место жительство</w:t>
            </w:r>
            <w:proofErr w:type="gramEnd"/>
          </w:p>
        </w:tc>
      </w:tr>
      <w:tr w:rsidR="002D0DEE" w:rsidRPr="006F4A5B" w:rsidTr="00DE0C02">
        <w:trPr>
          <w:trHeight w:val="561"/>
        </w:trPr>
        <w:tc>
          <w:tcPr>
            <w:tcW w:w="3576" w:type="dxa"/>
            <w:vMerge/>
          </w:tcPr>
          <w:p w:rsidR="002D0DEE" w:rsidRPr="006F4A5B" w:rsidRDefault="002D0DEE" w:rsidP="00343205">
            <w:pPr>
              <w:jc w:val="center"/>
              <w:rPr>
                <w:sz w:val="28"/>
                <w:szCs w:val="28"/>
              </w:rPr>
            </w:pPr>
          </w:p>
        </w:tc>
        <w:tc>
          <w:tcPr>
            <w:tcW w:w="5811" w:type="dxa"/>
            <w:gridSpan w:val="3"/>
            <w:tcBorders>
              <w:top w:val="single" w:sz="4" w:space="0" w:color="auto"/>
              <w:bottom w:val="single" w:sz="4" w:space="0" w:color="auto"/>
            </w:tcBorders>
          </w:tcPr>
          <w:p w:rsidR="002D0DEE" w:rsidRPr="006F4A5B" w:rsidRDefault="002D0DEE" w:rsidP="00343205">
            <w:pPr>
              <w:tabs>
                <w:tab w:val="left" w:pos="1343"/>
              </w:tabs>
              <w:ind w:left="-958"/>
              <w:jc w:val="center"/>
              <w:rPr>
                <w:rFonts w:eastAsia="Calibri"/>
                <w:sz w:val="28"/>
                <w:szCs w:val="28"/>
                <w:vertAlign w:val="superscript"/>
              </w:rPr>
            </w:pPr>
            <w:r w:rsidRPr="006F4A5B">
              <w:rPr>
                <w:rFonts w:eastAsia="Calibri"/>
                <w:sz w:val="28"/>
                <w:szCs w:val="28"/>
                <w:vertAlign w:val="superscript"/>
              </w:rPr>
              <w:t xml:space="preserve">       или полное наименование организации, </w:t>
            </w:r>
            <w:proofErr w:type="gramStart"/>
            <w:r w:rsidRPr="006F4A5B">
              <w:rPr>
                <w:rFonts w:eastAsia="Calibri"/>
                <w:sz w:val="28"/>
                <w:szCs w:val="28"/>
                <w:vertAlign w:val="superscript"/>
              </w:rPr>
              <w:t>место нахождение</w:t>
            </w:r>
            <w:proofErr w:type="gramEnd"/>
            <w:r w:rsidRPr="006F4A5B">
              <w:rPr>
                <w:rFonts w:eastAsia="Calibri"/>
                <w:sz w:val="28"/>
                <w:szCs w:val="28"/>
                <w:vertAlign w:val="superscript"/>
              </w:rPr>
              <w:t>)</w:t>
            </w:r>
          </w:p>
        </w:tc>
      </w:tr>
      <w:tr w:rsidR="002D0DEE" w:rsidRPr="006F4A5B" w:rsidTr="00DE0C02">
        <w:trPr>
          <w:trHeight w:val="555"/>
        </w:trPr>
        <w:tc>
          <w:tcPr>
            <w:tcW w:w="3576" w:type="dxa"/>
            <w:vMerge/>
          </w:tcPr>
          <w:p w:rsidR="002D0DEE" w:rsidRPr="006F4A5B" w:rsidRDefault="002D0DEE" w:rsidP="00343205">
            <w:pPr>
              <w:jc w:val="center"/>
              <w:rPr>
                <w:sz w:val="28"/>
                <w:szCs w:val="28"/>
              </w:rPr>
            </w:pPr>
          </w:p>
        </w:tc>
        <w:tc>
          <w:tcPr>
            <w:tcW w:w="5811" w:type="dxa"/>
            <w:gridSpan w:val="3"/>
            <w:tcBorders>
              <w:top w:val="single" w:sz="4" w:space="0" w:color="auto"/>
              <w:bottom w:val="single" w:sz="4" w:space="0" w:color="auto"/>
            </w:tcBorders>
          </w:tcPr>
          <w:p w:rsidR="002D0DEE" w:rsidRPr="006F4A5B" w:rsidRDefault="002D0DEE" w:rsidP="00343205">
            <w:pPr>
              <w:tabs>
                <w:tab w:val="left" w:pos="1343"/>
              </w:tabs>
              <w:ind w:left="-958"/>
              <w:jc w:val="center"/>
              <w:rPr>
                <w:rFonts w:eastAsia="Calibri"/>
                <w:sz w:val="28"/>
                <w:szCs w:val="28"/>
                <w:vertAlign w:val="superscript"/>
              </w:rPr>
            </w:pPr>
            <w:proofErr w:type="gramStart"/>
            <w:r w:rsidRPr="006F4A5B">
              <w:rPr>
                <w:rFonts w:eastAsia="Calibri"/>
                <w:sz w:val="28"/>
                <w:szCs w:val="28"/>
                <w:vertAlign w:val="superscript"/>
              </w:rPr>
              <w:t>(реквизиты документа, удостоверяющего личность или</w:t>
            </w:r>
            <w:proofErr w:type="gramEnd"/>
          </w:p>
        </w:tc>
      </w:tr>
      <w:tr w:rsidR="002D0DEE" w:rsidRPr="006F4A5B" w:rsidTr="00DE0C02">
        <w:trPr>
          <w:trHeight w:val="561"/>
        </w:trPr>
        <w:tc>
          <w:tcPr>
            <w:tcW w:w="3576" w:type="dxa"/>
            <w:vMerge/>
          </w:tcPr>
          <w:p w:rsidR="002D0DEE" w:rsidRPr="006F4A5B" w:rsidRDefault="002D0DEE" w:rsidP="00343205">
            <w:pPr>
              <w:jc w:val="center"/>
              <w:rPr>
                <w:sz w:val="28"/>
                <w:szCs w:val="28"/>
              </w:rPr>
            </w:pPr>
          </w:p>
        </w:tc>
        <w:tc>
          <w:tcPr>
            <w:tcW w:w="5811" w:type="dxa"/>
            <w:gridSpan w:val="3"/>
            <w:tcBorders>
              <w:top w:val="single" w:sz="4" w:space="0" w:color="auto"/>
              <w:bottom w:val="single" w:sz="4" w:space="0" w:color="auto"/>
            </w:tcBorders>
          </w:tcPr>
          <w:p w:rsidR="002D0DEE" w:rsidRPr="006F4A5B" w:rsidRDefault="002D0DEE" w:rsidP="00343205">
            <w:pPr>
              <w:tabs>
                <w:tab w:val="left" w:pos="1343"/>
              </w:tabs>
              <w:ind w:left="-958"/>
              <w:jc w:val="center"/>
              <w:rPr>
                <w:rFonts w:eastAsia="Calibri"/>
                <w:sz w:val="28"/>
                <w:szCs w:val="28"/>
                <w:vertAlign w:val="superscript"/>
              </w:rPr>
            </w:pPr>
            <w:r w:rsidRPr="006F4A5B">
              <w:rPr>
                <w:rFonts w:eastAsia="Calibri"/>
                <w:sz w:val="28"/>
                <w:szCs w:val="28"/>
                <w:vertAlign w:val="superscript"/>
              </w:rPr>
              <w:t xml:space="preserve">                 сведения из Единого государственного реестра юридических лиц)</w:t>
            </w:r>
          </w:p>
        </w:tc>
      </w:tr>
      <w:tr w:rsidR="00DE0C02" w:rsidRPr="006F4A5B" w:rsidTr="00DE0C02">
        <w:trPr>
          <w:trHeight w:val="477"/>
        </w:trPr>
        <w:tc>
          <w:tcPr>
            <w:tcW w:w="3576" w:type="dxa"/>
            <w:vMerge/>
          </w:tcPr>
          <w:p w:rsidR="00DE0C02" w:rsidRPr="006F4A5B" w:rsidRDefault="00DE0C02" w:rsidP="00343205">
            <w:pPr>
              <w:jc w:val="center"/>
              <w:rPr>
                <w:sz w:val="28"/>
                <w:szCs w:val="28"/>
              </w:rPr>
            </w:pPr>
          </w:p>
        </w:tc>
        <w:tc>
          <w:tcPr>
            <w:tcW w:w="5811" w:type="dxa"/>
            <w:gridSpan w:val="3"/>
            <w:tcBorders>
              <w:top w:val="single" w:sz="4" w:space="0" w:color="auto"/>
              <w:bottom w:val="single" w:sz="4" w:space="0" w:color="auto"/>
            </w:tcBorders>
          </w:tcPr>
          <w:p w:rsidR="00DE0C02" w:rsidRPr="006F4A5B" w:rsidRDefault="00DE0C02" w:rsidP="00DE0C02">
            <w:pPr>
              <w:tabs>
                <w:tab w:val="left" w:pos="1343"/>
              </w:tabs>
              <w:ind w:left="-958"/>
              <w:jc w:val="center"/>
              <w:rPr>
                <w:rFonts w:eastAsia="Calibri"/>
                <w:sz w:val="28"/>
                <w:szCs w:val="28"/>
                <w:vertAlign w:val="superscript"/>
              </w:rPr>
            </w:pPr>
            <w:r>
              <w:rPr>
                <w:rFonts w:eastAsia="Calibri"/>
                <w:sz w:val="28"/>
                <w:szCs w:val="28"/>
                <w:vertAlign w:val="superscript"/>
              </w:rPr>
              <w:t>(ОГРН</w:t>
            </w:r>
            <w:r w:rsidRPr="006F4A5B">
              <w:rPr>
                <w:rFonts w:eastAsia="Calibri"/>
                <w:sz w:val="28"/>
                <w:szCs w:val="28"/>
                <w:vertAlign w:val="superscript"/>
              </w:rPr>
              <w:t>)</w:t>
            </w:r>
          </w:p>
        </w:tc>
      </w:tr>
      <w:tr w:rsidR="00DE0C02" w:rsidRPr="006F4A5B" w:rsidTr="00DE0C02">
        <w:trPr>
          <w:trHeight w:val="498"/>
        </w:trPr>
        <w:tc>
          <w:tcPr>
            <w:tcW w:w="3576" w:type="dxa"/>
            <w:vMerge/>
          </w:tcPr>
          <w:p w:rsidR="00DE0C02" w:rsidRPr="006F4A5B" w:rsidRDefault="00DE0C02" w:rsidP="00343205">
            <w:pPr>
              <w:jc w:val="center"/>
              <w:rPr>
                <w:sz w:val="28"/>
                <w:szCs w:val="28"/>
              </w:rPr>
            </w:pPr>
          </w:p>
        </w:tc>
        <w:tc>
          <w:tcPr>
            <w:tcW w:w="5811" w:type="dxa"/>
            <w:gridSpan w:val="3"/>
            <w:tcBorders>
              <w:top w:val="single" w:sz="4" w:space="0" w:color="auto"/>
              <w:bottom w:val="single" w:sz="4" w:space="0" w:color="auto"/>
            </w:tcBorders>
          </w:tcPr>
          <w:p w:rsidR="00DE0C02" w:rsidRPr="006F4A5B" w:rsidRDefault="00DE0C02" w:rsidP="00343205">
            <w:pPr>
              <w:tabs>
                <w:tab w:val="left" w:pos="1343"/>
              </w:tabs>
              <w:ind w:left="-958"/>
              <w:jc w:val="center"/>
              <w:rPr>
                <w:rFonts w:eastAsia="Calibri"/>
                <w:sz w:val="28"/>
                <w:szCs w:val="28"/>
                <w:vertAlign w:val="superscript"/>
              </w:rPr>
            </w:pPr>
            <w:r>
              <w:rPr>
                <w:rFonts w:eastAsia="Calibri"/>
                <w:sz w:val="28"/>
                <w:szCs w:val="28"/>
                <w:vertAlign w:val="superscript"/>
              </w:rPr>
              <w:t>(ИНН</w:t>
            </w:r>
            <w:r w:rsidRPr="006F4A5B">
              <w:rPr>
                <w:rFonts w:eastAsia="Calibri"/>
                <w:sz w:val="28"/>
                <w:szCs w:val="28"/>
                <w:vertAlign w:val="superscript"/>
              </w:rPr>
              <w:t>)</w:t>
            </w:r>
          </w:p>
        </w:tc>
      </w:tr>
      <w:tr w:rsidR="002D0DEE" w:rsidRPr="006F4A5B" w:rsidTr="00343205">
        <w:trPr>
          <w:trHeight w:val="384"/>
        </w:trPr>
        <w:tc>
          <w:tcPr>
            <w:tcW w:w="3576" w:type="dxa"/>
            <w:vMerge/>
          </w:tcPr>
          <w:p w:rsidR="002D0DEE" w:rsidRPr="006F4A5B" w:rsidRDefault="002D0DEE" w:rsidP="00343205">
            <w:pPr>
              <w:jc w:val="center"/>
              <w:rPr>
                <w:sz w:val="28"/>
                <w:szCs w:val="28"/>
              </w:rPr>
            </w:pPr>
          </w:p>
        </w:tc>
        <w:tc>
          <w:tcPr>
            <w:tcW w:w="2835" w:type="dxa"/>
            <w:tcBorders>
              <w:top w:val="single" w:sz="4" w:space="0" w:color="auto"/>
            </w:tcBorders>
          </w:tcPr>
          <w:p w:rsidR="002D0DEE" w:rsidRPr="006F4A5B" w:rsidRDefault="002D0DEE" w:rsidP="00343205">
            <w:pPr>
              <w:ind w:left="-57" w:right="-57" w:hanging="51"/>
              <w:rPr>
                <w:rFonts w:eastAsia="Calibri"/>
                <w:sz w:val="28"/>
                <w:szCs w:val="28"/>
              </w:rPr>
            </w:pPr>
            <w:r w:rsidRPr="006F4A5B">
              <w:rPr>
                <w:rFonts w:eastAsia="Calibri"/>
                <w:sz w:val="28"/>
                <w:szCs w:val="28"/>
              </w:rPr>
              <w:t>Контактный телефон</w:t>
            </w:r>
          </w:p>
        </w:tc>
        <w:tc>
          <w:tcPr>
            <w:tcW w:w="2976" w:type="dxa"/>
            <w:gridSpan w:val="2"/>
            <w:tcBorders>
              <w:top w:val="single" w:sz="4" w:space="0" w:color="auto"/>
              <w:bottom w:val="single" w:sz="4" w:space="0" w:color="auto"/>
            </w:tcBorders>
          </w:tcPr>
          <w:p w:rsidR="002D0DEE" w:rsidRPr="006F4A5B" w:rsidRDefault="002D0DEE" w:rsidP="00343205">
            <w:pPr>
              <w:ind w:left="-57" w:right="-57"/>
              <w:rPr>
                <w:rFonts w:eastAsia="Calibri"/>
                <w:sz w:val="28"/>
                <w:szCs w:val="28"/>
              </w:rPr>
            </w:pPr>
            <w:r w:rsidRPr="006F4A5B">
              <w:rPr>
                <w:rFonts w:eastAsia="Calibri"/>
                <w:sz w:val="28"/>
                <w:szCs w:val="28"/>
              </w:rPr>
              <w:t xml:space="preserve"> </w:t>
            </w:r>
          </w:p>
        </w:tc>
      </w:tr>
      <w:tr w:rsidR="002D0DEE" w:rsidRPr="006F4A5B" w:rsidTr="00343205">
        <w:trPr>
          <w:trHeight w:val="384"/>
        </w:trPr>
        <w:tc>
          <w:tcPr>
            <w:tcW w:w="3576" w:type="dxa"/>
            <w:vMerge/>
          </w:tcPr>
          <w:p w:rsidR="002D0DEE" w:rsidRPr="006F4A5B" w:rsidRDefault="002D0DEE" w:rsidP="00343205">
            <w:pPr>
              <w:jc w:val="center"/>
              <w:rPr>
                <w:sz w:val="28"/>
                <w:szCs w:val="28"/>
              </w:rPr>
            </w:pPr>
          </w:p>
        </w:tc>
        <w:tc>
          <w:tcPr>
            <w:tcW w:w="3402" w:type="dxa"/>
            <w:gridSpan w:val="2"/>
          </w:tcPr>
          <w:p w:rsidR="002D0DEE" w:rsidRPr="006F4A5B" w:rsidRDefault="002D0DEE" w:rsidP="00343205">
            <w:pPr>
              <w:ind w:hanging="108"/>
              <w:rPr>
                <w:rFonts w:eastAsia="Calibri"/>
                <w:sz w:val="28"/>
                <w:szCs w:val="28"/>
              </w:rPr>
            </w:pPr>
            <w:r w:rsidRPr="006F4A5B">
              <w:rPr>
                <w:rFonts w:eastAsia="Calibri"/>
                <w:sz w:val="28"/>
                <w:szCs w:val="28"/>
              </w:rPr>
              <w:t>Адрес электронной почты</w:t>
            </w:r>
          </w:p>
        </w:tc>
        <w:tc>
          <w:tcPr>
            <w:tcW w:w="2409" w:type="dxa"/>
            <w:tcBorders>
              <w:bottom w:val="single" w:sz="4" w:space="0" w:color="auto"/>
            </w:tcBorders>
          </w:tcPr>
          <w:p w:rsidR="002D0DEE" w:rsidRPr="006F4A5B" w:rsidRDefault="002D0DEE" w:rsidP="00343205">
            <w:pPr>
              <w:rPr>
                <w:rFonts w:eastAsia="Calibri"/>
                <w:sz w:val="28"/>
                <w:szCs w:val="28"/>
              </w:rPr>
            </w:pPr>
          </w:p>
        </w:tc>
      </w:tr>
    </w:tbl>
    <w:p w:rsidR="002D0DEE" w:rsidRDefault="002D0DEE" w:rsidP="002D0DEE">
      <w:pPr>
        <w:ind w:right="-141" w:firstLine="348"/>
        <w:jc w:val="both"/>
        <w:rPr>
          <w:sz w:val="28"/>
          <w:szCs w:val="28"/>
        </w:rPr>
      </w:pPr>
    </w:p>
    <w:p w:rsidR="00DE0C02" w:rsidRPr="006F4A5B" w:rsidRDefault="00DE0C02" w:rsidP="002D0DEE">
      <w:pPr>
        <w:ind w:right="-141" w:firstLine="348"/>
        <w:jc w:val="both"/>
        <w:rPr>
          <w:sz w:val="28"/>
          <w:szCs w:val="28"/>
        </w:rPr>
      </w:pPr>
    </w:p>
    <w:p w:rsidR="002D0DEE" w:rsidRPr="006F4A5B" w:rsidRDefault="002D0DEE" w:rsidP="002D0DEE">
      <w:pPr>
        <w:ind w:right="-141" w:firstLine="348"/>
        <w:jc w:val="center"/>
        <w:rPr>
          <w:b/>
          <w:sz w:val="28"/>
          <w:szCs w:val="28"/>
        </w:rPr>
      </w:pPr>
      <w:r w:rsidRPr="006F4A5B">
        <w:rPr>
          <w:b/>
          <w:sz w:val="28"/>
          <w:szCs w:val="28"/>
        </w:rPr>
        <w:t>ЗАЯВЛЕНИЕ</w:t>
      </w:r>
    </w:p>
    <w:p w:rsidR="002D0DEE" w:rsidRPr="006F4A5B" w:rsidRDefault="002D0DEE" w:rsidP="002D0DEE">
      <w:pPr>
        <w:ind w:right="-141" w:firstLine="348"/>
        <w:jc w:val="both"/>
        <w:rPr>
          <w:sz w:val="28"/>
          <w:szCs w:val="28"/>
        </w:rPr>
      </w:pPr>
    </w:p>
    <w:p w:rsidR="002D0DEE" w:rsidRPr="006F4A5B" w:rsidRDefault="002D0DEE" w:rsidP="002D0DEE">
      <w:pPr>
        <w:ind w:right="-142" w:firstLine="709"/>
        <w:jc w:val="both"/>
        <w:rPr>
          <w:sz w:val="28"/>
          <w:szCs w:val="28"/>
        </w:rPr>
      </w:pPr>
      <w:r w:rsidRPr="006F4A5B">
        <w:rPr>
          <w:sz w:val="28"/>
          <w:szCs w:val="28"/>
        </w:rPr>
        <w:t>Прошу заключить соглашение о перераспределении земельного участка и (или) земельных участков:</w:t>
      </w:r>
    </w:p>
    <w:tbl>
      <w:tblPr>
        <w:tblW w:w="9746" w:type="dxa"/>
        <w:tblInd w:w="108" w:type="dxa"/>
        <w:tblLook w:val="04A0"/>
      </w:tblPr>
      <w:tblGrid>
        <w:gridCol w:w="3402"/>
        <w:gridCol w:w="6344"/>
      </w:tblGrid>
      <w:tr w:rsidR="002D0DEE" w:rsidRPr="006F4A5B" w:rsidTr="00343205">
        <w:tc>
          <w:tcPr>
            <w:tcW w:w="3402" w:type="dxa"/>
          </w:tcPr>
          <w:p w:rsidR="002D0DEE" w:rsidRPr="006F4A5B" w:rsidRDefault="002D0DEE" w:rsidP="00343205">
            <w:pPr>
              <w:tabs>
                <w:tab w:val="left" w:pos="426"/>
              </w:tabs>
              <w:spacing w:before="10"/>
              <w:jc w:val="center"/>
              <w:outlineLvl w:val="1"/>
              <w:rPr>
                <w:sz w:val="28"/>
                <w:szCs w:val="28"/>
              </w:rPr>
            </w:pPr>
          </w:p>
        </w:tc>
        <w:tc>
          <w:tcPr>
            <w:tcW w:w="6344" w:type="dxa"/>
            <w:tcBorders>
              <w:top w:val="single" w:sz="4" w:space="0" w:color="auto"/>
            </w:tcBorders>
          </w:tcPr>
          <w:p w:rsidR="002D0DEE" w:rsidRPr="006F4A5B" w:rsidRDefault="002D0DEE" w:rsidP="00343205">
            <w:pPr>
              <w:tabs>
                <w:tab w:val="left" w:pos="426"/>
              </w:tabs>
              <w:spacing w:before="10"/>
              <w:jc w:val="center"/>
              <w:outlineLvl w:val="1"/>
              <w:rPr>
                <w:sz w:val="24"/>
                <w:szCs w:val="24"/>
              </w:rPr>
            </w:pPr>
            <w:r w:rsidRPr="006F4A5B">
              <w:rPr>
                <w:sz w:val="28"/>
                <w:szCs w:val="28"/>
                <w:vertAlign w:val="superscript"/>
              </w:rPr>
              <w:t>(кадастровый номер земельного участка)</w:t>
            </w:r>
          </w:p>
        </w:tc>
      </w:tr>
      <w:tr w:rsidR="002D0DEE" w:rsidRPr="006F4A5B" w:rsidTr="00343205">
        <w:tc>
          <w:tcPr>
            <w:tcW w:w="9746" w:type="dxa"/>
            <w:gridSpan w:val="2"/>
            <w:tcBorders>
              <w:top w:val="single" w:sz="4" w:space="0" w:color="auto"/>
              <w:bottom w:val="single" w:sz="4" w:space="0" w:color="auto"/>
            </w:tcBorders>
          </w:tcPr>
          <w:p w:rsidR="002D0DEE" w:rsidRPr="006F4A5B" w:rsidRDefault="002D0DEE" w:rsidP="00343205">
            <w:pPr>
              <w:tabs>
                <w:tab w:val="left" w:pos="426"/>
              </w:tabs>
              <w:spacing w:before="10"/>
              <w:jc w:val="right"/>
              <w:outlineLvl w:val="1"/>
              <w:rPr>
                <w:sz w:val="28"/>
                <w:szCs w:val="28"/>
              </w:rPr>
            </w:pPr>
          </w:p>
        </w:tc>
      </w:tr>
      <w:tr w:rsidR="002D0DEE" w:rsidRPr="006F4A5B" w:rsidTr="00343205">
        <w:tc>
          <w:tcPr>
            <w:tcW w:w="9746" w:type="dxa"/>
            <w:gridSpan w:val="2"/>
            <w:tcBorders>
              <w:top w:val="single" w:sz="4" w:space="0" w:color="auto"/>
            </w:tcBorders>
          </w:tcPr>
          <w:p w:rsidR="002D0DEE" w:rsidRPr="006F4A5B" w:rsidRDefault="00D16DD7" w:rsidP="00343205">
            <w:pPr>
              <w:tabs>
                <w:tab w:val="left" w:pos="426"/>
              </w:tabs>
              <w:spacing w:before="10"/>
              <w:jc w:val="both"/>
              <w:outlineLvl w:val="1"/>
              <w:rPr>
                <w:sz w:val="28"/>
                <w:szCs w:val="28"/>
              </w:rPr>
            </w:pPr>
            <w:r>
              <w:rPr>
                <w:noProof/>
                <w:sz w:val="28"/>
                <w:szCs w:val="28"/>
              </w:rPr>
              <w:pict>
                <v:shapetype id="_x0000_t202" coordsize="21600,21600" o:spt="202" path="m,l,21600r21600,l21600,xe">
                  <v:stroke joinstyle="miter"/>
                  <v:path gradientshapeok="t" o:connecttype="rect"/>
                </v:shapetype>
                <v:shape id="Text Box 54" o:spid="_x0000_s1054" type="#_x0000_t202" style="position:absolute;left:0;text-align:left;margin-left:472.05pt;margin-top:.15pt;width:20.55pt;height:2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" strokecolor="white">
                  <v:fill opacity="0"/>
                  <v:textbox style="mso-next-textbox:#Text Box 54">
                    <w:txbxContent>
                      <w:p w:rsidR="00C62785" w:rsidRPr="00AD462B" w:rsidRDefault="00C62785" w:rsidP="002D0DEE">
                        <w:pPr>
                          <w:rPr>
                            <w:sz w:val="28"/>
                            <w:szCs w:val="28"/>
                          </w:rPr>
                        </w:pPr>
                        <w:r>
                          <w:rPr>
                            <w:sz w:val="28"/>
                            <w:szCs w:val="28"/>
                          </w:rPr>
                          <w:t>.</w:t>
                        </w:r>
                      </w:p>
                    </w:txbxContent>
                  </v:textbox>
                </v:shape>
              </w:pict>
            </w:r>
          </w:p>
        </w:tc>
      </w:tr>
    </w:tbl>
    <w:p w:rsidR="00743E1C" w:rsidRDefault="00743E1C" w:rsidP="00743E1C">
      <w:pPr>
        <w:widowControl w:val="0"/>
        <w:tabs>
          <w:tab w:val="left" w:pos="426"/>
        </w:tabs>
        <w:spacing w:before="10"/>
        <w:jc w:val="both"/>
        <w:outlineLvl w:val="1"/>
        <w:rPr>
          <w:sz w:val="28"/>
          <w:szCs w:val="28"/>
        </w:rPr>
      </w:pPr>
    </w:p>
    <w:p w:rsidR="00743E1C" w:rsidRDefault="00743E1C" w:rsidP="00743E1C">
      <w:pPr>
        <w:widowControl w:val="0"/>
        <w:tabs>
          <w:tab w:val="left" w:pos="426"/>
        </w:tabs>
        <w:spacing w:before="10"/>
        <w:jc w:val="both"/>
        <w:outlineLvl w:val="1"/>
        <w:rPr>
          <w:sz w:val="28"/>
          <w:szCs w:val="28"/>
        </w:rPr>
      </w:pPr>
    </w:p>
    <w:p w:rsidR="002D0DEE" w:rsidRPr="006F4A5B" w:rsidRDefault="002D0DEE" w:rsidP="002D0DEE">
      <w:pPr>
        <w:widowControl w:val="0"/>
        <w:tabs>
          <w:tab w:val="left" w:pos="426"/>
        </w:tabs>
        <w:spacing w:before="10"/>
        <w:jc w:val="both"/>
        <w:outlineLvl w:val="1"/>
        <w:rPr>
          <w:sz w:val="28"/>
          <w:szCs w:val="28"/>
        </w:rPr>
      </w:pPr>
    </w:p>
    <w:p w:rsidR="002D0DEE" w:rsidRPr="006F4A5B" w:rsidRDefault="002D0DEE" w:rsidP="002D0DEE">
      <w:pPr>
        <w:widowControl w:val="0"/>
        <w:tabs>
          <w:tab w:val="left" w:pos="426"/>
        </w:tabs>
        <w:spacing w:before="10"/>
        <w:jc w:val="both"/>
        <w:outlineLvl w:val="1"/>
        <w:rPr>
          <w:sz w:val="28"/>
          <w:szCs w:val="28"/>
        </w:rPr>
      </w:pPr>
    </w:p>
    <w:tbl>
      <w:tblPr>
        <w:tblW w:w="0" w:type="auto"/>
        <w:tblInd w:w="360" w:type="dxa"/>
        <w:tblLook w:val="04A0"/>
      </w:tblPr>
      <w:tblGrid>
        <w:gridCol w:w="3164"/>
        <w:gridCol w:w="2396"/>
        <w:gridCol w:w="851"/>
        <w:gridCol w:w="3083"/>
      </w:tblGrid>
      <w:tr w:rsidR="002D0DEE" w:rsidRPr="006F4A5B" w:rsidTr="00343205">
        <w:tc>
          <w:tcPr>
            <w:tcW w:w="3164" w:type="dxa"/>
          </w:tcPr>
          <w:p w:rsidR="002D0DEE" w:rsidRPr="006F4A5B" w:rsidRDefault="002D0DEE" w:rsidP="00343205">
            <w:pPr>
              <w:tabs>
                <w:tab w:val="center" w:pos="4677"/>
                <w:tab w:val="right" w:pos="9355"/>
              </w:tabs>
              <w:rPr>
                <w:sz w:val="24"/>
                <w:szCs w:val="24"/>
              </w:rPr>
            </w:pPr>
          </w:p>
        </w:tc>
        <w:tc>
          <w:tcPr>
            <w:tcW w:w="2396" w:type="dxa"/>
            <w:tcBorders>
              <w:top w:val="single" w:sz="4" w:space="0" w:color="auto"/>
            </w:tcBorders>
          </w:tcPr>
          <w:p w:rsidR="002D0DEE" w:rsidRPr="006F4A5B" w:rsidRDefault="002D0DEE" w:rsidP="00343205">
            <w:pPr>
              <w:tabs>
                <w:tab w:val="center" w:pos="4677"/>
                <w:tab w:val="right" w:pos="9355"/>
              </w:tabs>
              <w:jc w:val="center"/>
              <w:rPr>
                <w:sz w:val="28"/>
                <w:szCs w:val="28"/>
                <w:vertAlign w:val="superscript"/>
              </w:rPr>
            </w:pPr>
            <w:r w:rsidRPr="006F4A5B">
              <w:rPr>
                <w:sz w:val="28"/>
                <w:szCs w:val="28"/>
                <w:vertAlign w:val="superscript"/>
              </w:rPr>
              <w:t>(подпись)</w:t>
            </w:r>
          </w:p>
        </w:tc>
        <w:tc>
          <w:tcPr>
            <w:tcW w:w="851" w:type="dxa"/>
          </w:tcPr>
          <w:p w:rsidR="002D0DEE" w:rsidRPr="006F4A5B" w:rsidRDefault="002D0DEE" w:rsidP="00343205">
            <w:pPr>
              <w:tabs>
                <w:tab w:val="center" w:pos="4677"/>
                <w:tab w:val="right" w:pos="9355"/>
              </w:tabs>
              <w:rPr>
                <w:sz w:val="24"/>
                <w:szCs w:val="24"/>
              </w:rPr>
            </w:pPr>
          </w:p>
        </w:tc>
        <w:tc>
          <w:tcPr>
            <w:tcW w:w="3083" w:type="dxa"/>
            <w:tcBorders>
              <w:top w:val="single" w:sz="4" w:space="0" w:color="auto"/>
            </w:tcBorders>
          </w:tcPr>
          <w:p w:rsidR="002D0DEE" w:rsidRPr="006F4A5B" w:rsidRDefault="002D0DEE" w:rsidP="00343205">
            <w:pPr>
              <w:tabs>
                <w:tab w:val="center" w:pos="4677"/>
                <w:tab w:val="right" w:pos="9355"/>
              </w:tabs>
              <w:jc w:val="center"/>
              <w:rPr>
                <w:sz w:val="28"/>
                <w:szCs w:val="28"/>
                <w:vertAlign w:val="superscript"/>
              </w:rPr>
            </w:pPr>
            <w:r w:rsidRPr="006F4A5B">
              <w:rPr>
                <w:sz w:val="28"/>
                <w:szCs w:val="28"/>
                <w:vertAlign w:val="superscript"/>
              </w:rPr>
              <w:t>(расшифровка подписи)</w:t>
            </w:r>
          </w:p>
        </w:tc>
      </w:tr>
      <w:tr w:rsidR="002D0DEE" w:rsidRPr="006F4A5B" w:rsidTr="00343205">
        <w:tc>
          <w:tcPr>
            <w:tcW w:w="3164" w:type="dxa"/>
          </w:tcPr>
          <w:p w:rsidR="002D0DEE" w:rsidRPr="006F4A5B" w:rsidRDefault="002D0DEE" w:rsidP="00343205">
            <w:pPr>
              <w:tabs>
                <w:tab w:val="center" w:pos="4677"/>
                <w:tab w:val="right" w:pos="9355"/>
              </w:tabs>
              <w:rPr>
                <w:sz w:val="24"/>
                <w:szCs w:val="24"/>
              </w:rPr>
            </w:pPr>
          </w:p>
        </w:tc>
        <w:tc>
          <w:tcPr>
            <w:tcW w:w="2396" w:type="dxa"/>
          </w:tcPr>
          <w:p w:rsidR="002D0DEE" w:rsidRPr="006F4A5B" w:rsidRDefault="002D0DEE" w:rsidP="00343205">
            <w:pPr>
              <w:tabs>
                <w:tab w:val="center" w:pos="4677"/>
                <w:tab w:val="right" w:pos="9355"/>
              </w:tabs>
              <w:rPr>
                <w:sz w:val="24"/>
                <w:szCs w:val="24"/>
              </w:rPr>
            </w:pPr>
          </w:p>
        </w:tc>
        <w:tc>
          <w:tcPr>
            <w:tcW w:w="851" w:type="dxa"/>
          </w:tcPr>
          <w:p w:rsidR="002D0DEE" w:rsidRPr="006F4A5B" w:rsidRDefault="002D0DEE" w:rsidP="00343205">
            <w:pPr>
              <w:tabs>
                <w:tab w:val="center" w:pos="4677"/>
                <w:tab w:val="right" w:pos="9355"/>
              </w:tabs>
              <w:rPr>
                <w:sz w:val="24"/>
                <w:szCs w:val="24"/>
              </w:rPr>
            </w:pPr>
          </w:p>
        </w:tc>
        <w:tc>
          <w:tcPr>
            <w:tcW w:w="3083" w:type="dxa"/>
            <w:tcBorders>
              <w:bottom w:val="single" w:sz="4" w:space="0" w:color="auto"/>
            </w:tcBorders>
          </w:tcPr>
          <w:p w:rsidR="002D0DEE" w:rsidRPr="006F4A5B" w:rsidRDefault="002D0DEE" w:rsidP="00343205">
            <w:pPr>
              <w:tabs>
                <w:tab w:val="center" w:pos="4677"/>
                <w:tab w:val="right" w:pos="9355"/>
              </w:tabs>
              <w:rPr>
                <w:sz w:val="24"/>
                <w:szCs w:val="24"/>
              </w:rPr>
            </w:pPr>
          </w:p>
        </w:tc>
      </w:tr>
      <w:tr w:rsidR="002D0DEE" w:rsidRPr="006F4A5B" w:rsidTr="00343205">
        <w:tc>
          <w:tcPr>
            <w:tcW w:w="3164" w:type="dxa"/>
          </w:tcPr>
          <w:p w:rsidR="002D0DEE" w:rsidRPr="006F4A5B" w:rsidRDefault="002D0DEE" w:rsidP="00343205">
            <w:pPr>
              <w:tabs>
                <w:tab w:val="center" w:pos="4677"/>
                <w:tab w:val="right" w:pos="9355"/>
              </w:tabs>
              <w:rPr>
                <w:sz w:val="24"/>
                <w:szCs w:val="24"/>
              </w:rPr>
            </w:pPr>
          </w:p>
        </w:tc>
        <w:tc>
          <w:tcPr>
            <w:tcW w:w="2396" w:type="dxa"/>
          </w:tcPr>
          <w:p w:rsidR="002D0DEE" w:rsidRPr="006F4A5B" w:rsidRDefault="002D0DEE" w:rsidP="00343205">
            <w:pPr>
              <w:tabs>
                <w:tab w:val="center" w:pos="4677"/>
                <w:tab w:val="right" w:pos="9355"/>
              </w:tabs>
              <w:rPr>
                <w:sz w:val="24"/>
                <w:szCs w:val="24"/>
              </w:rPr>
            </w:pPr>
          </w:p>
        </w:tc>
        <w:tc>
          <w:tcPr>
            <w:tcW w:w="851" w:type="dxa"/>
          </w:tcPr>
          <w:p w:rsidR="002D0DEE" w:rsidRPr="006F4A5B" w:rsidRDefault="002D0DEE" w:rsidP="00343205">
            <w:pPr>
              <w:tabs>
                <w:tab w:val="center" w:pos="4677"/>
                <w:tab w:val="right" w:pos="9355"/>
              </w:tabs>
              <w:rPr>
                <w:sz w:val="24"/>
                <w:szCs w:val="24"/>
              </w:rPr>
            </w:pPr>
          </w:p>
        </w:tc>
        <w:tc>
          <w:tcPr>
            <w:tcW w:w="3083" w:type="dxa"/>
            <w:tcBorders>
              <w:top w:val="single" w:sz="4" w:space="0" w:color="auto"/>
            </w:tcBorders>
          </w:tcPr>
          <w:p w:rsidR="002D0DEE" w:rsidRPr="006F4A5B" w:rsidRDefault="002D0DEE" w:rsidP="00343205">
            <w:pPr>
              <w:tabs>
                <w:tab w:val="center" w:pos="4677"/>
                <w:tab w:val="right" w:pos="9355"/>
              </w:tabs>
              <w:jc w:val="center"/>
              <w:rPr>
                <w:sz w:val="28"/>
                <w:szCs w:val="28"/>
                <w:vertAlign w:val="superscript"/>
              </w:rPr>
            </w:pPr>
            <w:r w:rsidRPr="006F4A5B">
              <w:rPr>
                <w:sz w:val="28"/>
                <w:szCs w:val="28"/>
                <w:vertAlign w:val="superscript"/>
              </w:rPr>
              <w:t>(дата)</w:t>
            </w:r>
          </w:p>
        </w:tc>
      </w:tr>
    </w:tbl>
    <w:p w:rsidR="00263F2E" w:rsidRDefault="00263F2E" w:rsidP="00263F2E">
      <w:pPr>
        <w:jc w:val="center"/>
        <w:rPr>
          <w:b/>
          <w:sz w:val="28"/>
          <w:szCs w:val="28"/>
        </w:rPr>
      </w:pPr>
    </w:p>
    <w:p w:rsidR="00263F2E" w:rsidRDefault="00263F2E" w:rsidP="00263F2E">
      <w:pPr>
        <w:jc w:val="center"/>
        <w:rPr>
          <w:b/>
          <w:sz w:val="28"/>
          <w:szCs w:val="28"/>
        </w:rPr>
      </w:pPr>
      <w:r>
        <w:rPr>
          <w:b/>
          <w:sz w:val="28"/>
          <w:szCs w:val="28"/>
        </w:rPr>
        <w:lastRenderedPageBreak/>
        <w:t>ОБРАЗЕЦ</w:t>
      </w:r>
    </w:p>
    <w:p w:rsidR="00263F2E" w:rsidRPr="000E52EA" w:rsidRDefault="00263F2E" w:rsidP="000E52EA">
      <w:pPr>
        <w:jc w:val="center"/>
        <w:rPr>
          <w:b/>
          <w:bCs/>
          <w:sz w:val="28"/>
          <w:szCs w:val="28"/>
        </w:rPr>
      </w:pPr>
      <w:r w:rsidRPr="000E52EA">
        <w:rPr>
          <w:b/>
          <w:sz w:val="28"/>
          <w:szCs w:val="28"/>
        </w:rPr>
        <w:t xml:space="preserve">заполнения заявления </w:t>
      </w:r>
      <w:proofErr w:type="gramStart"/>
      <w:r w:rsidR="000E52EA" w:rsidRPr="000E52EA">
        <w:rPr>
          <w:b/>
          <w:sz w:val="28"/>
          <w:szCs w:val="28"/>
        </w:rPr>
        <w:t>заключении</w:t>
      </w:r>
      <w:proofErr w:type="gramEnd"/>
      <w:r w:rsidR="000E52EA" w:rsidRPr="000E52EA">
        <w:rPr>
          <w:b/>
          <w:sz w:val="28"/>
          <w:szCs w:val="28"/>
        </w:rPr>
        <w:t xml:space="preserve"> соглашения о перераспределении земельного участка и (или) земельных участков</w:t>
      </w:r>
    </w:p>
    <w:p w:rsidR="002D0DEE" w:rsidRDefault="002D0DEE" w:rsidP="002D0DEE">
      <w:pPr>
        <w:pStyle w:val="af0"/>
        <w:widowControl w:val="0"/>
        <w:tabs>
          <w:tab w:val="left" w:pos="1276"/>
        </w:tabs>
        <w:ind w:left="0"/>
        <w:jc w:val="both"/>
        <w:rPr>
          <w:sz w:val="24"/>
          <w:szCs w:val="24"/>
        </w:rPr>
      </w:pPr>
    </w:p>
    <w:tbl>
      <w:tblPr>
        <w:tblW w:w="0" w:type="auto"/>
        <w:tblInd w:w="360" w:type="dxa"/>
        <w:tblLayout w:type="fixed"/>
        <w:tblLook w:val="04A0"/>
      </w:tblPr>
      <w:tblGrid>
        <w:gridCol w:w="3576"/>
        <w:gridCol w:w="2835"/>
        <w:gridCol w:w="567"/>
        <w:gridCol w:w="2409"/>
      </w:tblGrid>
      <w:tr w:rsidR="00263F2E" w:rsidRPr="006F4A5B" w:rsidTr="004F55A7">
        <w:trPr>
          <w:trHeight w:val="387"/>
        </w:trPr>
        <w:tc>
          <w:tcPr>
            <w:tcW w:w="3576" w:type="dxa"/>
            <w:vMerge w:val="restart"/>
          </w:tcPr>
          <w:p w:rsidR="00263F2E" w:rsidRPr="006F4A5B" w:rsidRDefault="00263F2E" w:rsidP="004F55A7">
            <w:pPr>
              <w:jc w:val="center"/>
              <w:rPr>
                <w:sz w:val="28"/>
                <w:szCs w:val="28"/>
              </w:rPr>
            </w:pPr>
          </w:p>
          <w:p w:rsidR="00263F2E" w:rsidRPr="006F4A5B" w:rsidRDefault="00263F2E" w:rsidP="004F55A7">
            <w:pPr>
              <w:jc w:val="center"/>
              <w:rPr>
                <w:sz w:val="28"/>
                <w:szCs w:val="28"/>
              </w:rPr>
            </w:pPr>
          </w:p>
        </w:tc>
        <w:tc>
          <w:tcPr>
            <w:tcW w:w="5811" w:type="dxa"/>
            <w:gridSpan w:val="3"/>
          </w:tcPr>
          <w:p w:rsidR="00263F2E" w:rsidRPr="006F4A5B" w:rsidRDefault="00263F2E" w:rsidP="004F55A7">
            <w:pPr>
              <w:ind w:left="33" w:right="-57"/>
              <w:rPr>
                <w:rFonts w:eastAsia="Calibri"/>
                <w:sz w:val="28"/>
                <w:szCs w:val="28"/>
              </w:rPr>
            </w:pPr>
            <w:r w:rsidRPr="006F4A5B">
              <w:rPr>
                <w:rFonts w:eastAsia="Calibri"/>
                <w:sz w:val="28"/>
                <w:szCs w:val="28"/>
              </w:rPr>
              <w:t>Администрация</w:t>
            </w:r>
            <w:r>
              <w:rPr>
                <w:rFonts w:eastAsia="Calibri"/>
                <w:sz w:val="28"/>
                <w:szCs w:val="28"/>
              </w:rPr>
              <w:t xml:space="preserve"> муниципального образования город</w:t>
            </w:r>
            <w:r w:rsidRPr="006F4A5B">
              <w:rPr>
                <w:rFonts w:eastAsia="Calibri"/>
                <w:sz w:val="28"/>
                <w:szCs w:val="28"/>
              </w:rPr>
              <w:t xml:space="preserve"> </w:t>
            </w:r>
            <w:r>
              <w:rPr>
                <w:rFonts w:eastAsia="Calibri"/>
                <w:sz w:val="28"/>
                <w:szCs w:val="28"/>
              </w:rPr>
              <w:t>Краснодара</w:t>
            </w:r>
          </w:p>
        </w:tc>
      </w:tr>
      <w:tr w:rsidR="00263F2E" w:rsidRPr="006F4A5B" w:rsidTr="004F55A7">
        <w:trPr>
          <w:trHeight w:val="384"/>
        </w:trPr>
        <w:tc>
          <w:tcPr>
            <w:tcW w:w="3576" w:type="dxa"/>
            <w:vMerge/>
          </w:tcPr>
          <w:p w:rsidR="00263F2E" w:rsidRPr="006F4A5B" w:rsidRDefault="00263F2E" w:rsidP="004F55A7">
            <w:pPr>
              <w:jc w:val="center"/>
              <w:rPr>
                <w:sz w:val="28"/>
                <w:szCs w:val="28"/>
              </w:rPr>
            </w:pPr>
          </w:p>
        </w:tc>
        <w:tc>
          <w:tcPr>
            <w:tcW w:w="5811" w:type="dxa"/>
            <w:gridSpan w:val="3"/>
          </w:tcPr>
          <w:p w:rsidR="00263F2E" w:rsidRDefault="00263F2E" w:rsidP="004F55A7">
            <w:pPr>
              <w:ind w:left="33"/>
              <w:rPr>
                <w:sz w:val="28"/>
                <w:szCs w:val="28"/>
              </w:rPr>
            </w:pPr>
            <w:r>
              <w:rPr>
                <w:sz w:val="28"/>
                <w:szCs w:val="28"/>
              </w:rPr>
              <w:t>Д</w:t>
            </w:r>
            <w:r w:rsidRPr="007A03F7">
              <w:rPr>
                <w:sz w:val="28"/>
                <w:szCs w:val="28"/>
              </w:rPr>
              <w:t>епартам</w:t>
            </w:r>
            <w:r>
              <w:rPr>
                <w:sz w:val="28"/>
                <w:szCs w:val="28"/>
              </w:rPr>
              <w:t>ент муниципальной собственности</w:t>
            </w:r>
          </w:p>
          <w:p w:rsidR="00263F2E" w:rsidRPr="006F4A5B" w:rsidRDefault="00263F2E" w:rsidP="004F55A7">
            <w:pPr>
              <w:ind w:left="33"/>
              <w:rPr>
                <w:rFonts w:eastAsia="Calibri"/>
                <w:sz w:val="28"/>
                <w:szCs w:val="28"/>
              </w:rPr>
            </w:pPr>
            <w:r w:rsidRPr="007A03F7">
              <w:rPr>
                <w:sz w:val="28"/>
                <w:szCs w:val="28"/>
              </w:rPr>
              <w:t>и городских земель администрации муниципального образования город Краснодар</w:t>
            </w:r>
          </w:p>
        </w:tc>
      </w:tr>
      <w:tr w:rsidR="00263F2E" w:rsidRPr="006F4A5B" w:rsidTr="004F55A7">
        <w:trPr>
          <w:trHeight w:val="384"/>
        </w:trPr>
        <w:tc>
          <w:tcPr>
            <w:tcW w:w="3576" w:type="dxa"/>
            <w:vMerge/>
          </w:tcPr>
          <w:p w:rsidR="00263F2E" w:rsidRPr="006F4A5B" w:rsidRDefault="00263F2E" w:rsidP="004F55A7">
            <w:pPr>
              <w:jc w:val="center"/>
              <w:rPr>
                <w:sz w:val="28"/>
                <w:szCs w:val="28"/>
              </w:rPr>
            </w:pPr>
          </w:p>
        </w:tc>
        <w:tc>
          <w:tcPr>
            <w:tcW w:w="5811" w:type="dxa"/>
            <w:gridSpan w:val="3"/>
            <w:tcBorders>
              <w:bottom w:val="single" w:sz="4" w:space="0" w:color="auto"/>
            </w:tcBorders>
          </w:tcPr>
          <w:p w:rsidR="00263F2E" w:rsidRPr="00263F2E" w:rsidRDefault="00263F2E" w:rsidP="004F55A7">
            <w:pPr>
              <w:tabs>
                <w:tab w:val="left" w:pos="1343"/>
              </w:tabs>
              <w:ind w:left="-958"/>
              <w:jc w:val="center"/>
              <w:rPr>
                <w:rFonts w:eastAsia="Calibri"/>
                <w:sz w:val="28"/>
                <w:szCs w:val="28"/>
              </w:rPr>
            </w:pPr>
            <w:r w:rsidRPr="00263F2E">
              <w:rPr>
                <w:rFonts w:eastAsia="Calibri"/>
                <w:sz w:val="28"/>
                <w:szCs w:val="28"/>
              </w:rPr>
              <w:t>Иванов Иван Иванович</w:t>
            </w:r>
          </w:p>
        </w:tc>
      </w:tr>
      <w:tr w:rsidR="00263F2E" w:rsidRPr="006F4A5B" w:rsidTr="004F55A7">
        <w:trPr>
          <w:trHeight w:val="483"/>
        </w:trPr>
        <w:tc>
          <w:tcPr>
            <w:tcW w:w="3576" w:type="dxa"/>
            <w:vMerge/>
          </w:tcPr>
          <w:p w:rsidR="00263F2E" w:rsidRPr="006F4A5B" w:rsidRDefault="00263F2E" w:rsidP="004F55A7">
            <w:pPr>
              <w:jc w:val="center"/>
              <w:rPr>
                <w:sz w:val="28"/>
                <w:szCs w:val="28"/>
              </w:rPr>
            </w:pPr>
          </w:p>
        </w:tc>
        <w:tc>
          <w:tcPr>
            <w:tcW w:w="5811" w:type="dxa"/>
            <w:gridSpan w:val="3"/>
            <w:tcBorders>
              <w:top w:val="single" w:sz="4" w:space="0" w:color="auto"/>
              <w:bottom w:val="single" w:sz="4" w:space="0" w:color="auto"/>
            </w:tcBorders>
          </w:tcPr>
          <w:p w:rsidR="00263F2E" w:rsidRDefault="00263F2E" w:rsidP="004F55A7">
            <w:pPr>
              <w:tabs>
                <w:tab w:val="left" w:pos="1343"/>
              </w:tabs>
              <w:ind w:left="-958"/>
              <w:jc w:val="center"/>
              <w:rPr>
                <w:rFonts w:eastAsia="Calibri"/>
                <w:sz w:val="28"/>
                <w:szCs w:val="28"/>
                <w:vertAlign w:val="superscript"/>
              </w:rPr>
            </w:pPr>
            <w:proofErr w:type="gramStart"/>
            <w:r w:rsidRPr="006F4A5B">
              <w:rPr>
                <w:rFonts w:eastAsia="Calibri"/>
                <w:sz w:val="28"/>
                <w:szCs w:val="28"/>
                <w:vertAlign w:val="superscript"/>
              </w:rPr>
              <w:t>(фамилия, имя, отчество заявителя, место жительство</w:t>
            </w:r>
            <w:proofErr w:type="gramEnd"/>
          </w:p>
          <w:p w:rsidR="00263F2E" w:rsidRPr="00263F2E" w:rsidRDefault="00263F2E" w:rsidP="00263F2E">
            <w:pPr>
              <w:tabs>
                <w:tab w:val="left" w:pos="1343"/>
              </w:tabs>
              <w:ind w:left="33"/>
              <w:rPr>
                <w:rFonts w:eastAsia="Calibri"/>
                <w:sz w:val="28"/>
                <w:szCs w:val="28"/>
              </w:rPr>
            </w:pPr>
            <w:r w:rsidRPr="00263F2E">
              <w:rPr>
                <w:rFonts w:eastAsia="Calibri"/>
                <w:sz w:val="28"/>
                <w:szCs w:val="28"/>
              </w:rPr>
              <w:t xml:space="preserve">г. Краснодар, ул. </w:t>
            </w:r>
            <w:proofErr w:type="gramStart"/>
            <w:r w:rsidRPr="00263F2E">
              <w:rPr>
                <w:rFonts w:eastAsia="Calibri"/>
                <w:sz w:val="28"/>
                <w:szCs w:val="28"/>
              </w:rPr>
              <w:t>Малиновая</w:t>
            </w:r>
            <w:proofErr w:type="gramEnd"/>
            <w:r w:rsidRPr="00263F2E">
              <w:rPr>
                <w:rFonts w:eastAsia="Calibri"/>
                <w:sz w:val="28"/>
                <w:szCs w:val="28"/>
              </w:rPr>
              <w:t>, 535</w:t>
            </w:r>
          </w:p>
        </w:tc>
      </w:tr>
      <w:tr w:rsidR="00263F2E" w:rsidRPr="006F4A5B" w:rsidTr="004F55A7">
        <w:trPr>
          <w:trHeight w:val="561"/>
        </w:trPr>
        <w:tc>
          <w:tcPr>
            <w:tcW w:w="3576" w:type="dxa"/>
            <w:vMerge/>
          </w:tcPr>
          <w:p w:rsidR="00263F2E" w:rsidRPr="006F4A5B" w:rsidRDefault="00263F2E" w:rsidP="004F55A7">
            <w:pPr>
              <w:jc w:val="center"/>
              <w:rPr>
                <w:sz w:val="28"/>
                <w:szCs w:val="28"/>
              </w:rPr>
            </w:pPr>
          </w:p>
        </w:tc>
        <w:tc>
          <w:tcPr>
            <w:tcW w:w="5811" w:type="dxa"/>
            <w:gridSpan w:val="3"/>
            <w:tcBorders>
              <w:top w:val="single" w:sz="4" w:space="0" w:color="auto"/>
              <w:bottom w:val="single" w:sz="4" w:space="0" w:color="auto"/>
            </w:tcBorders>
          </w:tcPr>
          <w:p w:rsidR="00263F2E" w:rsidRDefault="00263F2E" w:rsidP="004F55A7">
            <w:pPr>
              <w:tabs>
                <w:tab w:val="left" w:pos="1343"/>
              </w:tabs>
              <w:ind w:left="-958"/>
              <w:jc w:val="center"/>
              <w:rPr>
                <w:rFonts w:eastAsia="Calibri"/>
                <w:sz w:val="28"/>
                <w:szCs w:val="28"/>
                <w:vertAlign w:val="superscript"/>
              </w:rPr>
            </w:pPr>
            <w:r w:rsidRPr="006F4A5B">
              <w:rPr>
                <w:rFonts w:eastAsia="Calibri"/>
                <w:sz w:val="28"/>
                <w:szCs w:val="28"/>
                <w:vertAlign w:val="superscript"/>
              </w:rPr>
              <w:t xml:space="preserve">       или полное наименование организации, </w:t>
            </w:r>
            <w:proofErr w:type="gramStart"/>
            <w:r w:rsidRPr="006F4A5B">
              <w:rPr>
                <w:rFonts w:eastAsia="Calibri"/>
                <w:sz w:val="28"/>
                <w:szCs w:val="28"/>
                <w:vertAlign w:val="superscript"/>
              </w:rPr>
              <w:t>место нахождение</w:t>
            </w:r>
            <w:proofErr w:type="gramEnd"/>
            <w:r w:rsidRPr="006F4A5B">
              <w:rPr>
                <w:rFonts w:eastAsia="Calibri"/>
                <w:sz w:val="28"/>
                <w:szCs w:val="28"/>
                <w:vertAlign w:val="superscript"/>
              </w:rPr>
              <w:t>)</w:t>
            </w:r>
          </w:p>
          <w:p w:rsidR="00263F2E" w:rsidRPr="00263F2E" w:rsidRDefault="00263F2E" w:rsidP="00263F2E">
            <w:pPr>
              <w:tabs>
                <w:tab w:val="left" w:pos="1343"/>
              </w:tabs>
              <w:ind w:left="33"/>
              <w:rPr>
                <w:rFonts w:eastAsia="Calibri"/>
                <w:sz w:val="28"/>
                <w:szCs w:val="28"/>
              </w:rPr>
            </w:pPr>
            <w:r w:rsidRPr="00263F2E">
              <w:rPr>
                <w:rFonts w:eastAsia="Calibri"/>
                <w:sz w:val="28"/>
                <w:szCs w:val="28"/>
              </w:rPr>
              <w:t>паспорт серия 08 88 № 369 753</w:t>
            </w:r>
          </w:p>
        </w:tc>
      </w:tr>
      <w:tr w:rsidR="00263F2E" w:rsidRPr="006F4A5B" w:rsidTr="004F55A7">
        <w:trPr>
          <w:trHeight w:val="555"/>
        </w:trPr>
        <w:tc>
          <w:tcPr>
            <w:tcW w:w="3576" w:type="dxa"/>
            <w:vMerge/>
          </w:tcPr>
          <w:p w:rsidR="00263F2E" w:rsidRPr="006F4A5B" w:rsidRDefault="00263F2E" w:rsidP="004F55A7">
            <w:pPr>
              <w:jc w:val="center"/>
              <w:rPr>
                <w:sz w:val="28"/>
                <w:szCs w:val="28"/>
              </w:rPr>
            </w:pPr>
          </w:p>
        </w:tc>
        <w:tc>
          <w:tcPr>
            <w:tcW w:w="5811" w:type="dxa"/>
            <w:gridSpan w:val="3"/>
            <w:tcBorders>
              <w:top w:val="single" w:sz="4" w:space="0" w:color="auto"/>
              <w:bottom w:val="single" w:sz="4" w:space="0" w:color="auto"/>
            </w:tcBorders>
          </w:tcPr>
          <w:p w:rsidR="00263F2E" w:rsidRDefault="00263F2E" w:rsidP="004F55A7">
            <w:pPr>
              <w:tabs>
                <w:tab w:val="left" w:pos="1343"/>
              </w:tabs>
              <w:ind w:left="-958"/>
              <w:jc w:val="center"/>
              <w:rPr>
                <w:rFonts w:eastAsia="Calibri"/>
                <w:sz w:val="28"/>
                <w:szCs w:val="28"/>
                <w:vertAlign w:val="superscript"/>
              </w:rPr>
            </w:pPr>
            <w:proofErr w:type="gramStart"/>
            <w:r w:rsidRPr="006F4A5B">
              <w:rPr>
                <w:rFonts w:eastAsia="Calibri"/>
                <w:sz w:val="28"/>
                <w:szCs w:val="28"/>
                <w:vertAlign w:val="superscript"/>
              </w:rPr>
              <w:t>(реквизиты документа, удостоверяющего личность или</w:t>
            </w:r>
            <w:proofErr w:type="gramEnd"/>
          </w:p>
          <w:p w:rsidR="00263F2E" w:rsidRPr="006F4A5B" w:rsidRDefault="00263F2E" w:rsidP="004F55A7">
            <w:pPr>
              <w:tabs>
                <w:tab w:val="left" w:pos="1343"/>
              </w:tabs>
              <w:ind w:left="-958"/>
              <w:jc w:val="center"/>
              <w:rPr>
                <w:rFonts w:eastAsia="Calibri"/>
                <w:sz w:val="28"/>
                <w:szCs w:val="28"/>
                <w:vertAlign w:val="superscript"/>
              </w:rPr>
            </w:pPr>
          </w:p>
        </w:tc>
      </w:tr>
      <w:tr w:rsidR="00263F2E" w:rsidRPr="006F4A5B" w:rsidTr="004F55A7">
        <w:trPr>
          <w:trHeight w:val="561"/>
        </w:trPr>
        <w:tc>
          <w:tcPr>
            <w:tcW w:w="3576" w:type="dxa"/>
            <w:vMerge/>
          </w:tcPr>
          <w:p w:rsidR="00263F2E" w:rsidRPr="006F4A5B" w:rsidRDefault="00263F2E" w:rsidP="004F55A7">
            <w:pPr>
              <w:jc w:val="center"/>
              <w:rPr>
                <w:sz w:val="28"/>
                <w:szCs w:val="28"/>
              </w:rPr>
            </w:pPr>
          </w:p>
        </w:tc>
        <w:tc>
          <w:tcPr>
            <w:tcW w:w="5811" w:type="dxa"/>
            <w:gridSpan w:val="3"/>
            <w:tcBorders>
              <w:top w:val="single" w:sz="4" w:space="0" w:color="auto"/>
              <w:bottom w:val="single" w:sz="4" w:space="0" w:color="auto"/>
            </w:tcBorders>
          </w:tcPr>
          <w:p w:rsidR="00263F2E" w:rsidRDefault="00263F2E" w:rsidP="004F55A7">
            <w:pPr>
              <w:tabs>
                <w:tab w:val="left" w:pos="1343"/>
              </w:tabs>
              <w:ind w:left="-958"/>
              <w:jc w:val="center"/>
              <w:rPr>
                <w:rFonts w:eastAsia="Calibri"/>
                <w:sz w:val="28"/>
                <w:szCs w:val="28"/>
                <w:vertAlign w:val="superscript"/>
              </w:rPr>
            </w:pPr>
            <w:r w:rsidRPr="006F4A5B">
              <w:rPr>
                <w:rFonts w:eastAsia="Calibri"/>
                <w:sz w:val="28"/>
                <w:szCs w:val="28"/>
                <w:vertAlign w:val="superscript"/>
              </w:rPr>
              <w:t xml:space="preserve">                 сведения из Единого государственного реестра юридических лиц)</w:t>
            </w:r>
          </w:p>
          <w:p w:rsidR="000E52EA" w:rsidRPr="006F4A5B" w:rsidRDefault="000E52EA" w:rsidP="004F55A7">
            <w:pPr>
              <w:tabs>
                <w:tab w:val="left" w:pos="1343"/>
              </w:tabs>
              <w:ind w:left="-958"/>
              <w:jc w:val="center"/>
              <w:rPr>
                <w:rFonts w:eastAsia="Calibri"/>
                <w:sz w:val="28"/>
                <w:szCs w:val="28"/>
                <w:vertAlign w:val="superscript"/>
              </w:rPr>
            </w:pPr>
            <w:r w:rsidRPr="00263F2E">
              <w:rPr>
                <w:rFonts w:eastAsia="Calibri"/>
                <w:sz w:val="28"/>
                <w:szCs w:val="28"/>
              </w:rPr>
              <w:t>нет</w:t>
            </w:r>
          </w:p>
        </w:tc>
      </w:tr>
      <w:tr w:rsidR="00263F2E" w:rsidRPr="006F4A5B" w:rsidTr="004F55A7">
        <w:trPr>
          <w:trHeight w:val="477"/>
        </w:trPr>
        <w:tc>
          <w:tcPr>
            <w:tcW w:w="3576" w:type="dxa"/>
            <w:vMerge/>
          </w:tcPr>
          <w:p w:rsidR="00263F2E" w:rsidRPr="006F4A5B" w:rsidRDefault="00263F2E" w:rsidP="004F55A7">
            <w:pPr>
              <w:jc w:val="center"/>
              <w:rPr>
                <w:sz w:val="28"/>
                <w:szCs w:val="28"/>
              </w:rPr>
            </w:pPr>
          </w:p>
        </w:tc>
        <w:tc>
          <w:tcPr>
            <w:tcW w:w="5811" w:type="dxa"/>
            <w:gridSpan w:val="3"/>
            <w:tcBorders>
              <w:top w:val="single" w:sz="4" w:space="0" w:color="auto"/>
              <w:bottom w:val="single" w:sz="4" w:space="0" w:color="auto"/>
            </w:tcBorders>
          </w:tcPr>
          <w:p w:rsidR="00263F2E" w:rsidRDefault="00263F2E" w:rsidP="004F55A7">
            <w:pPr>
              <w:tabs>
                <w:tab w:val="left" w:pos="1343"/>
              </w:tabs>
              <w:ind w:left="-958"/>
              <w:jc w:val="center"/>
              <w:rPr>
                <w:rFonts w:eastAsia="Calibri"/>
                <w:sz w:val="28"/>
                <w:szCs w:val="28"/>
                <w:vertAlign w:val="superscript"/>
              </w:rPr>
            </w:pPr>
            <w:r>
              <w:rPr>
                <w:rFonts w:eastAsia="Calibri"/>
                <w:sz w:val="28"/>
                <w:szCs w:val="28"/>
                <w:vertAlign w:val="superscript"/>
              </w:rPr>
              <w:t>(ОГРН</w:t>
            </w:r>
            <w:r w:rsidRPr="006F4A5B">
              <w:rPr>
                <w:rFonts w:eastAsia="Calibri"/>
                <w:sz w:val="28"/>
                <w:szCs w:val="28"/>
                <w:vertAlign w:val="superscript"/>
              </w:rPr>
              <w:t>)</w:t>
            </w:r>
          </w:p>
          <w:p w:rsidR="00263F2E" w:rsidRPr="00263F2E" w:rsidRDefault="000E52EA" w:rsidP="00263F2E">
            <w:pPr>
              <w:tabs>
                <w:tab w:val="left" w:pos="1343"/>
              </w:tabs>
              <w:ind w:left="33"/>
              <w:rPr>
                <w:rFonts w:eastAsia="Calibri"/>
                <w:sz w:val="28"/>
                <w:szCs w:val="28"/>
              </w:rPr>
            </w:pPr>
            <w:r w:rsidRPr="00263F2E">
              <w:rPr>
                <w:rFonts w:eastAsia="Calibri"/>
                <w:sz w:val="28"/>
                <w:szCs w:val="28"/>
              </w:rPr>
              <w:t>235896547</w:t>
            </w:r>
            <w:r>
              <w:rPr>
                <w:rFonts w:eastAsia="Calibri"/>
                <w:sz w:val="28"/>
                <w:szCs w:val="28"/>
              </w:rPr>
              <w:t>256</w:t>
            </w:r>
          </w:p>
        </w:tc>
      </w:tr>
      <w:tr w:rsidR="00263F2E" w:rsidRPr="006F4A5B" w:rsidTr="004F55A7">
        <w:trPr>
          <w:trHeight w:val="498"/>
        </w:trPr>
        <w:tc>
          <w:tcPr>
            <w:tcW w:w="3576" w:type="dxa"/>
            <w:vMerge/>
          </w:tcPr>
          <w:p w:rsidR="00263F2E" w:rsidRPr="006F4A5B" w:rsidRDefault="00263F2E" w:rsidP="004F55A7">
            <w:pPr>
              <w:jc w:val="center"/>
              <w:rPr>
                <w:sz w:val="28"/>
                <w:szCs w:val="28"/>
              </w:rPr>
            </w:pPr>
          </w:p>
        </w:tc>
        <w:tc>
          <w:tcPr>
            <w:tcW w:w="5811" w:type="dxa"/>
            <w:gridSpan w:val="3"/>
            <w:tcBorders>
              <w:top w:val="single" w:sz="4" w:space="0" w:color="auto"/>
              <w:bottom w:val="single" w:sz="4" w:space="0" w:color="auto"/>
            </w:tcBorders>
          </w:tcPr>
          <w:p w:rsidR="00263F2E" w:rsidRDefault="00263F2E" w:rsidP="004F55A7">
            <w:pPr>
              <w:tabs>
                <w:tab w:val="left" w:pos="1343"/>
              </w:tabs>
              <w:ind w:left="-958"/>
              <w:jc w:val="center"/>
              <w:rPr>
                <w:rFonts w:eastAsia="Calibri"/>
                <w:sz w:val="28"/>
                <w:szCs w:val="28"/>
                <w:vertAlign w:val="superscript"/>
              </w:rPr>
            </w:pPr>
            <w:r>
              <w:rPr>
                <w:rFonts w:eastAsia="Calibri"/>
                <w:sz w:val="28"/>
                <w:szCs w:val="28"/>
                <w:vertAlign w:val="superscript"/>
              </w:rPr>
              <w:t>(ИНН</w:t>
            </w:r>
            <w:r w:rsidRPr="006F4A5B">
              <w:rPr>
                <w:rFonts w:eastAsia="Calibri"/>
                <w:sz w:val="28"/>
                <w:szCs w:val="28"/>
                <w:vertAlign w:val="superscript"/>
              </w:rPr>
              <w:t>)</w:t>
            </w:r>
          </w:p>
          <w:p w:rsidR="00263F2E" w:rsidRPr="00263F2E" w:rsidRDefault="00B41DAD" w:rsidP="00263F2E">
            <w:pPr>
              <w:tabs>
                <w:tab w:val="left" w:pos="1343"/>
              </w:tabs>
              <w:ind w:left="33"/>
              <w:rPr>
                <w:rFonts w:eastAsia="Calibri"/>
                <w:sz w:val="28"/>
                <w:szCs w:val="28"/>
              </w:rPr>
            </w:pPr>
            <w:r w:rsidRPr="00263F2E">
              <w:rPr>
                <w:rFonts w:eastAsia="Calibri"/>
                <w:sz w:val="28"/>
                <w:szCs w:val="28"/>
              </w:rPr>
              <w:t xml:space="preserve">г. Краснодар, ул. </w:t>
            </w:r>
            <w:proofErr w:type="gramStart"/>
            <w:r w:rsidRPr="00263F2E">
              <w:rPr>
                <w:rFonts w:eastAsia="Calibri"/>
                <w:sz w:val="28"/>
                <w:szCs w:val="28"/>
              </w:rPr>
              <w:t>Малиновая</w:t>
            </w:r>
            <w:proofErr w:type="gramEnd"/>
            <w:r w:rsidRPr="00263F2E">
              <w:rPr>
                <w:rFonts w:eastAsia="Calibri"/>
                <w:sz w:val="28"/>
                <w:szCs w:val="28"/>
              </w:rPr>
              <w:t>, 535</w:t>
            </w:r>
          </w:p>
        </w:tc>
      </w:tr>
      <w:tr w:rsidR="004126CD" w:rsidRPr="006F4A5B" w:rsidTr="004F55A7">
        <w:trPr>
          <w:trHeight w:val="498"/>
        </w:trPr>
        <w:tc>
          <w:tcPr>
            <w:tcW w:w="3576" w:type="dxa"/>
            <w:vMerge/>
          </w:tcPr>
          <w:p w:rsidR="004126CD" w:rsidRPr="006F4A5B" w:rsidRDefault="004126CD" w:rsidP="004F55A7">
            <w:pPr>
              <w:jc w:val="center"/>
              <w:rPr>
                <w:sz w:val="28"/>
                <w:szCs w:val="28"/>
              </w:rPr>
            </w:pPr>
          </w:p>
        </w:tc>
        <w:tc>
          <w:tcPr>
            <w:tcW w:w="5811" w:type="dxa"/>
            <w:gridSpan w:val="3"/>
            <w:tcBorders>
              <w:top w:val="single" w:sz="4" w:space="0" w:color="auto"/>
              <w:bottom w:val="single" w:sz="4" w:space="0" w:color="auto"/>
            </w:tcBorders>
          </w:tcPr>
          <w:p w:rsidR="004126CD" w:rsidRDefault="004126CD" w:rsidP="004F55A7">
            <w:pPr>
              <w:tabs>
                <w:tab w:val="left" w:pos="1343"/>
              </w:tabs>
              <w:ind w:left="-958"/>
              <w:jc w:val="center"/>
              <w:rPr>
                <w:rFonts w:eastAsia="Calibri"/>
                <w:sz w:val="28"/>
                <w:szCs w:val="28"/>
                <w:vertAlign w:val="superscript"/>
              </w:rPr>
            </w:pPr>
            <w:r>
              <w:rPr>
                <w:rFonts w:eastAsia="Calibri"/>
                <w:sz w:val="28"/>
                <w:szCs w:val="28"/>
                <w:vertAlign w:val="superscript"/>
              </w:rPr>
              <w:t>(почтовый адрес)</w:t>
            </w:r>
          </w:p>
          <w:p w:rsidR="004126CD" w:rsidRDefault="004126CD" w:rsidP="004126CD">
            <w:pPr>
              <w:tabs>
                <w:tab w:val="left" w:pos="1343"/>
              </w:tabs>
              <w:ind w:left="33"/>
              <w:rPr>
                <w:rFonts w:eastAsia="Calibri"/>
                <w:sz w:val="28"/>
                <w:szCs w:val="28"/>
                <w:vertAlign w:val="superscript"/>
              </w:rPr>
            </w:pPr>
          </w:p>
        </w:tc>
      </w:tr>
      <w:tr w:rsidR="00263F2E" w:rsidRPr="006F4A5B" w:rsidTr="004F55A7">
        <w:trPr>
          <w:trHeight w:val="384"/>
        </w:trPr>
        <w:tc>
          <w:tcPr>
            <w:tcW w:w="3576" w:type="dxa"/>
            <w:vMerge/>
          </w:tcPr>
          <w:p w:rsidR="00263F2E" w:rsidRPr="006F4A5B" w:rsidRDefault="00263F2E" w:rsidP="004F55A7">
            <w:pPr>
              <w:jc w:val="center"/>
              <w:rPr>
                <w:sz w:val="28"/>
                <w:szCs w:val="28"/>
              </w:rPr>
            </w:pPr>
          </w:p>
        </w:tc>
        <w:tc>
          <w:tcPr>
            <w:tcW w:w="2835" w:type="dxa"/>
            <w:tcBorders>
              <w:top w:val="single" w:sz="4" w:space="0" w:color="auto"/>
            </w:tcBorders>
          </w:tcPr>
          <w:p w:rsidR="00263F2E" w:rsidRPr="006F4A5B" w:rsidRDefault="00263F2E" w:rsidP="004F55A7">
            <w:pPr>
              <w:ind w:left="-57" w:right="-57" w:hanging="51"/>
              <w:rPr>
                <w:rFonts w:eastAsia="Calibri"/>
                <w:sz w:val="28"/>
                <w:szCs w:val="28"/>
              </w:rPr>
            </w:pPr>
            <w:r w:rsidRPr="006F4A5B">
              <w:rPr>
                <w:rFonts w:eastAsia="Calibri"/>
                <w:sz w:val="28"/>
                <w:szCs w:val="28"/>
              </w:rPr>
              <w:t>Контактный телефон</w:t>
            </w:r>
          </w:p>
        </w:tc>
        <w:tc>
          <w:tcPr>
            <w:tcW w:w="2976" w:type="dxa"/>
            <w:gridSpan w:val="2"/>
            <w:tcBorders>
              <w:top w:val="single" w:sz="4" w:space="0" w:color="auto"/>
              <w:bottom w:val="single" w:sz="4" w:space="0" w:color="auto"/>
            </w:tcBorders>
          </w:tcPr>
          <w:p w:rsidR="00263F2E" w:rsidRPr="006F4A5B" w:rsidRDefault="00263F2E" w:rsidP="004F55A7">
            <w:pPr>
              <w:ind w:left="-57" w:right="-57"/>
              <w:rPr>
                <w:rFonts w:eastAsia="Calibri"/>
                <w:sz w:val="28"/>
                <w:szCs w:val="28"/>
              </w:rPr>
            </w:pPr>
            <w:r w:rsidRPr="006F4A5B">
              <w:rPr>
                <w:rFonts w:eastAsia="Calibri"/>
                <w:sz w:val="28"/>
                <w:szCs w:val="28"/>
              </w:rPr>
              <w:t xml:space="preserve"> </w:t>
            </w:r>
            <w:r>
              <w:rPr>
                <w:rFonts w:eastAsia="Calibri"/>
                <w:sz w:val="28"/>
                <w:szCs w:val="28"/>
              </w:rPr>
              <w:t>8 999 654 23 56</w:t>
            </w:r>
          </w:p>
        </w:tc>
      </w:tr>
      <w:tr w:rsidR="00263F2E" w:rsidRPr="006F4A5B" w:rsidTr="004F55A7">
        <w:trPr>
          <w:trHeight w:val="384"/>
        </w:trPr>
        <w:tc>
          <w:tcPr>
            <w:tcW w:w="3576" w:type="dxa"/>
            <w:vMerge/>
          </w:tcPr>
          <w:p w:rsidR="00263F2E" w:rsidRPr="006F4A5B" w:rsidRDefault="00263F2E" w:rsidP="004F55A7">
            <w:pPr>
              <w:jc w:val="center"/>
              <w:rPr>
                <w:sz w:val="28"/>
                <w:szCs w:val="28"/>
              </w:rPr>
            </w:pPr>
          </w:p>
        </w:tc>
        <w:tc>
          <w:tcPr>
            <w:tcW w:w="3402" w:type="dxa"/>
            <w:gridSpan w:val="2"/>
          </w:tcPr>
          <w:p w:rsidR="00263F2E" w:rsidRPr="006F4A5B" w:rsidRDefault="00263F2E" w:rsidP="004F55A7">
            <w:pPr>
              <w:ind w:hanging="108"/>
              <w:rPr>
                <w:rFonts w:eastAsia="Calibri"/>
                <w:sz w:val="28"/>
                <w:szCs w:val="28"/>
              </w:rPr>
            </w:pPr>
            <w:r w:rsidRPr="006F4A5B">
              <w:rPr>
                <w:rFonts w:eastAsia="Calibri"/>
                <w:sz w:val="28"/>
                <w:szCs w:val="28"/>
              </w:rPr>
              <w:t>Адрес электронной почты</w:t>
            </w:r>
          </w:p>
        </w:tc>
        <w:tc>
          <w:tcPr>
            <w:tcW w:w="2409" w:type="dxa"/>
            <w:tcBorders>
              <w:bottom w:val="single" w:sz="4" w:space="0" w:color="auto"/>
            </w:tcBorders>
          </w:tcPr>
          <w:p w:rsidR="00263F2E" w:rsidRPr="004126CD" w:rsidRDefault="004126CD" w:rsidP="004F55A7">
            <w:pPr>
              <w:rPr>
                <w:rFonts w:eastAsia="Calibri"/>
                <w:sz w:val="28"/>
                <w:szCs w:val="28"/>
                <w:lang w:val="en-US"/>
              </w:rPr>
            </w:pPr>
            <w:r>
              <w:rPr>
                <w:rFonts w:eastAsia="Calibri"/>
                <w:sz w:val="28"/>
                <w:szCs w:val="28"/>
                <w:lang w:val="en-US"/>
              </w:rPr>
              <w:t>Milo@mail.ru</w:t>
            </w:r>
          </w:p>
        </w:tc>
      </w:tr>
    </w:tbl>
    <w:p w:rsidR="00263F2E" w:rsidRDefault="00263F2E" w:rsidP="00263F2E">
      <w:pPr>
        <w:ind w:right="-141" w:firstLine="348"/>
        <w:jc w:val="both"/>
        <w:rPr>
          <w:sz w:val="28"/>
          <w:szCs w:val="28"/>
        </w:rPr>
      </w:pPr>
    </w:p>
    <w:p w:rsidR="00263F2E" w:rsidRPr="006F4A5B" w:rsidRDefault="00263F2E" w:rsidP="00263F2E">
      <w:pPr>
        <w:ind w:right="-141" w:firstLine="348"/>
        <w:jc w:val="both"/>
        <w:rPr>
          <w:sz w:val="28"/>
          <w:szCs w:val="28"/>
        </w:rPr>
      </w:pPr>
    </w:p>
    <w:p w:rsidR="00263F2E" w:rsidRPr="006F4A5B" w:rsidRDefault="00263F2E" w:rsidP="00263F2E">
      <w:pPr>
        <w:ind w:right="-141" w:firstLine="348"/>
        <w:jc w:val="center"/>
        <w:rPr>
          <w:b/>
          <w:sz w:val="28"/>
          <w:szCs w:val="28"/>
        </w:rPr>
      </w:pPr>
      <w:r w:rsidRPr="006F4A5B">
        <w:rPr>
          <w:b/>
          <w:sz w:val="28"/>
          <w:szCs w:val="28"/>
        </w:rPr>
        <w:t>ЗАЯВЛЕНИЕ</w:t>
      </w:r>
    </w:p>
    <w:p w:rsidR="00263F2E" w:rsidRPr="006F4A5B" w:rsidRDefault="00263F2E" w:rsidP="00263F2E">
      <w:pPr>
        <w:ind w:right="-141" w:firstLine="348"/>
        <w:jc w:val="both"/>
        <w:rPr>
          <w:sz w:val="28"/>
          <w:szCs w:val="28"/>
        </w:rPr>
      </w:pPr>
    </w:p>
    <w:p w:rsidR="00263F2E" w:rsidRPr="004126CD" w:rsidRDefault="00263F2E" w:rsidP="00263F2E">
      <w:pPr>
        <w:ind w:right="-142" w:firstLine="709"/>
        <w:jc w:val="both"/>
        <w:rPr>
          <w:sz w:val="28"/>
          <w:szCs w:val="28"/>
          <w:u w:val="single"/>
        </w:rPr>
      </w:pPr>
      <w:r w:rsidRPr="004126CD">
        <w:rPr>
          <w:sz w:val="28"/>
          <w:szCs w:val="28"/>
          <w:u w:val="single"/>
        </w:rPr>
        <w:t>Прошу заключить соглашение о перераспределении земельного участка и (или) земельных участков:</w:t>
      </w:r>
      <w:r w:rsidR="004126CD" w:rsidRPr="004126CD">
        <w:rPr>
          <w:sz w:val="28"/>
          <w:szCs w:val="28"/>
          <w:u w:val="single"/>
        </w:rPr>
        <w:t xml:space="preserve"> по адресу г. Краснодар ул. Персиковая, 235 и прилегающего земельного участка площадью 200 кв</w:t>
      </w:r>
      <w:proofErr w:type="gramStart"/>
      <w:r w:rsidR="004126CD" w:rsidRPr="004126CD">
        <w:rPr>
          <w:sz w:val="28"/>
          <w:szCs w:val="28"/>
          <w:u w:val="single"/>
        </w:rPr>
        <w:t>.м</w:t>
      </w:r>
      <w:proofErr w:type="gramEnd"/>
      <w:r w:rsidR="004126CD" w:rsidRPr="004126CD">
        <w:rPr>
          <w:sz w:val="28"/>
          <w:szCs w:val="28"/>
          <w:u w:val="single"/>
        </w:rPr>
        <w:t xml:space="preserve"> с </w:t>
      </w:r>
      <w:proofErr w:type="spellStart"/>
      <w:r w:rsidR="004126CD" w:rsidRPr="004126CD">
        <w:rPr>
          <w:sz w:val="28"/>
          <w:szCs w:val="28"/>
          <w:u w:val="single"/>
        </w:rPr>
        <w:t>кад</w:t>
      </w:r>
      <w:proofErr w:type="spellEnd"/>
      <w:r w:rsidR="004126CD" w:rsidRPr="004126CD">
        <w:rPr>
          <w:sz w:val="28"/>
          <w:szCs w:val="28"/>
          <w:u w:val="single"/>
        </w:rPr>
        <w:t>. номером 23:0000000:125.</w:t>
      </w:r>
    </w:p>
    <w:tbl>
      <w:tblPr>
        <w:tblW w:w="9746" w:type="dxa"/>
        <w:tblInd w:w="108" w:type="dxa"/>
        <w:tblLook w:val="04A0"/>
      </w:tblPr>
      <w:tblGrid>
        <w:gridCol w:w="3402"/>
        <w:gridCol w:w="6344"/>
      </w:tblGrid>
      <w:tr w:rsidR="00263F2E" w:rsidRPr="004126CD" w:rsidTr="004F55A7">
        <w:tc>
          <w:tcPr>
            <w:tcW w:w="3402" w:type="dxa"/>
          </w:tcPr>
          <w:p w:rsidR="00263F2E" w:rsidRPr="004126CD" w:rsidRDefault="00263F2E" w:rsidP="004F55A7">
            <w:pPr>
              <w:tabs>
                <w:tab w:val="left" w:pos="426"/>
              </w:tabs>
              <w:spacing w:before="10"/>
              <w:jc w:val="center"/>
              <w:outlineLvl w:val="1"/>
              <w:rPr>
                <w:sz w:val="28"/>
                <w:szCs w:val="28"/>
                <w:u w:val="single"/>
              </w:rPr>
            </w:pPr>
          </w:p>
        </w:tc>
        <w:tc>
          <w:tcPr>
            <w:tcW w:w="6344" w:type="dxa"/>
            <w:tcBorders>
              <w:top w:val="single" w:sz="4" w:space="0" w:color="auto"/>
            </w:tcBorders>
          </w:tcPr>
          <w:p w:rsidR="00263F2E" w:rsidRPr="004126CD" w:rsidRDefault="00263F2E" w:rsidP="004F55A7">
            <w:pPr>
              <w:tabs>
                <w:tab w:val="left" w:pos="426"/>
              </w:tabs>
              <w:spacing w:before="10"/>
              <w:jc w:val="center"/>
              <w:outlineLvl w:val="1"/>
              <w:rPr>
                <w:sz w:val="24"/>
                <w:szCs w:val="24"/>
                <w:u w:val="single"/>
              </w:rPr>
            </w:pPr>
            <w:r w:rsidRPr="004126CD">
              <w:rPr>
                <w:sz w:val="28"/>
                <w:szCs w:val="28"/>
                <w:u w:val="single"/>
                <w:vertAlign w:val="superscript"/>
              </w:rPr>
              <w:t>(кадастровый номер земельного участка)</w:t>
            </w:r>
          </w:p>
        </w:tc>
      </w:tr>
      <w:tr w:rsidR="00263F2E" w:rsidRPr="006F4A5B" w:rsidTr="004F55A7">
        <w:tc>
          <w:tcPr>
            <w:tcW w:w="9746" w:type="dxa"/>
            <w:gridSpan w:val="2"/>
            <w:tcBorders>
              <w:top w:val="single" w:sz="4" w:space="0" w:color="auto"/>
            </w:tcBorders>
          </w:tcPr>
          <w:p w:rsidR="00263F2E" w:rsidRPr="006F4A5B" w:rsidRDefault="00263F2E" w:rsidP="004F55A7">
            <w:pPr>
              <w:tabs>
                <w:tab w:val="left" w:pos="426"/>
              </w:tabs>
              <w:spacing w:before="10"/>
              <w:jc w:val="both"/>
              <w:outlineLvl w:val="1"/>
              <w:rPr>
                <w:sz w:val="28"/>
                <w:szCs w:val="28"/>
              </w:rPr>
            </w:pPr>
            <w:r>
              <w:rPr>
                <w:noProof/>
                <w:sz w:val="28"/>
                <w:szCs w:val="28"/>
              </w:rPr>
              <w:pict>
                <v:shape id="_x0000_s1087" type="#_x0000_t202" style="position:absolute;left:0;text-align:left;margin-left:472.05pt;margin-top:.15pt;width:20.55pt;height:24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" strokecolor="white">
                  <v:fill opacity="0"/>
                  <v:textbox style="mso-next-textbox:#_x0000_s1087">
                    <w:txbxContent>
                      <w:p w:rsidR="00263F2E" w:rsidRPr="00AD462B" w:rsidRDefault="00263F2E" w:rsidP="00263F2E">
                        <w:pPr>
                          <w:rPr>
                            <w:sz w:val="28"/>
                            <w:szCs w:val="28"/>
                          </w:rPr>
                        </w:pPr>
                        <w:r>
                          <w:rPr>
                            <w:sz w:val="28"/>
                            <w:szCs w:val="28"/>
                          </w:rPr>
                          <w:t>.</w:t>
                        </w:r>
                      </w:p>
                    </w:txbxContent>
                  </v:textbox>
                </v:shape>
              </w:pict>
            </w:r>
          </w:p>
        </w:tc>
      </w:tr>
    </w:tbl>
    <w:p w:rsidR="00263F2E" w:rsidRDefault="00263F2E" w:rsidP="00263F2E">
      <w:pPr>
        <w:widowControl w:val="0"/>
        <w:tabs>
          <w:tab w:val="left" w:pos="426"/>
        </w:tabs>
        <w:spacing w:before="10"/>
        <w:jc w:val="both"/>
        <w:outlineLvl w:val="1"/>
        <w:rPr>
          <w:sz w:val="28"/>
          <w:szCs w:val="28"/>
        </w:rPr>
      </w:pPr>
    </w:p>
    <w:p w:rsidR="004126CD" w:rsidRDefault="004126CD" w:rsidP="00263F2E">
      <w:pPr>
        <w:widowControl w:val="0"/>
        <w:tabs>
          <w:tab w:val="left" w:pos="426"/>
        </w:tabs>
        <w:spacing w:before="10"/>
        <w:jc w:val="both"/>
        <w:outlineLvl w:val="1"/>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Иванов</w:t>
      </w:r>
      <w:proofErr w:type="gramStart"/>
      <w:r>
        <w:rPr>
          <w:sz w:val="28"/>
          <w:szCs w:val="28"/>
        </w:rPr>
        <w:t>.И</w:t>
      </w:r>
      <w:proofErr w:type="gramEnd"/>
      <w:r>
        <w:rPr>
          <w:sz w:val="28"/>
          <w:szCs w:val="28"/>
        </w:rPr>
        <w:t>.И</w:t>
      </w:r>
      <w:proofErr w:type="spellEnd"/>
      <w:r>
        <w:rPr>
          <w:sz w:val="28"/>
          <w:szCs w:val="28"/>
        </w:rPr>
        <w:t>.</w:t>
      </w:r>
      <w:r>
        <w:rPr>
          <w:sz w:val="28"/>
          <w:szCs w:val="28"/>
        </w:rPr>
        <w:tab/>
      </w:r>
      <w:r>
        <w:rPr>
          <w:sz w:val="28"/>
          <w:szCs w:val="28"/>
        </w:rPr>
        <w:tab/>
        <w:t>Иванов</w:t>
      </w:r>
    </w:p>
    <w:tbl>
      <w:tblPr>
        <w:tblW w:w="0" w:type="auto"/>
        <w:tblInd w:w="360" w:type="dxa"/>
        <w:tblLook w:val="04A0"/>
      </w:tblPr>
      <w:tblGrid>
        <w:gridCol w:w="3164"/>
        <w:gridCol w:w="2396"/>
        <w:gridCol w:w="851"/>
        <w:gridCol w:w="3083"/>
      </w:tblGrid>
      <w:tr w:rsidR="00263F2E" w:rsidRPr="006F4A5B" w:rsidTr="004F55A7">
        <w:tc>
          <w:tcPr>
            <w:tcW w:w="3164" w:type="dxa"/>
          </w:tcPr>
          <w:p w:rsidR="00263F2E" w:rsidRPr="006F4A5B" w:rsidRDefault="00263F2E" w:rsidP="004F55A7">
            <w:pPr>
              <w:tabs>
                <w:tab w:val="center" w:pos="4677"/>
                <w:tab w:val="right" w:pos="9355"/>
              </w:tabs>
              <w:rPr>
                <w:sz w:val="24"/>
                <w:szCs w:val="24"/>
              </w:rPr>
            </w:pPr>
          </w:p>
        </w:tc>
        <w:tc>
          <w:tcPr>
            <w:tcW w:w="2396" w:type="dxa"/>
            <w:tcBorders>
              <w:top w:val="single" w:sz="4" w:space="0" w:color="auto"/>
            </w:tcBorders>
          </w:tcPr>
          <w:p w:rsidR="00263F2E" w:rsidRPr="006F4A5B" w:rsidRDefault="00263F2E" w:rsidP="004F55A7">
            <w:pPr>
              <w:tabs>
                <w:tab w:val="center" w:pos="4677"/>
                <w:tab w:val="right" w:pos="9355"/>
              </w:tabs>
              <w:jc w:val="center"/>
              <w:rPr>
                <w:sz w:val="28"/>
                <w:szCs w:val="28"/>
                <w:vertAlign w:val="superscript"/>
              </w:rPr>
            </w:pPr>
            <w:r w:rsidRPr="006F4A5B">
              <w:rPr>
                <w:sz w:val="28"/>
                <w:szCs w:val="28"/>
                <w:vertAlign w:val="superscript"/>
              </w:rPr>
              <w:t>(подпись)</w:t>
            </w:r>
          </w:p>
        </w:tc>
        <w:tc>
          <w:tcPr>
            <w:tcW w:w="851" w:type="dxa"/>
          </w:tcPr>
          <w:p w:rsidR="00263F2E" w:rsidRPr="006F4A5B" w:rsidRDefault="00263F2E" w:rsidP="004F55A7">
            <w:pPr>
              <w:tabs>
                <w:tab w:val="center" w:pos="4677"/>
                <w:tab w:val="right" w:pos="9355"/>
              </w:tabs>
              <w:rPr>
                <w:sz w:val="24"/>
                <w:szCs w:val="24"/>
              </w:rPr>
            </w:pPr>
          </w:p>
        </w:tc>
        <w:tc>
          <w:tcPr>
            <w:tcW w:w="3083" w:type="dxa"/>
            <w:tcBorders>
              <w:top w:val="single" w:sz="4" w:space="0" w:color="auto"/>
            </w:tcBorders>
          </w:tcPr>
          <w:p w:rsidR="00263F2E" w:rsidRPr="006F4A5B" w:rsidRDefault="00263F2E" w:rsidP="004F55A7">
            <w:pPr>
              <w:tabs>
                <w:tab w:val="center" w:pos="4677"/>
                <w:tab w:val="right" w:pos="9355"/>
              </w:tabs>
              <w:jc w:val="center"/>
              <w:rPr>
                <w:sz w:val="28"/>
                <w:szCs w:val="28"/>
                <w:vertAlign w:val="superscript"/>
              </w:rPr>
            </w:pPr>
            <w:r w:rsidRPr="006F4A5B">
              <w:rPr>
                <w:sz w:val="28"/>
                <w:szCs w:val="28"/>
                <w:vertAlign w:val="superscript"/>
              </w:rPr>
              <w:t>(расшифровка подписи)</w:t>
            </w:r>
          </w:p>
        </w:tc>
      </w:tr>
      <w:tr w:rsidR="00263F2E" w:rsidRPr="006F4A5B" w:rsidTr="004F55A7">
        <w:tc>
          <w:tcPr>
            <w:tcW w:w="3164" w:type="dxa"/>
          </w:tcPr>
          <w:p w:rsidR="00263F2E" w:rsidRPr="006F4A5B" w:rsidRDefault="00263F2E" w:rsidP="004F55A7">
            <w:pPr>
              <w:tabs>
                <w:tab w:val="center" w:pos="4677"/>
                <w:tab w:val="right" w:pos="9355"/>
              </w:tabs>
              <w:rPr>
                <w:sz w:val="24"/>
                <w:szCs w:val="24"/>
              </w:rPr>
            </w:pPr>
          </w:p>
        </w:tc>
        <w:tc>
          <w:tcPr>
            <w:tcW w:w="2396" w:type="dxa"/>
          </w:tcPr>
          <w:p w:rsidR="00263F2E" w:rsidRPr="006F4A5B" w:rsidRDefault="00263F2E" w:rsidP="004F55A7">
            <w:pPr>
              <w:tabs>
                <w:tab w:val="center" w:pos="4677"/>
                <w:tab w:val="right" w:pos="9355"/>
              </w:tabs>
              <w:rPr>
                <w:sz w:val="24"/>
                <w:szCs w:val="24"/>
              </w:rPr>
            </w:pPr>
          </w:p>
        </w:tc>
        <w:tc>
          <w:tcPr>
            <w:tcW w:w="851" w:type="dxa"/>
          </w:tcPr>
          <w:p w:rsidR="00263F2E" w:rsidRPr="006F4A5B" w:rsidRDefault="00263F2E" w:rsidP="004F55A7">
            <w:pPr>
              <w:tabs>
                <w:tab w:val="center" w:pos="4677"/>
                <w:tab w:val="right" w:pos="9355"/>
              </w:tabs>
              <w:rPr>
                <w:sz w:val="24"/>
                <w:szCs w:val="24"/>
              </w:rPr>
            </w:pPr>
          </w:p>
        </w:tc>
        <w:tc>
          <w:tcPr>
            <w:tcW w:w="3083" w:type="dxa"/>
            <w:tcBorders>
              <w:bottom w:val="single" w:sz="4" w:space="0" w:color="auto"/>
            </w:tcBorders>
          </w:tcPr>
          <w:p w:rsidR="00263F2E" w:rsidRPr="006F4A5B" w:rsidRDefault="004126CD" w:rsidP="004F55A7">
            <w:pPr>
              <w:tabs>
                <w:tab w:val="center" w:pos="4677"/>
                <w:tab w:val="right" w:pos="9355"/>
              </w:tabs>
              <w:rPr>
                <w:sz w:val="24"/>
                <w:szCs w:val="24"/>
              </w:rPr>
            </w:pPr>
            <w:r>
              <w:rPr>
                <w:sz w:val="24"/>
                <w:szCs w:val="24"/>
              </w:rPr>
              <w:t>26.01.2015</w:t>
            </w:r>
          </w:p>
        </w:tc>
      </w:tr>
      <w:tr w:rsidR="00263F2E" w:rsidRPr="006F4A5B" w:rsidTr="004F55A7">
        <w:tc>
          <w:tcPr>
            <w:tcW w:w="3164" w:type="dxa"/>
          </w:tcPr>
          <w:p w:rsidR="00263F2E" w:rsidRPr="006F4A5B" w:rsidRDefault="00263F2E" w:rsidP="004F55A7">
            <w:pPr>
              <w:tabs>
                <w:tab w:val="center" w:pos="4677"/>
                <w:tab w:val="right" w:pos="9355"/>
              </w:tabs>
              <w:rPr>
                <w:sz w:val="24"/>
                <w:szCs w:val="24"/>
              </w:rPr>
            </w:pPr>
          </w:p>
        </w:tc>
        <w:tc>
          <w:tcPr>
            <w:tcW w:w="2396" w:type="dxa"/>
          </w:tcPr>
          <w:p w:rsidR="00263F2E" w:rsidRPr="006F4A5B" w:rsidRDefault="00263F2E" w:rsidP="004F55A7">
            <w:pPr>
              <w:tabs>
                <w:tab w:val="center" w:pos="4677"/>
                <w:tab w:val="right" w:pos="9355"/>
              </w:tabs>
              <w:rPr>
                <w:sz w:val="24"/>
                <w:szCs w:val="24"/>
              </w:rPr>
            </w:pPr>
          </w:p>
        </w:tc>
        <w:tc>
          <w:tcPr>
            <w:tcW w:w="851" w:type="dxa"/>
          </w:tcPr>
          <w:p w:rsidR="00263F2E" w:rsidRPr="006F4A5B" w:rsidRDefault="00263F2E" w:rsidP="004F55A7">
            <w:pPr>
              <w:tabs>
                <w:tab w:val="center" w:pos="4677"/>
                <w:tab w:val="right" w:pos="9355"/>
              </w:tabs>
              <w:rPr>
                <w:sz w:val="24"/>
                <w:szCs w:val="24"/>
              </w:rPr>
            </w:pPr>
          </w:p>
        </w:tc>
        <w:tc>
          <w:tcPr>
            <w:tcW w:w="3083" w:type="dxa"/>
            <w:tcBorders>
              <w:top w:val="single" w:sz="4" w:space="0" w:color="auto"/>
            </w:tcBorders>
          </w:tcPr>
          <w:p w:rsidR="00263F2E" w:rsidRPr="006F4A5B" w:rsidRDefault="00263F2E" w:rsidP="004F55A7">
            <w:pPr>
              <w:tabs>
                <w:tab w:val="center" w:pos="4677"/>
                <w:tab w:val="right" w:pos="9355"/>
              </w:tabs>
              <w:jc w:val="center"/>
              <w:rPr>
                <w:sz w:val="28"/>
                <w:szCs w:val="28"/>
                <w:vertAlign w:val="superscript"/>
              </w:rPr>
            </w:pPr>
            <w:r w:rsidRPr="006F4A5B">
              <w:rPr>
                <w:sz w:val="28"/>
                <w:szCs w:val="28"/>
                <w:vertAlign w:val="superscript"/>
              </w:rPr>
              <w:t>(дата)</w:t>
            </w:r>
          </w:p>
        </w:tc>
      </w:tr>
    </w:tbl>
    <w:p w:rsidR="00263F2E" w:rsidRDefault="00263F2E" w:rsidP="002D0DEE">
      <w:pPr>
        <w:pStyle w:val="af0"/>
        <w:widowControl w:val="0"/>
        <w:tabs>
          <w:tab w:val="left" w:pos="1276"/>
        </w:tabs>
        <w:ind w:left="0"/>
        <w:jc w:val="both"/>
        <w:rPr>
          <w:sz w:val="24"/>
          <w:szCs w:val="24"/>
        </w:rPr>
      </w:pPr>
    </w:p>
    <w:p w:rsidR="002D0DEE" w:rsidRDefault="002D0DEE" w:rsidP="002D0DEE">
      <w:pPr>
        <w:pStyle w:val="af0"/>
        <w:widowControl w:val="0"/>
        <w:tabs>
          <w:tab w:val="left" w:pos="1276"/>
        </w:tabs>
        <w:ind w:left="0"/>
        <w:jc w:val="both"/>
        <w:rPr>
          <w:sz w:val="24"/>
          <w:szCs w:val="24"/>
        </w:rPr>
        <w:sectPr w:rsidR="002D0DEE" w:rsidSect="004C0511">
          <w:headerReference w:type="default" r:id="rId13"/>
          <w:headerReference w:type="first" r:id="rId14"/>
          <w:pgSz w:w="11906" w:h="16838"/>
          <w:pgMar w:top="1134" w:right="567" w:bottom="1134" w:left="1701" w:header="720" w:footer="720" w:gutter="0"/>
          <w:pgNumType w:start="1"/>
          <w:cols w:space="720"/>
          <w:noEndnote/>
          <w:titlePg/>
          <w:docGrid w:linePitch="299"/>
        </w:sectPr>
      </w:pPr>
    </w:p>
    <w:tbl>
      <w:tblPr>
        <w:tblW w:w="0" w:type="auto"/>
        <w:tblLook w:val="04A0"/>
      </w:tblPr>
      <w:tblGrid>
        <w:gridCol w:w="2900"/>
        <w:gridCol w:w="2900"/>
        <w:gridCol w:w="2900"/>
        <w:gridCol w:w="480"/>
        <w:gridCol w:w="5529"/>
      </w:tblGrid>
      <w:tr w:rsidR="002D0DEE" w:rsidRPr="005403AD" w:rsidTr="00343205">
        <w:tc>
          <w:tcPr>
            <w:tcW w:w="2900" w:type="dxa"/>
          </w:tcPr>
          <w:p w:rsidR="002D0DEE" w:rsidRPr="005403AD" w:rsidRDefault="002D0DEE" w:rsidP="00343205">
            <w:pPr>
              <w:rPr>
                <w:sz w:val="28"/>
                <w:szCs w:val="28"/>
              </w:rPr>
            </w:pPr>
          </w:p>
        </w:tc>
        <w:tc>
          <w:tcPr>
            <w:tcW w:w="2900" w:type="dxa"/>
          </w:tcPr>
          <w:p w:rsidR="002D0DEE" w:rsidRPr="005403AD" w:rsidRDefault="002D0DEE" w:rsidP="00343205">
            <w:pPr>
              <w:rPr>
                <w:sz w:val="28"/>
                <w:szCs w:val="28"/>
              </w:rPr>
            </w:pPr>
          </w:p>
        </w:tc>
        <w:tc>
          <w:tcPr>
            <w:tcW w:w="2900" w:type="dxa"/>
          </w:tcPr>
          <w:p w:rsidR="002D0DEE" w:rsidRPr="005403AD" w:rsidRDefault="002D0DEE" w:rsidP="00343205">
            <w:pPr>
              <w:rPr>
                <w:sz w:val="28"/>
                <w:szCs w:val="28"/>
              </w:rPr>
            </w:pPr>
          </w:p>
        </w:tc>
        <w:tc>
          <w:tcPr>
            <w:tcW w:w="480" w:type="dxa"/>
          </w:tcPr>
          <w:p w:rsidR="002D0DEE" w:rsidRPr="005403AD" w:rsidRDefault="002D0DEE" w:rsidP="00343205">
            <w:pPr>
              <w:rPr>
                <w:sz w:val="28"/>
                <w:szCs w:val="28"/>
              </w:rPr>
            </w:pPr>
          </w:p>
        </w:tc>
        <w:tc>
          <w:tcPr>
            <w:tcW w:w="5529" w:type="dxa"/>
          </w:tcPr>
          <w:p w:rsidR="002D0DEE" w:rsidRPr="005403AD" w:rsidRDefault="002D0DEE" w:rsidP="00343205">
            <w:pPr>
              <w:ind w:firstLine="1168"/>
              <w:rPr>
                <w:sz w:val="28"/>
                <w:szCs w:val="28"/>
              </w:rPr>
            </w:pPr>
            <w:r w:rsidRPr="005403AD">
              <w:rPr>
                <w:color w:val="000000"/>
                <w:sz w:val="28"/>
                <w:szCs w:val="28"/>
              </w:rPr>
              <w:t>Приложение № 2</w:t>
            </w:r>
          </w:p>
        </w:tc>
      </w:tr>
      <w:tr w:rsidR="002D0DEE" w:rsidRPr="005403AD" w:rsidTr="00343205">
        <w:tc>
          <w:tcPr>
            <w:tcW w:w="2900" w:type="dxa"/>
          </w:tcPr>
          <w:p w:rsidR="002D0DEE" w:rsidRPr="005403AD" w:rsidRDefault="002D0DEE" w:rsidP="00343205">
            <w:pPr>
              <w:rPr>
                <w:sz w:val="28"/>
                <w:szCs w:val="28"/>
              </w:rPr>
            </w:pPr>
          </w:p>
        </w:tc>
        <w:tc>
          <w:tcPr>
            <w:tcW w:w="2900" w:type="dxa"/>
          </w:tcPr>
          <w:p w:rsidR="002D0DEE" w:rsidRPr="005403AD" w:rsidRDefault="002D0DEE" w:rsidP="00343205">
            <w:pPr>
              <w:rPr>
                <w:sz w:val="28"/>
                <w:szCs w:val="28"/>
              </w:rPr>
            </w:pPr>
          </w:p>
        </w:tc>
        <w:tc>
          <w:tcPr>
            <w:tcW w:w="2900" w:type="dxa"/>
          </w:tcPr>
          <w:p w:rsidR="002D0DEE" w:rsidRPr="005403AD" w:rsidRDefault="002D0DEE" w:rsidP="00343205">
            <w:pPr>
              <w:rPr>
                <w:sz w:val="28"/>
                <w:szCs w:val="28"/>
              </w:rPr>
            </w:pPr>
          </w:p>
        </w:tc>
        <w:tc>
          <w:tcPr>
            <w:tcW w:w="480" w:type="dxa"/>
          </w:tcPr>
          <w:p w:rsidR="002D0DEE" w:rsidRPr="005403AD" w:rsidRDefault="002D0DEE" w:rsidP="00343205">
            <w:pPr>
              <w:rPr>
                <w:sz w:val="28"/>
                <w:szCs w:val="28"/>
              </w:rPr>
            </w:pPr>
          </w:p>
        </w:tc>
        <w:tc>
          <w:tcPr>
            <w:tcW w:w="5529" w:type="dxa"/>
          </w:tcPr>
          <w:p w:rsidR="002D0DEE" w:rsidRPr="005403AD" w:rsidRDefault="002D0DEE" w:rsidP="00343205">
            <w:pPr>
              <w:autoSpaceDE w:val="0"/>
              <w:autoSpaceDN w:val="0"/>
              <w:adjustRightInd w:val="0"/>
              <w:ind w:firstLine="1168"/>
              <w:rPr>
                <w:color w:val="000000"/>
                <w:sz w:val="28"/>
                <w:szCs w:val="28"/>
              </w:rPr>
            </w:pPr>
            <w:r w:rsidRPr="005403AD">
              <w:rPr>
                <w:color w:val="000000"/>
                <w:sz w:val="28"/>
                <w:szCs w:val="28"/>
              </w:rPr>
              <w:t>к Административному регламенту</w:t>
            </w:r>
          </w:p>
        </w:tc>
      </w:tr>
      <w:tr w:rsidR="002D0DEE" w:rsidRPr="005403AD" w:rsidTr="00343205">
        <w:tc>
          <w:tcPr>
            <w:tcW w:w="2900" w:type="dxa"/>
          </w:tcPr>
          <w:p w:rsidR="002D0DEE" w:rsidRPr="005403AD" w:rsidRDefault="002D0DEE" w:rsidP="00343205">
            <w:pPr>
              <w:rPr>
                <w:sz w:val="28"/>
                <w:szCs w:val="28"/>
              </w:rPr>
            </w:pPr>
          </w:p>
        </w:tc>
        <w:tc>
          <w:tcPr>
            <w:tcW w:w="2900" w:type="dxa"/>
          </w:tcPr>
          <w:p w:rsidR="002D0DEE" w:rsidRPr="005403AD" w:rsidRDefault="002D0DEE" w:rsidP="00343205">
            <w:pPr>
              <w:rPr>
                <w:sz w:val="28"/>
                <w:szCs w:val="28"/>
              </w:rPr>
            </w:pPr>
          </w:p>
        </w:tc>
        <w:tc>
          <w:tcPr>
            <w:tcW w:w="2900" w:type="dxa"/>
          </w:tcPr>
          <w:p w:rsidR="002D0DEE" w:rsidRPr="005403AD" w:rsidRDefault="002D0DEE" w:rsidP="00343205">
            <w:pPr>
              <w:rPr>
                <w:sz w:val="28"/>
                <w:szCs w:val="28"/>
              </w:rPr>
            </w:pPr>
          </w:p>
        </w:tc>
        <w:tc>
          <w:tcPr>
            <w:tcW w:w="480" w:type="dxa"/>
          </w:tcPr>
          <w:p w:rsidR="002D0DEE" w:rsidRPr="005403AD" w:rsidRDefault="002D0DEE" w:rsidP="00343205">
            <w:pPr>
              <w:rPr>
                <w:sz w:val="28"/>
                <w:szCs w:val="28"/>
              </w:rPr>
            </w:pPr>
          </w:p>
        </w:tc>
        <w:tc>
          <w:tcPr>
            <w:tcW w:w="5529" w:type="dxa"/>
          </w:tcPr>
          <w:p w:rsidR="002D0DEE" w:rsidRPr="005403AD" w:rsidRDefault="002D0DEE" w:rsidP="00343205">
            <w:pPr>
              <w:ind w:firstLine="601"/>
              <w:rPr>
                <w:sz w:val="28"/>
                <w:szCs w:val="28"/>
              </w:rPr>
            </w:pPr>
          </w:p>
        </w:tc>
      </w:tr>
    </w:tbl>
    <w:p w:rsidR="002D0DEE" w:rsidRPr="005403AD" w:rsidRDefault="002D0DEE" w:rsidP="002D0DEE">
      <w:pPr>
        <w:rPr>
          <w:sz w:val="24"/>
          <w:szCs w:val="24"/>
        </w:rPr>
      </w:pPr>
    </w:p>
    <w:p w:rsidR="002D0DEE" w:rsidRPr="005403AD" w:rsidRDefault="002D0DEE" w:rsidP="002D0DEE">
      <w:pPr>
        <w:rPr>
          <w:sz w:val="24"/>
          <w:szCs w:val="24"/>
        </w:rPr>
      </w:pPr>
    </w:p>
    <w:p w:rsidR="002D0DEE" w:rsidRPr="005403AD" w:rsidRDefault="00D16DD7" w:rsidP="002D0DEE">
      <w:pPr>
        <w:rPr>
          <w:sz w:val="24"/>
          <w:szCs w:val="24"/>
        </w:rPr>
      </w:pPr>
      <w:r>
        <w:rPr>
          <w:noProof/>
          <w:sz w:val="24"/>
          <w:szCs w:val="24"/>
        </w:rPr>
        <w:pict>
          <v:shape id="Text Box 355" o:spid="_x0000_s1059" type="#_x0000_t202" style="position:absolute;margin-left:.45pt;margin-top:5.55pt;width:703.5pt;height:5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" filled="f" stroked="f">
            <v:stroke startarrowwidth="narrow" startarrowlength="short" endarrowwidth="narrow" endarrowlength="short"/>
            <v:textbox style="mso-fit-shape-to-text:t">
              <w:txbxContent>
                <w:p w:rsidR="00C62785" w:rsidRPr="000A4F87" w:rsidRDefault="00C62785" w:rsidP="002D0DEE">
                  <w:pPr>
                    <w:autoSpaceDE w:val="0"/>
                    <w:autoSpaceDN w:val="0"/>
                    <w:adjustRightInd w:val="0"/>
                    <w:jc w:val="center"/>
                    <w:rPr>
                      <w:color w:val="000000"/>
                      <w:sz w:val="28"/>
                      <w:szCs w:val="28"/>
                    </w:rPr>
                  </w:pPr>
                  <w:r w:rsidRPr="000A4F87">
                    <w:rPr>
                      <w:color w:val="000000"/>
                      <w:sz w:val="28"/>
                      <w:szCs w:val="28"/>
                    </w:rPr>
                    <w:t>Блок-схема предоставления муниципальной услуги</w:t>
                  </w:r>
                </w:p>
                <w:p w:rsidR="00C62785" w:rsidRPr="000A4F87" w:rsidRDefault="00C62785" w:rsidP="002D0DEE">
                  <w:pPr>
                    <w:autoSpaceDE w:val="0"/>
                    <w:autoSpaceDN w:val="0"/>
                    <w:adjustRightInd w:val="0"/>
                    <w:jc w:val="center"/>
                    <w:rPr>
                      <w:color w:val="000000"/>
                      <w:sz w:val="28"/>
                      <w:szCs w:val="28"/>
                    </w:rPr>
                  </w:pPr>
                  <w:r w:rsidRPr="000A4F87">
                    <w:rPr>
                      <w:sz w:val="28"/>
                      <w:szCs w:val="28"/>
                    </w:rPr>
                    <w:t>«</w:t>
                  </w:r>
                  <w:r w:rsidRPr="00825507">
                    <w:rPr>
                      <w:sz w:val="28"/>
                      <w:szCs w:val="28"/>
                    </w:rPr>
                    <w:t>Заключение соглашений о перераспределении земель и (или) земельных участков, расположенных на территории муниципального образования город Краснодар</w:t>
                  </w:r>
                  <w:r w:rsidRPr="000A4F87">
                    <w:rPr>
                      <w:sz w:val="28"/>
                      <w:szCs w:val="28"/>
                    </w:rPr>
                    <w:t>»</w:t>
                  </w:r>
                </w:p>
              </w:txbxContent>
            </v:textbox>
          </v:shape>
        </w:pict>
      </w:r>
    </w:p>
    <w:p w:rsidR="002D0DEE" w:rsidRPr="005403AD" w:rsidRDefault="002D0DEE" w:rsidP="002D0DEE">
      <w:pPr>
        <w:rPr>
          <w:sz w:val="24"/>
          <w:szCs w:val="24"/>
        </w:rPr>
      </w:pPr>
    </w:p>
    <w:p w:rsidR="002D0DEE" w:rsidRPr="005403AD" w:rsidRDefault="002D0DEE" w:rsidP="002D0DEE">
      <w:pPr>
        <w:rPr>
          <w:sz w:val="24"/>
          <w:szCs w:val="24"/>
        </w:rPr>
      </w:pPr>
    </w:p>
    <w:p w:rsidR="002D0DEE" w:rsidRPr="005403AD" w:rsidRDefault="002D0DEE" w:rsidP="002D0DEE">
      <w:pPr>
        <w:rPr>
          <w:sz w:val="24"/>
          <w:szCs w:val="24"/>
        </w:rPr>
      </w:pPr>
    </w:p>
    <w:p w:rsidR="002D0DEE" w:rsidRPr="005403AD" w:rsidRDefault="00D16DD7" w:rsidP="002D0DEE">
      <w:pPr>
        <w:rPr>
          <w:sz w:val="24"/>
          <w:szCs w:val="24"/>
        </w:rPr>
      </w:pPr>
      <w:r>
        <w:rPr>
          <w:noProof/>
          <w:sz w:val="24"/>
          <w:szCs w:val="24"/>
        </w:rPr>
        <w:pict>
          <v:shape id="Text Box 7" o:spid="_x0000_s1058" type="#_x0000_t202" style="position:absolute;margin-left:112.5pt;margin-top:11.25pt;width:102pt;height:75.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WgLQIAAFg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">
            <v:textbox>
              <w:txbxContent>
                <w:p w:rsidR="00C62785" w:rsidRPr="005403AD" w:rsidRDefault="00C62785" w:rsidP="002D0DEE">
                  <w:pPr>
                    <w:jc w:val="center"/>
                    <w:rPr>
                      <w:sz w:val="24"/>
                      <w:szCs w:val="24"/>
                    </w:rPr>
                  </w:pPr>
                  <w:r w:rsidRPr="005403AD">
                    <w:rPr>
                      <w:sz w:val="24"/>
                      <w:szCs w:val="24"/>
                    </w:rPr>
                    <w:t>Возврат заявления и документов, приложенных к нему</w:t>
                  </w:r>
                </w:p>
                <w:p w:rsidR="00C62785" w:rsidRPr="005403AD" w:rsidRDefault="00C62785" w:rsidP="002D0DEE">
                  <w:pPr>
                    <w:jc w:val="center"/>
                    <w:rPr>
                      <w:sz w:val="24"/>
                      <w:szCs w:val="24"/>
                    </w:rPr>
                  </w:pPr>
                </w:p>
                <w:p w:rsidR="00C62785" w:rsidRDefault="00C62785" w:rsidP="002D0DEE">
                  <w:pPr>
                    <w:jc w:val="center"/>
                  </w:pPr>
                </w:p>
                <w:p w:rsidR="00C62785" w:rsidRDefault="00C62785" w:rsidP="002D0DEE">
                  <w:pPr>
                    <w:jc w:val="center"/>
                  </w:pPr>
                </w:p>
                <w:p w:rsidR="00C62785" w:rsidRDefault="00C62785" w:rsidP="002D0DEE">
                  <w:pPr>
                    <w:jc w:val="center"/>
                  </w:pPr>
                </w:p>
                <w:p w:rsidR="00C62785" w:rsidRDefault="00C62785" w:rsidP="002D0DEE">
                  <w:pPr>
                    <w:jc w:val="center"/>
                  </w:pPr>
                </w:p>
                <w:p w:rsidR="00C62785" w:rsidRDefault="00C62785" w:rsidP="002D0DEE">
                  <w:pPr>
                    <w:jc w:val="center"/>
                  </w:pPr>
                </w:p>
                <w:p w:rsidR="00C62785" w:rsidRDefault="00C62785" w:rsidP="002D0DEE">
                  <w:pPr>
                    <w:jc w:val="center"/>
                  </w:pPr>
                </w:p>
                <w:p w:rsidR="00C62785" w:rsidRDefault="00C62785" w:rsidP="002D0DEE">
                  <w:pPr>
                    <w:jc w:val="center"/>
                  </w:pPr>
                </w:p>
                <w:p w:rsidR="00C62785" w:rsidRDefault="00C62785" w:rsidP="002D0DEE">
                  <w:pPr>
                    <w:jc w:val="center"/>
                  </w:pPr>
                  <w:r>
                    <w:t>о перераспределении земель и (или) земельных участков</w:t>
                  </w:r>
                </w:p>
              </w:txbxContent>
            </v:textbox>
          </v:shape>
        </w:pict>
      </w:r>
    </w:p>
    <w:p w:rsidR="002D0DEE" w:rsidRPr="005403AD" w:rsidRDefault="00D16DD7" w:rsidP="002D0DEE">
      <w:pPr>
        <w:rPr>
          <w:sz w:val="24"/>
          <w:szCs w:val="24"/>
        </w:rPr>
      </w:pPr>
      <w:r>
        <w:rPr>
          <w:noProof/>
          <w:sz w:val="24"/>
          <w:szCs w:val="24"/>
        </w:rPr>
        <w:pict>
          <v:shape id="Text Box 3" o:spid="_x0000_s1057" type="#_x0000_t202" style="position:absolute;margin-left:5.1pt;margin-top:1.65pt;width:100.2pt;height:64.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">
            <v:textbox>
              <w:txbxContent>
                <w:p w:rsidR="00C62785" w:rsidRPr="005403AD" w:rsidRDefault="00C62785" w:rsidP="002D0DEE">
                  <w:pPr>
                    <w:jc w:val="center"/>
                    <w:rPr>
                      <w:sz w:val="24"/>
                      <w:szCs w:val="24"/>
                    </w:rPr>
                  </w:pPr>
                  <w:r w:rsidRPr="005403AD">
                    <w:rPr>
                      <w:sz w:val="24"/>
                      <w:szCs w:val="24"/>
                    </w:rPr>
                    <w:t>Прием документов</w:t>
                  </w:r>
                </w:p>
                <w:p w:rsidR="00C62785" w:rsidRPr="005403AD" w:rsidRDefault="00C62785" w:rsidP="002D0DEE">
                  <w:pPr>
                    <w:jc w:val="center"/>
                    <w:rPr>
                      <w:sz w:val="24"/>
                      <w:szCs w:val="24"/>
                    </w:rPr>
                  </w:pPr>
                  <w:r w:rsidRPr="005403AD">
                    <w:rPr>
                      <w:sz w:val="24"/>
                      <w:szCs w:val="24"/>
                    </w:rPr>
                    <w:t>и регистрация заявления</w:t>
                  </w:r>
                </w:p>
              </w:txbxContent>
            </v:textbox>
          </v:shape>
        </w:pict>
      </w:r>
    </w:p>
    <w:p w:rsidR="002D0DEE" w:rsidRPr="005403AD" w:rsidRDefault="002D0DEE" w:rsidP="002D0DEE">
      <w:pPr>
        <w:tabs>
          <w:tab w:val="left" w:pos="2508"/>
          <w:tab w:val="left" w:pos="2556"/>
        </w:tabs>
        <w:rPr>
          <w:sz w:val="24"/>
          <w:szCs w:val="24"/>
        </w:rPr>
      </w:pPr>
      <w:r w:rsidRPr="005403AD">
        <w:rPr>
          <w:sz w:val="24"/>
          <w:szCs w:val="24"/>
        </w:rPr>
        <w:tab/>
      </w:r>
      <w:r w:rsidRPr="005403AD">
        <w:rPr>
          <w:sz w:val="24"/>
          <w:szCs w:val="24"/>
        </w:rPr>
        <w:tab/>
      </w:r>
    </w:p>
    <w:p w:rsidR="002D0DEE" w:rsidRPr="005403AD" w:rsidRDefault="002D0DEE" w:rsidP="002D0DEE">
      <w:pPr>
        <w:tabs>
          <w:tab w:val="left" w:pos="3708"/>
        </w:tabs>
        <w:rPr>
          <w:sz w:val="24"/>
          <w:szCs w:val="24"/>
        </w:rPr>
      </w:pPr>
      <w:r w:rsidRPr="005403AD">
        <w:rPr>
          <w:sz w:val="24"/>
          <w:szCs w:val="24"/>
        </w:rPr>
        <w:tab/>
      </w:r>
    </w:p>
    <w:p w:rsidR="002D0DEE" w:rsidRPr="005403AD" w:rsidRDefault="00D16DD7" w:rsidP="002D0DEE">
      <w:pPr>
        <w:tabs>
          <w:tab w:val="right" w:pos="14286"/>
        </w:tabs>
        <w:rPr>
          <w:sz w:val="24"/>
          <w:szCs w:val="24"/>
        </w:rPr>
      </w:pPr>
      <w:r>
        <w:rPr>
          <w:noProof/>
          <w:sz w:val="24"/>
          <w:szCs w:val="24"/>
        </w:rPr>
        <w:pict>
          <v:shape id="Text Box 32" o:spid="_x0000_s1073" type="#_x0000_t202" style="position:absolute;margin-left:377.7pt;margin-top:21.45pt;width:158.4pt;height:12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">
            <v:textbox>
              <w:txbxContent>
                <w:p w:rsidR="00C62785" w:rsidRPr="00D23F67" w:rsidRDefault="00C62785" w:rsidP="002D0DEE">
                  <w:pPr>
                    <w:jc w:val="center"/>
                    <w:rPr>
                      <w:sz w:val="24"/>
                      <w:szCs w:val="24"/>
                    </w:rPr>
                  </w:pPr>
                  <w:r w:rsidRPr="00D23F67">
                    <w:rPr>
                      <w:sz w:val="24"/>
                      <w:szCs w:val="24"/>
                    </w:rPr>
                    <w:t>Проект Соглашения о перераспределении земель и (или) земельных участков, проект постановления об утверждении схемы расположения земельного участка</w:t>
                  </w:r>
                </w:p>
              </w:txbxContent>
            </v:textbox>
          </v:shape>
        </w:pict>
      </w:r>
      <w:r>
        <w:rPr>
          <w:noProof/>
          <w:sz w:val="24"/>
          <w:szCs w:val="24"/>
        </w:rPr>
        <w:pict>
          <v:shape id="Text Box 10" o:spid="_x0000_s1060" type="#_x0000_t202" style="position:absolute;margin-left:587.7pt;margin-top:4.05pt;width:177.6pt;height:82.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">
            <v:textbox>
              <w:txbxContent>
                <w:p w:rsidR="00C62785" w:rsidRPr="005403AD" w:rsidRDefault="00C62785" w:rsidP="002D0DEE">
                  <w:pPr>
                    <w:jc w:val="center"/>
                    <w:rPr>
                      <w:sz w:val="24"/>
                      <w:szCs w:val="24"/>
                    </w:rPr>
                  </w:pPr>
                  <w:r w:rsidRPr="005403AD">
                    <w:rPr>
                      <w:sz w:val="24"/>
                      <w:szCs w:val="24"/>
                    </w:rPr>
                    <w:t>Выполнение кадастровых работ в отношении перераспределяемых земельных участков</w:t>
                  </w:r>
                  <w:r>
                    <w:rPr>
                      <w:sz w:val="24"/>
                      <w:szCs w:val="24"/>
                    </w:rPr>
                    <w:t xml:space="preserve"> (заявителем)</w:t>
                  </w:r>
                </w:p>
              </w:txbxContent>
            </v:textbox>
          </v:shape>
        </w:pict>
      </w:r>
      <w:r>
        <w:rPr>
          <w:noProof/>
          <w:sz w:val="24"/>
          <w:szCs w:val="24"/>
        </w:rPr>
        <w:pict>
          <v:shapetype id="_x0000_t32" coordsize="21600,21600" o:spt="32" o:oned="t" path="m,l21600,21600e" filled="f">
            <v:path arrowok="t" fillok="f" o:connecttype="none"/>
            <o:lock v:ext="edit" shapetype="t"/>
          </v:shapetype>
          <v:shape id="AutoShape 50" o:spid="_x0000_s1078" type="#_x0000_t32" style="position:absolute;margin-left:83.1pt;margin-top:24.9pt;width:0;height:33.1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"/>
        </w:pict>
      </w:r>
      <w:r>
        <w:rPr>
          <w:noProof/>
          <w:sz w:val="24"/>
          <w:szCs w:val="24"/>
        </w:rPr>
        <w:pict>
          <v:shape id="Text Box 4" o:spid="_x0000_s1081" type="#_x0000_t202" style="position:absolute;margin-left:220.5pt;margin-top:4.2pt;width:127.2pt;height:160.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">
            <v:textbox>
              <w:txbxContent>
                <w:p w:rsidR="00C62785" w:rsidRPr="005403AD" w:rsidRDefault="00C62785" w:rsidP="002D0DEE">
                  <w:pPr>
                    <w:jc w:val="center"/>
                    <w:rPr>
                      <w:sz w:val="24"/>
                      <w:szCs w:val="24"/>
                    </w:rPr>
                  </w:pPr>
                  <w:r w:rsidRPr="005403AD">
                    <w:rPr>
                      <w:sz w:val="24"/>
                      <w:szCs w:val="24"/>
                    </w:rPr>
                    <w:t>Рассмотрение заявления о заключении соглашения о перераспределении земель и (или) земельных участков, расположенных на территории МО «</w:t>
                  </w:r>
                  <w:r>
                    <w:rPr>
                      <w:sz w:val="24"/>
                      <w:szCs w:val="24"/>
                    </w:rPr>
                    <w:t>Краснодар</w:t>
                  </w:r>
                  <w:r w:rsidRPr="005403AD">
                    <w:rPr>
                      <w:sz w:val="24"/>
                      <w:szCs w:val="24"/>
                    </w:rPr>
                    <w:t>»</w:t>
                  </w:r>
                </w:p>
              </w:txbxContent>
            </v:textbox>
          </v:shape>
        </w:pict>
      </w:r>
      <w:r w:rsidR="002D0DEE" w:rsidRPr="005403AD">
        <w:rPr>
          <w:sz w:val="24"/>
          <w:szCs w:val="24"/>
        </w:rPr>
        <w:tab/>
      </w:r>
      <w:r>
        <w:rPr>
          <w:noProof/>
          <w:sz w:val="24"/>
          <w:szCs w:val="24"/>
        </w:rPr>
        <w:pict>
          <v:line id="Line 15" o:spid="_x0000_s1064" style="position:absolute;z-index:251671552;visibility:visible;mso-position-horizontal-relative:text;mso-position-vertical-relative:text" from="10in,-27pt" to="10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">
            <v:stroke endarrow="block"/>
          </v:line>
        </w:pict>
      </w:r>
      <w:r>
        <w:rPr>
          <w:noProof/>
          <w:sz w:val="24"/>
          <w:szCs w:val="24"/>
        </w:rPr>
        <w:pict>
          <v:line id="Line 14" o:spid="_x0000_s1063" style="position:absolute;z-index:251670528;visibility:visible;mso-position-horizontal-relative:text;mso-position-vertical-relative:text" from="99pt,0" to="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">
            <v:stroke endarrow="block"/>
          </v:line>
        </w:pict>
      </w:r>
      <w:r w:rsidR="002D0DEE" w:rsidRPr="005403AD">
        <w:rPr>
          <w:sz w:val="24"/>
          <w:szCs w:val="24"/>
        </w:rPr>
        <w:tab/>
      </w:r>
    </w:p>
    <w:p w:rsidR="002D0DEE" w:rsidRPr="005403AD" w:rsidRDefault="00D16DD7" w:rsidP="002D0DEE">
      <w:pPr>
        <w:rPr>
          <w:sz w:val="24"/>
          <w:szCs w:val="24"/>
        </w:rPr>
      </w:pPr>
      <w:r>
        <w:rPr>
          <w:noProof/>
          <w:sz w:val="24"/>
          <w:szCs w:val="24"/>
        </w:rPr>
        <w:pict>
          <v:shape id="AutoShape 37" o:spid="_x0000_s1075" type="#_x0000_t32" style="position:absolute;margin-left:152.1pt;margin-top:3.45pt;width:0;height:13.8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">
            <v:stroke endarrow="block"/>
          </v:shape>
        </w:pict>
      </w:r>
      <w:r>
        <w:rPr>
          <w:noProof/>
          <w:sz w:val="24"/>
          <w:szCs w:val="24"/>
        </w:rPr>
        <w:pict>
          <v:shape id="AutoShape 31" o:spid="_x0000_s1070" type="#_x0000_t32" style="position:absolute;margin-left:195.45pt;margin-top:51.6pt;width:24.3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zpNAIAAF4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">
            <v:stroke endarrow="block"/>
          </v:shape>
        </w:pict>
      </w:r>
      <w:r>
        <w:rPr>
          <w:noProof/>
          <w:sz w:val="24"/>
          <w:szCs w:val="24"/>
        </w:rPr>
        <w:pict>
          <v:line id="Line 20" o:spid="_x0000_s1066" style="position:absolute;z-index:251673600;visibility:visible" from="160.65pt,23.25pt" to="219.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">
            <v:stroke endarrow="block"/>
          </v:line>
        </w:pict>
      </w:r>
    </w:p>
    <w:p w:rsidR="002D0DEE" w:rsidRPr="005403AD" w:rsidRDefault="00D16DD7" w:rsidP="002D0DEE">
      <w:pPr>
        <w:tabs>
          <w:tab w:val="center" w:pos="7285"/>
        </w:tabs>
        <w:rPr>
          <w:sz w:val="24"/>
          <w:szCs w:val="24"/>
        </w:rPr>
      </w:pPr>
      <w:r>
        <w:rPr>
          <w:noProof/>
          <w:sz w:val="24"/>
          <w:szCs w:val="24"/>
        </w:rPr>
        <w:pict>
          <v:shape id="Text Box 6" o:spid="_x0000_s1071" type="#_x0000_t202" style="position:absolute;margin-left:101.1pt;margin-top:3.45pt;width:86.4pt;height:4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">
            <v:textbox>
              <w:txbxContent>
                <w:p w:rsidR="00C62785" w:rsidRPr="005403AD" w:rsidRDefault="00C62785" w:rsidP="002D0DEE">
                  <w:pPr>
                    <w:jc w:val="center"/>
                    <w:rPr>
                      <w:sz w:val="24"/>
                      <w:szCs w:val="24"/>
                    </w:rPr>
                  </w:pPr>
                  <w:r>
                    <w:rPr>
                      <w:sz w:val="24"/>
                      <w:szCs w:val="24"/>
                    </w:rPr>
                    <w:t>Рассмотрение</w:t>
                  </w:r>
                  <w:r w:rsidRPr="005403AD">
                    <w:rPr>
                      <w:sz w:val="24"/>
                      <w:szCs w:val="24"/>
                    </w:rPr>
                    <w:t xml:space="preserve"> документов</w:t>
                  </w:r>
                </w:p>
              </w:txbxContent>
            </v:textbox>
          </v:shape>
        </w:pict>
      </w:r>
      <w:r>
        <w:rPr>
          <w:noProof/>
          <w:sz w:val="24"/>
          <w:szCs w:val="24"/>
        </w:rPr>
        <w:pict>
          <v:shape id="AutoShape 33" o:spid="_x0000_s1055" type="#_x0000_t32" style="position:absolute;margin-left:532.8pt;margin-top:6.35pt;width:55.2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x4NAIAAF4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">
            <v:stroke endarrow="block"/>
          </v:shape>
        </w:pict>
      </w:r>
      <w:r>
        <w:rPr>
          <w:noProof/>
          <w:sz w:val="24"/>
          <w:szCs w:val="24"/>
        </w:rPr>
        <w:pict>
          <v:line id="_x0000_s1080" style="position:absolute;z-index:251687936;visibility:visible" from="318.15pt,7.05pt" to="377.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">
            <v:stroke endarrow="block"/>
          </v:line>
        </w:pict>
      </w:r>
      <w:r w:rsidR="002D0DEE" w:rsidRPr="005403AD">
        <w:rPr>
          <w:sz w:val="24"/>
          <w:szCs w:val="24"/>
        </w:rPr>
        <w:tab/>
      </w:r>
    </w:p>
    <w:p w:rsidR="002D0DEE" w:rsidRPr="005403AD" w:rsidRDefault="00D16DD7" w:rsidP="002D0DEE">
      <w:pPr>
        <w:rPr>
          <w:sz w:val="24"/>
          <w:szCs w:val="24"/>
        </w:rPr>
      </w:pPr>
      <w:r>
        <w:rPr>
          <w:noProof/>
          <w:sz w:val="24"/>
          <w:szCs w:val="24"/>
        </w:rPr>
        <w:pict>
          <v:line id="_x0000_s1084" style="position:absolute;z-index:251691008;visibility:visible" from="190.5pt,7.65pt" to="219.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">
            <v:stroke endarrow="block"/>
          </v:line>
        </w:pict>
      </w:r>
      <w:r>
        <w:rPr>
          <w:noProof/>
          <w:sz w:val="24"/>
          <w:szCs w:val="24"/>
        </w:rPr>
        <w:pict>
          <v:line id="Line 19" o:spid="_x0000_s1065" style="position:absolute;z-index:251672576;visibility:visible" from="83.25pt,3pt" to="10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">
            <v:stroke endarrow="block"/>
          </v:line>
        </w:pict>
      </w:r>
      <w:r>
        <w:rPr>
          <w:noProof/>
          <w:sz w:val="24"/>
          <w:szCs w:val="24"/>
        </w:rPr>
        <w:pict>
          <v:line id="Line 21" o:spid="_x0000_s1067" style="position:absolute;z-index:251674624;visibility:visible" from="450pt,3.05pt" to="450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">
            <v:stroke endarrow="block"/>
          </v:line>
        </w:pict>
      </w:r>
    </w:p>
    <w:p w:rsidR="002D0DEE" w:rsidRPr="005403AD" w:rsidRDefault="00D16DD7" w:rsidP="002D0DEE">
      <w:pPr>
        <w:rPr>
          <w:sz w:val="24"/>
          <w:szCs w:val="24"/>
        </w:rPr>
      </w:pPr>
      <w:r>
        <w:rPr>
          <w:noProof/>
          <w:sz w:val="24"/>
          <w:szCs w:val="24"/>
        </w:rPr>
        <w:pict>
          <v:line id="Line 17" o:spid="_x0000_s1056" style="position:absolute;z-index:251663360;visibility:visible" from="645.9pt,10.05pt" to="645.9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TS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">
            <v:stroke endarrow="block"/>
          </v:line>
        </w:pict>
      </w:r>
      <w:r>
        <w:rPr>
          <w:noProof/>
          <w:sz w:val="24"/>
          <w:szCs w:val="24"/>
        </w:rPr>
        <w:pict>
          <v:shape id="AutoShape 30" o:spid="_x0000_s1069" type="#_x0000_t32" style="position:absolute;margin-left:195.45pt;margin-top:10.2pt;width:0;height:33.6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"/>
        </w:pict>
      </w:r>
    </w:p>
    <w:p w:rsidR="002D0DEE" w:rsidRPr="005403AD" w:rsidRDefault="00D16DD7" w:rsidP="002D0DEE">
      <w:pPr>
        <w:rPr>
          <w:sz w:val="24"/>
          <w:szCs w:val="24"/>
        </w:rPr>
      </w:pPr>
      <w:r>
        <w:rPr>
          <w:noProof/>
          <w:sz w:val="24"/>
          <w:szCs w:val="24"/>
        </w:rPr>
        <w:pict>
          <v:shape id="Text Box 12" o:spid="_x0000_s1061" type="#_x0000_t202" style="position:absolute;margin-left:569.1pt;margin-top:11.85pt;width:160.2pt;height:90.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">
            <v:textbox>
              <w:txbxContent>
                <w:p w:rsidR="00C62785" w:rsidRPr="005403AD" w:rsidRDefault="00C62785" w:rsidP="002D0DEE">
                  <w:pPr>
                    <w:jc w:val="center"/>
                    <w:rPr>
                      <w:sz w:val="24"/>
                      <w:szCs w:val="24"/>
                    </w:rPr>
                  </w:pPr>
                  <w:r w:rsidRPr="005403AD">
                    <w:rPr>
                      <w:sz w:val="24"/>
                      <w:szCs w:val="24"/>
                    </w:rPr>
                    <w:t>Предоставление в уполномоченный орган кадастрового паспорта земельного участка, образованного в результате перераспределения</w:t>
                  </w:r>
                </w:p>
              </w:txbxContent>
            </v:textbox>
          </v:shape>
        </w:pict>
      </w:r>
      <w:r>
        <w:rPr>
          <w:noProof/>
          <w:sz w:val="24"/>
          <w:szCs w:val="24"/>
        </w:rPr>
        <w:pict>
          <v:shape id="AutoShape 51" o:spid="_x0000_s1079" type="#_x0000_t32" style="position:absolute;margin-left:130.95pt;margin-top:3.6pt;width:0;height:24.9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AgNAIAAF4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">
            <v:stroke endarrow="block"/>
          </v:shape>
        </w:pict>
      </w:r>
    </w:p>
    <w:p w:rsidR="002D0DEE" w:rsidRPr="005403AD" w:rsidRDefault="002D0DEE" w:rsidP="002D0DEE">
      <w:pPr>
        <w:rPr>
          <w:sz w:val="24"/>
          <w:szCs w:val="24"/>
        </w:rPr>
      </w:pPr>
    </w:p>
    <w:p w:rsidR="002D0DEE" w:rsidRPr="005403AD" w:rsidRDefault="00D16DD7" w:rsidP="002D0DEE">
      <w:pPr>
        <w:rPr>
          <w:sz w:val="24"/>
          <w:szCs w:val="24"/>
        </w:rPr>
      </w:pPr>
      <w:r>
        <w:rPr>
          <w:noProof/>
          <w:sz w:val="24"/>
          <w:szCs w:val="24"/>
        </w:rPr>
        <w:pict>
          <v:shape id="Text Box 27" o:spid="_x0000_s1072" type="#_x0000_t202" style="position:absolute;margin-left:38.7pt;margin-top:-.25pt;width:139.35pt;height:8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">
            <v:textbox>
              <w:txbxContent>
                <w:p w:rsidR="00C62785" w:rsidRPr="005403AD" w:rsidRDefault="00C62785" w:rsidP="002D0DEE">
                  <w:pPr>
                    <w:jc w:val="center"/>
                    <w:rPr>
                      <w:sz w:val="24"/>
                      <w:szCs w:val="24"/>
                    </w:rPr>
                  </w:pPr>
                  <w:r w:rsidRPr="005403AD">
                    <w:rPr>
                      <w:sz w:val="24"/>
                      <w:szCs w:val="24"/>
                    </w:rPr>
                    <w:t>Направление межведомст</w:t>
                  </w:r>
                  <w:bookmarkStart w:id="0" w:name="_GoBack"/>
                  <w:r w:rsidRPr="005403AD">
                    <w:rPr>
                      <w:sz w:val="24"/>
                      <w:szCs w:val="24"/>
                    </w:rPr>
                    <w:t>венного информационного запроса</w:t>
                  </w:r>
                </w:p>
                <w:p w:rsidR="00C62785" w:rsidRPr="005403AD" w:rsidRDefault="00C62785" w:rsidP="002D0DEE">
                  <w:pPr>
                    <w:jc w:val="center"/>
                    <w:rPr>
                      <w:sz w:val="24"/>
                      <w:szCs w:val="24"/>
                    </w:rPr>
                  </w:pPr>
                  <w:r w:rsidRPr="005403AD">
                    <w:rPr>
                      <w:sz w:val="24"/>
                      <w:szCs w:val="24"/>
                    </w:rPr>
                    <w:t>(при необходимости)</w:t>
                  </w:r>
                  <w:bookmarkEnd w:id="0"/>
                </w:p>
              </w:txbxContent>
            </v:textbox>
          </v:shape>
        </w:pict>
      </w:r>
      <w:r>
        <w:rPr>
          <w:noProof/>
          <w:sz w:val="24"/>
          <w:szCs w:val="24"/>
        </w:rPr>
        <w:pict>
          <v:shape id="AutoShape 29" o:spid="_x0000_s1068" type="#_x0000_t32" style="position:absolute;margin-left:166.95pt;margin-top:2.45pt;width:29.2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pRHgIAADs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"/>
        </w:pict>
      </w:r>
    </w:p>
    <w:p w:rsidR="002D0DEE" w:rsidRPr="005403AD" w:rsidRDefault="00D16DD7" w:rsidP="002D0DEE">
      <w:pPr>
        <w:rPr>
          <w:sz w:val="24"/>
          <w:szCs w:val="24"/>
        </w:rPr>
      </w:pPr>
      <w:r>
        <w:rPr>
          <w:noProof/>
          <w:sz w:val="24"/>
          <w:szCs w:val="24"/>
        </w:rPr>
        <w:pict>
          <v:line id="_x0000_s1085" style="position:absolute;z-index:251692032;visibility:visible" from="535.5pt,9.9pt" to="569.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">
            <v:stroke endarrow="block"/>
          </v:line>
        </w:pict>
      </w:r>
    </w:p>
    <w:p w:rsidR="002D0DEE" w:rsidRPr="005403AD" w:rsidRDefault="00D16DD7" w:rsidP="002D0DEE">
      <w:pPr>
        <w:rPr>
          <w:sz w:val="24"/>
          <w:szCs w:val="24"/>
        </w:rPr>
      </w:pPr>
      <w:r>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3" type="#_x0000_t34" style="position:absolute;margin-left:491.35pt;margin-top:43.85pt;width:66.8pt;height:.05pt;rotation:90;flip:x;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AgNAIAAF4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" adj=",171849600,-187998">
            <v:stroke endarrow="block"/>
          </v:shape>
        </w:pict>
      </w:r>
    </w:p>
    <w:p w:rsidR="002D0DEE" w:rsidRPr="005403AD" w:rsidRDefault="00D16DD7" w:rsidP="002D0DEE">
      <w:pPr>
        <w:rPr>
          <w:sz w:val="24"/>
          <w:szCs w:val="24"/>
        </w:rPr>
      </w:pPr>
      <w:r>
        <w:rPr>
          <w:noProof/>
          <w:sz w:val="24"/>
          <w:szCs w:val="24"/>
        </w:rPr>
        <w:pict>
          <v:shape id="AutoShape 42" o:spid="_x0000_s1077" type="#_x0000_t32" style="position:absolute;margin-left:286.05pt;margin-top:12.1pt;width:0;height:17.3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qLNAIAAF0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">
            <v:stroke endarrow="block"/>
          </v:shape>
        </w:pict>
      </w:r>
    </w:p>
    <w:p w:rsidR="002D0DEE" w:rsidRPr="005403AD" w:rsidRDefault="002D0DEE" w:rsidP="002D0DEE">
      <w:pPr>
        <w:rPr>
          <w:sz w:val="24"/>
          <w:szCs w:val="24"/>
        </w:rPr>
      </w:pPr>
    </w:p>
    <w:p w:rsidR="002D0DEE" w:rsidRPr="005403AD" w:rsidRDefault="00D16DD7" w:rsidP="002D0DEE">
      <w:pPr>
        <w:rPr>
          <w:sz w:val="24"/>
          <w:szCs w:val="24"/>
        </w:rPr>
      </w:pPr>
      <w:r>
        <w:rPr>
          <w:noProof/>
          <w:sz w:val="24"/>
          <w:szCs w:val="24"/>
        </w:rPr>
        <w:pict>
          <v:shape id="AutoShape 34" o:spid="_x0000_s1074" type="#_x0000_t32" style="position:absolute;margin-left:653.7pt;margin-top:5.9pt;width:0;height:30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XMwIAAF0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">
            <v:stroke endarrow="block"/>
          </v:shape>
        </w:pict>
      </w:r>
      <w:r>
        <w:rPr>
          <w:noProof/>
          <w:sz w:val="24"/>
          <w:szCs w:val="24"/>
        </w:rPr>
        <w:pict>
          <v:shape id="Text Box 41" o:spid="_x0000_s1076" type="#_x0000_t202" style="position:absolute;margin-left:214.35pt;margin-top:1.6pt;width:143.4pt;height:38.8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">
            <v:textbox style="mso-next-textbox:#Text Box 41">
              <w:txbxContent>
                <w:p w:rsidR="00C62785" w:rsidRPr="005403AD" w:rsidRDefault="00C62785" w:rsidP="002D0DEE">
                  <w:pPr>
                    <w:jc w:val="center"/>
                    <w:rPr>
                      <w:sz w:val="24"/>
                      <w:szCs w:val="24"/>
                    </w:rPr>
                  </w:pPr>
                  <w:r w:rsidRPr="005403AD">
                    <w:rPr>
                      <w:sz w:val="24"/>
                      <w:szCs w:val="24"/>
                    </w:rPr>
                    <w:t>Отказ в предоставлении муниципальной услуги</w:t>
                  </w:r>
                </w:p>
              </w:txbxContent>
            </v:textbox>
          </v:shape>
        </w:pict>
      </w:r>
    </w:p>
    <w:p w:rsidR="002D0DEE" w:rsidRPr="005403AD" w:rsidRDefault="002D0DEE" w:rsidP="002D0DEE">
      <w:pPr>
        <w:rPr>
          <w:sz w:val="24"/>
          <w:szCs w:val="24"/>
        </w:rPr>
      </w:pPr>
    </w:p>
    <w:p w:rsidR="002D0DEE" w:rsidRPr="005403AD" w:rsidRDefault="00D16DD7" w:rsidP="002D0DEE">
      <w:pPr>
        <w:rPr>
          <w:sz w:val="24"/>
          <w:szCs w:val="24"/>
        </w:rPr>
      </w:pPr>
      <w:r>
        <w:rPr>
          <w:noProof/>
          <w:sz w:val="24"/>
          <w:szCs w:val="24"/>
        </w:rPr>
        <w:pict>
          <v:shape id="Text Box 13" o:spid="_x0000_s1062" type="#_x0000_t202" style="position:absolute;margin-left:509.1pt;margin-top:8.3pt;width:220.2pt;height:61.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">
            <v:textbox>
              <w:txbxContent>
                <w:p w:rsidR="00C62785" w:rsidRPr="005403AD" w:rsidRDefault="00C62785" w:rsidP="002D0DEE">
                  <w:pPr>
                    <w:jc w:val="center"/>
                    <w:rPr>
                      <w:sz w:val="24"/>
                      <w:szCs w:val="24"/>
                    </w:rPr>
                  </w:pPr>
                  <w:r>
                    <w:rPr>
                      <w:sz w:val="24"/>
                      <w:szCs w:val="24"/>
                    </w:rPr>
                    <w:t>Выдача, либо н</w:t>
                  </w:r>
                  <w:r w:rsidRPr="005403AD">
                    <w:rPr>
                      <w:sz w:val="24"/>
                      <w:szCs w:val="24"/>
                    </w:rPr>
                    <w:t xml:space="preserve">аправление заявителю подписанных экземпляров проекта соглашения о перераспределении земельных участков </w:t>
                  </w:r>
                </w:p>
              </w:txbxContent>
            </v:textbox>
          </v:shape>
        </w:pict>
      </w:r>
    </w:p>
    <w:p w:rsidR="002D0DEE" w:rsidRPr="005403AD" w:rsidRDefault="002D0DEE" w:rsidP="002D0DEE">
      <w:pPr>
        <w:rPr>
          <w:sz w:val="24"/>
          <w:szCs w:val="24"/>
        </w:rPr>
      </w:pPr>
    </w:p>
    <w:p w:rsidR="0033432C" w:rsidRPr="00C21AE9" w:rsidRDefault="0033432C" w:rsidP="00D23F67">
      <w:pPr>
        <w:pStyle w:val="a5"/>
        <w:spacing w:line="240" w:lineRule="auto"/>
      </w:pPr>
    </w:p>
    <w:sectPr w:rsidR="0033432C" w:rsidRPr="00C21AE9" w:rsidSect="00D23F67">
      <w:headerReference w:type="first" r:id="rId15"/>
      <w:pgSz w:w="16838" w:h="11906" w:orient="landscape"/>
      <w:pgMar w:top="567" w:right="1134" w:bottom="170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045" w:rsidRDefault="00A97045" w:rsidP="0033432C">
      <w:r>
        <w:separator/>
      </w:r>
    </w:p>
  </w:endnote>
  <w:endnote w:type="continuationSeparator" w:id="0">
    <w:p w:rsidR="00A97045" w:rsidRDefault="00A97045" w:rsidP="003343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045" w:rsidRDefault="00A97045" w:rsidP="0033432C">
      <w:r>
        <w:separator/>
      </w:r>
    </w:p>
  </w:footnote>
  <w:footnote w:type="continuationSeparator" w:id="0">
    <w:p w:rsidR="00A97045" w:rsidRDefault="00A97045" w:rsidP="003343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1182"/>
      <w:docPartObj>
        <w:docPartGallery w:val="Page Numbers (Top of Page)"/>
        <w:docPartUnique/>
      </w:docPartObj>
    </w:sdtPr>
    <w:sdtContent>
      <w:p w:rsidR="00C62785" w:rsidRDefault="00C62785">
        <w:pPr>
          <w:pStyle w:val="a9"/>
          <w:jc w:val="center"/>
        </w:pPr>
        <w:fldSimple w:instr=" PAGE   \* MERGEFORMAT ">
          <w:r w:rsidR="00B41DAD">
            <w:rPr>
              <w:noProof/>
            </w:rPr>
            <w:t>29</w:t>
          </w:r>
        </w:fldSimple>
      </w:p>
    </w:sdtContent>
  </w:sdt>
  <w:p w:rsidR="00C62785" w:rsidRDefault="00C6278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85" w:rsidRDefault="00C62785">
    <w:pPr>
      <w:pStyle w:val="a9"/>
    </w:pPr>
  </w:p>
  <w:p w:rsidR="00C62785" w:rsidRDefault="00C62785">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19430"/>
      <w:docPartObj>
        <w:docPartGallery w:val="Page Numbers (Top of Page)"/>
        <w:docPartUnique/>
      </w:docPartObj>
    </w:sdtPr>
    <w:sdtContent>
      <w:p w:rsidR="00C62785" w:rsidRDefault="00C62785">
        <w:pPr>
          <w:pStyle w:val="a9"/>
          <w:jc w:val="center"/>
        </w:pPr>
        <w:fldSimple w:instr=" PAGE   \* MERGEFORMAT ">
          <w:r w:rsidR="000E52EA">
            <w:rPr>
              <w:noProof/>
            </w:rPr>
            <w:t>30</w:t>
          </w:r>
        </w:fldSimple>
      </w:p>
    </w:sdtContent>
  </w:sdt>
  <w:p w:rsidR="00C62785" w:rsidRDefault="00C6278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107D0"/>
    <w:multiLevelType w:val="hybridMultilevel"/>
    <w:tmpl w:val="348433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470F3EF3"/>
    <w:multiLevelType w:val="hybridMultilevel"/>
    <w:tmpl w:val="67C0AE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77826"/>
  </w:hdrShapeDefaults>
  <w:footnotePr>
    <w:footnote w:id="-1"/>
    <w:footnote w:id="0"/>
  </w:footnotePr>
  <w:endnotePr>
    <w:endnote w:id="-1"/>
    <w:endnote w:id="0"/>
  </w:endnotePr>
  <w:compat/>
  <w:rsids>
    <w:rsidRoot w:val="008465CE"/>
    <w:rsid w:val="0000359B"/>
    <w:rsid w:val="00006AB3"/>
    <w:rsid w:val="00006E69"/>
    <w:rsid w:val="00010310"/>
    <w:rsid w:val="00010AC9"/>
    <w:rsid w:val="00017783"/>
    <w:rsid w:val="00020211"/>
    <w:rsid w:val="000371E3"/>
    <w:rsid w:val="0003770D"/>
    <w:rsid w:val="00040438"/>
    <w:rsid w:val="000542D4"/>
    <w:rsid w:val="0005500E"/>
    <w:rsid w:val="00063287"/>
    <w:rsid w:val="000638E8"/>
    <w:rsid w:val="000651E4"/>
    <w:rsid w:val="000721A5"/>
    <w:rsid w:val="00080ADE"/>
    <w:rsid w:val="0008397F"/>
    <w:rsid w:val="000932C3"/>
    <w:rsid w:val="00096922"/>
    <w:rsid w:val="000A132D"/>
    <w:rsid w:val="000A2B99"/>
    <w:rsid w:val="000A4162"/>
    <w:rsid w:val="000A546B"/>
    <w:rsid w:val="000B735A"/>
    <w:rsid w:val="000B7E17"/>
    <w:rsid w:val="000C53A6"/>
    <w:rsid w:val="000C748F"/>
    <w:rsid w:val="000C7DEF"/>
    <w:rsid w:val="000D5008"/>
    <w:rsid w:val="000E0F62"/>
    <w:rsid w:val="000E142E"/>
    <w:rsid w:val="000E52EA"/>
    <w:rsid w:val="000F07E0"/>
    <w:rsid w:val="000F6AD5"/>
    <w:rsid w:val="000F7C0E"/>
    <w:rsid w:val="00104E65"/>
    <w:rsid w:val="001240D5"/>
    <w:rsid w:val="00127BF9"/>
    <w:rsid w:val="00135758"/>
    <w:rsid w:val="00136176"/>
    <w:rsid w:val="001379CE"/>
    <w:rsid w:val="00140A88"/>
    <w:rsid w:val="00141E94"/>
    <w:rsid w:val="0014775F"/>
    <w:rsid w:val="00150DC5"/>
    <w:rsid w:val="00162B51"/>
    <w:rsid w:val="00176ADE"/>
    <w:rsid w:val="001841CE"/>
    <w:rsid w:val="00193FC1"/>
    <w:rsid w:val="00194C70"/>
    <w:rsid w:val="001A1012"/>
    <w:rsid w:val="001B0884"/>
    <w:rsid w:val="001B14AF"/>
    <w:rsid w:val="001B1A92"/>
    <w:rsid w:val="001B7EAF"/>
    <w:rsid w:val="001D4A7E"/>
    <w:rsid w:val="001D5746"/>
    <w:rsid w:val="001D6FC6"/>
    <w:rsid w:val="001E2DBB"/>
    <w:rsid w:val="001F2467"/>
    <w:rsid w:val="00200F6D"/>
    <w:rsid w:val="00202AAB"/>
    <w:rsid w:val="00217AAF"/>
    <w:rsid w:val="00227007"/>
    <w:rsid w:val="002318CF"/>
    <w:rsid w:val="0023277B"/>
    <w:rsid w:val="002421E1"/>
    <w:rsid w:val="00244C54"/>
    <w:rsid w:val="00247E67"/>
    <w:rsid w:val="00256CFB"/>
    <w:rsid w:val="00260DE1"/>
    <w:rsid w:val="00263F2E"/>
    <w:rsid w:val="00270392"/>
    <w:rsid w:val="00274CD1"/>
    <w:rsid w:val="00290B7A"/>
    <w:rsid w:val="00292F38"/>
    <w:rsid w:val="002A3046"/>
    <w:rsid w:val="002A58E1"/>
    <w:rsid w:val="002B2937"/>
    <w:rsid w:val="002B42B1"/>
    <w:rsid w:val="002B6FC2"/>
    <w:rsid w:val="002C565B"/>
    <w:rsid w:val="002C58D0"/>
    <w:rsid w:val="002D0DEE"/>
    <w:rsid w:val="002D30E9"/>
    <w:rsid w:val="002E7FF1"/>
    <w:rsid w:val="0030781A"/>
    <w:rsid w:val="00310BC9"/>
    <w:rsid w:val="00312484"/>
    <w:rsid w:val="00314606"/>
    <w:rsid w:val="00314ED1"/>
    <w:rsid w:val="00324135"/>
    <w:rsid w:val="00325D1E"/>
    <w:rsid w:val="0033432C"/>
    <w:rsid w:val="003377ED"/>
    <w:rsid w:val="00343205"/>
    <w:rsid w:val="00347926"/>
    <w:rsid w:val="003520D0"/>
    <w:rsid w:val="00352349"/>
    <w:rsid w:val="00353EC7"/>
    <w:rsid w:val="00362BE1"/>
    <w:rsid w:val="00365087"/>
    <w:rsid w:val="00373934"/>
    <w:rsid w:val="00374E33"/>
    <w:rsid w:val="00385DA3"/>
    <w:rsid w:val="0039062A"/>
    <w:rsid w:val="00393C74"/>
    <w:rsid w:val="00393F2A"/>
    <w:rsid w:val="00396F41"/>
    <w:rsid w:val="00397133"/>
    <w:rsid w:val="003A0026"/>
    <w:rsid w:val="003A00CF"/>
    <w:rsid w:val="003A2D66"/>
    <w:rsid w:val="003A5DB1"/>
    <w:rsid w:val="003B3793"/>
    <w:rsid w:val="003C48E6"/>
    <w:rsid w:val="003C7436"/>
    <w:rsid w:val="003E1F30"/>
    <w:rsid w:val="003E32EC"/>
    <w:rsid w:val="003E3897"/>
    <w:rsid w:val="003E6B98"/>
    <w:rsid w:val="003E7FD3"/>
    <w:rsid w:val="003F2EB8"/>
    <w:rsid w:val="003F2EBB"/>
    <w:rsid w:val="003F5341"/>
    <w:rsid w:val="003F5CD4"/>
    <w:rsid w:val="004043BF"/>
    <w:rsid w:val="00405B14"/>
    <w:rsid w:val="0041166C"/>
    <w:rsid w:val="004126CD"/>
    <w:rsid w:val="00417035"/>
    <w:rsid w:val="00421D25"/>
    <w:rsid w:val="00434B08"/>
    <w:rsid w:val="004355DC"/>
    <w:rsid w:val="00435C3F"/>
    <w:rsid w:val="00436AE3"/>
    <w:rsid w:val="00437CF9"/>
    <w:rsid w:val="00440817"/>
    <w:rsid w:val="004417F1"/>
    <w:rsid w:val="004458E9"/>
    <w:rsid w:val="004502EA"/>
    <w:rsid w:val="00455CF4"/>
    <w:rsid w:val="00460530"/>
    <w:rsid w:val="00463476"/>
    <w:rsid w:val="004674B5"/>
    <w:rsid w:val="00471699"/>
    <w:rsid w:val="00472F54"/>
    <w:rsid w:val="00481911"/>
    <w:rsid w:val="004866C6"/>
    <w:rsid w:val="00495348"/>
    <w:rsid w:val="004A6877"/>
    <w:rsid w:val="004A6B99"/>
    <w:rsid w:val="004B1392"/>
    <w:rsid w:val="004B1AF6"/>
    <w:rsid w:val="004B39C5"/>
    <w:rsid w:val="004B3FA6"/>
    <w:rsid w:val="004C0511"/>
    <w:rsid w:val="004D622C"/>
    <w:rsid w:val="004E11A1"/>
    <w:rsid w:val="005013A7"/>
    <w:rsid w:val="00502763"/>
    <w:rsid w:val="00503D81"/>
    <w:rsid w:val="0050681F"/>
    <w:rsid w:val="00510E8B"/>
    <w:rsid w:val="00516C23"/>
    <w:rsid w:val="00520BC6"/>
    <w:rsid w:val="00536D5D"/>
    <w:rsid w:val="0054749D"/>
    <w:rsid w:val="005510C6"/>
    <w:rsid w:val="00551669"/>
    <w:rsid w:val="00556927"/>
    <w:rsid w:val="00567466"/>
    <w:rsid w:val="00576AA7"/>
    <w:rsid w:val="005824B4"/>
    <w:rsid w:val="00597EA9"/>
    <w:rsid w:val="005A0D56"/>
    <w:rsid w:val="005A3C06"/>
    <w:rsid w:val="005A7F31"/>
    <w:rsid w:val="005B6B2C"/>
    <w:rsid w:val="005C1078"/>
    <w:rsid w:val="005C28B4"/>
    <w:rsid w:val="005C3E6F"/>
    <w:rsid w:val="005E3253"/>
    <w:rsid w:val="005F1139"/>
    <w:rsid w:val="005F4996"/>
    <w:rsid w:val="005F6B64"/>
    <w:rsid w:val="006012DE"/>
    <w:rsid w:val="00603215"/>
    <w:rsid w:val="00603549"/>
    <w:rsid w:val="006035BD"/>
    <w:rsid w:val="00603632"/>
    <w:rsid w:val="00610EA2"/>
    <w:rsid w:val="00612177"/>
    <w:rsid w:val="00621C9E"/>
    <w:rsid w:val="00635483"/>
    <w:rsid w:val="006377AF"/>
    <w:rsid w:val="0064565A"/>
    <w:rsid w:val="00660DFB"/>
    <w:rsid w:val="00660E37"/>
    <w:rsid w:val="00666D55"/>
    <w:rsid w:val="00675873"/>
    <w:rsid w:val="006804D6"/>
    <w:rsid w:val="006871A5"/>
    <w:rsid w:val="006A50A2"/>
    <w:rsid w:val="006A5FFD"/>
    <w:rsid w:val="006B5EE5"/>
    <w:rsid w:val="006C712D"/>
    <w:rsid w:val="006D148C"/>
    <w:rsid w:val="006D1624"/>
    <w:rsid w:val="006D30FE"/>
    <w:rsid w:val="006E1F8E"/>
    <w:rsid w:val="006E3E7C"/>
    <w:rsid w:val="006E4DA4"/>
    <w:rsid w:val="006F5E9A"/>
    <w:rsid w:val="006F6D87"/>
    <w:rsid w:val="00710F51"/>
    <w:rsid w:val="00711C9A"/>
    <w:rsid w:val="00711D54"/>
    <w:rsid w:val="00715EB8"/>
    <w:rsid w:val="0071640E"/>
    <w:rsid w:val="00716BF2"/>
    <w:rsid w:val="00717691"/>
    <w:rsid w:val="00724C8F"/>
    <w:rsid w:val="00725377"/>
    <w:rsid w:val="00726048"/>
    <w:rsid w:val="00735D39"/>
    <w:rsid w:val="00735D84"/>
    <w:rsid w:val="00743E1C"/>
    <w:rsid w:val="00755239"/>
    <w:rsid w:val="0076095F"/>
    <w:rsid w:val="00762CA4"/>
    <w:rsid w:val="007665A6"/>
    <w:rsid w:val="007746E4"/>
    <w:rsid w:val="00777F63"/>
    <w:rsid w:val="007810D1"/>
    <w:rsid w:val="0078336B"/>
    <w:rsid w:val="00786A38"/>
    <w:rsid w:val="007A559A"/>
    <w:rsid w:val="007A5DF9"/>
    <w:rsid w:val="007C21F4"/>
    <w:rsid w:val="007C50EE"/>
    <w:rsid w:val="007D0E3D"/>
    <w:rsid w:val="007D32A3"/>
    <w:rsid w:val="007E6B81"/>
    <w:rsid w:val="007F4666"/>
    <w:rsid w:val="00805CD7"/>
    <w:rsid w:val="00805E05"/>
    <w:rsid w:val="00807C48"/>
    <w:rsid w:val="00810E5F"/>
    <w:rsid w:val="0081200D"/>
    <w:rsid w:val="00812908"/>
    <w:rsid w:val="00814F97"/>
    <w:rsid w:val="00821E93"/>
    <w:rsid w:val="00825125"/>
    <w:rsid w:val="00825507"/>
    <w:rsid w:val="00827A34"/>
    <w:rsid w:val="0084049E"/>
    <w:rsid w:val="00841D90"/>
    <w:rsid w:val="0084429D"/>
    <w:rsid w:val="00845B1E"/>
    <w:rsid w:val="00845CC4"/>
    <w:rsid w:val="00846249"/>
    <w:rsid w:val="008465CE"/>
    <w:rsid w:val="00851053"/>
    <w:rsid w:val="00855B13"/>
    <w:rsid w:val="00864B60"/>
    <w:rsid w:val="00876485"/>
    <w:rsid w:val="00877EEC"/>
    <w:rsid w:val="00886078"/>
    <w:rsid w:val="00890452"/>
    <w:rsid w:val="00891810"/>
    <w:rsid w:val="008A03CE"/>
    <w:rsid w:val="008A24F0"/>
    <w:rsid w:val="008A35E5"/>
    <w:rsid w:val="008A72A8"/>
    <w:rsid w:val="008B0B4C"/>
    <w:rsid w:val="008B1749"/>
    <w:rsid w:val="008B3B52"/>
    <w:rsid w:val="008C2A3F"/>
    <w:rsid w:val="008C479A"/>
    <w:rsid w:val="008C53EA"/>
    <w:rsid w:val="008C679F"/>
    <w:rsid w:val="008D060C"/>
    <w:rsid w:val="008D5433"/>
    <w:rsid w:val="008E40D2"/>
    <w:rsid w:val="008E64BF"/>
    <w:rsid w:val="008F7843"/>
    <w:rsid w:val="008F7C7A"/>
    <w:rsid w:val="00913D96"/>
    <w:rsid w:val="00914155"/>
    <w:rsid w:val="00914986"/>
    <w:rsid w:val="009151CC"/>
    <w:rsid w:val="00915F8C"/>
    <w:rsid w:val="009201DF"/>
    <w:rsid w:val="009258C2"/>
    <w:rsid w:val="009323CA"/>
    <w:rsid w:val="009427BD"/>
    <w:rsid w:val="009463EC"/>
    <w:rsid w:val="009466D2"/>
    <w:rsid w:val="00951826"/>
    <w:rsid w:val="00957FFA"/>
    <w:rsid w:val="00962E49"/>
    <w:rsid w:val="00966C58"/>
    <w:rsid w:val="0097054B"/>
    <w:rsid w:val="009718F3"/>
    <w:rsid w:val="00980530"/>
    <w:rsid w:val="009826BB"/>
    <w:rsid w:val="00991E94"/>
    <w:rsid w:val="00995889"/>
    <w:rsid w:val="009A0C01"/>
    <w:rsid w:val="009A0FF2"/>
    <w:rsid w:val="009A1563"/>
    <w:rsid w:val="009A1599"/>
    <w:rsid w:val="009A4282"/>
    <w:rsid w:val="009A59DA"/>
    <w:rsid w:val="009A7005"/>
    <w:rsid w:val="009B3FE0"/>
    <w:rsid w:val="009B456D"/>
    <w:rsid w:val="009C3F1C"/>
    <w:rsid w:val="009D3347"/>
    <w:rsid w:val="009D5789"/>
    <w:rsid w:val="009D774D"/>
    <w:rsid w:val="009E4575"/>
    <w:rsid w:val="009F5624"/>
    <w:rsid w:val="00A00D30"/>
    <w:rsid w:val="00A05A0E"/>
    <w:rsid w:val="00A063F9"/>
    <w:rsid w:val="00A0662E"/>
    <w:rsid w:val="00A115CE"/>
    <w:rsid w:val="00A16CDB"/>
    <w:rsid w:val="00A23FAC"/>
    <w:rsid w:val="00A24AE1"/>
    <w:rsid w:val="00A27C32"/>
    <w:rsid w:val="00A32A05"/>
    <w:rsid w:val="00A361DB"/>
    <w:rsid w:val="00A40FE0"/>
    <w:rsid w:val="00A4440B"/>
    <w:rsid w:val="00A44EE8"/>
    <w:rsid w:val="00A44F52"/>
    <w:rsid w:val="00A5216D"/>
    <w:rsid w:val="00A55783"/>
    <w:rsid w:val="00A64FBE"/>
    <w:rsid w:val="00A65860"/>
    <w:rsid w:val="00A71E84"/>
    <w:rsid w:val="00A76BC8"/>
    <w:rsid w:val="00A82DCC"/>
    <w:rsid w:val="00A82E0B"/>
    <w:rsid w:val="00A86868"/>
    <w:rsid w:val="00A90CF1"/>
    <w:rsid w:val="00A97045"/>
    <w:rsid w:val="00AA0C2D"/>
    <w:rsid w:val="00AB0F1D"/>
    <w:rsid w:val="00AB35FE"/>
    <w:rsid w:val="00AC220D"/>
    <w:rsid w:val="00AC2E1D"/>
    <w:rsid w:val="00AC5B8F"/>
    <w:rsid w:val="00AC62C8"/>
    <w:rsid w:val="00AD0B22"/>
    <w:rsid w:val="00AD2BAB"/>
    <w:rsid w:val="00AD67A6"/>
    <w:rsid w:val="00AE7534"/>
    <w:rsid w:val="00AF513D"/>
    <w:rsid w:val="00B05173"/>
    <w:rsid w:val="00B07FE1"/>
    <w:rsid w:val="00B11684"/>
    <w:rsid w:val="00B21408"/>
    <w:rsid w:val="00B40CC4"/>
    <w:rsid w:val="00B41DAD"/>
    <w:rsid w:val="00B60C5B"/>
    <w:rsid w:val="00B745D0"/>
    <w:rsid w:val="00B8245D"/>
    <w:rsid w:val="00B82742"/>
    <w:rsid w:val="00B82899"/>
    <w:rsid w:val="00B834BA"/>
    <w:rsid w:val="00B83CC0"/>
    <w:rsid w:val="00B83F8B"/>
    <w:rsid w:val="00B93635"/>
    <w:rsid w:val="00BA03AD"/>
    <w:rsid w:val="00BA32B6"/>
    <w:rsid w:val="00BA3FBD"/>
    <w:rsid w:val="00BA4C70"/>
    <w:rsid w:val="00BB66D7"/>
    <w:rsid w:val="00BB71FA"/>
    <w:rsid w:val="00BC02C4"/>
    <w:rsid w:val="00BC5900"/>
    <w:rsid w:val="00BC5DC7"/>
    <w:rsid w:val="00BC612C"/>
    <w:rsid w:val="00BD177A"/>
    <w:rsid w:val="00BD2270"/>
    <w:rsid w:val="00BD3DA6"/>
    <w:rsid w:val="00BE366F"/>
    <w:rsid w:val="00BE4038"/>
    <w:rsid w:val="00BE64AE"/>
    <w:rsid w:val="00BF2C84"/>
    <w:rsid w:val="00BF609D"/>
    <w:rsid w:val="00C0544C"/>
    <w:rsid w:val="00C07BE7"/>
    <w:rsid w:val="00C15E7A"/>
    <w:rsid w:val="00C227D1"/>
    <w:rsid w:val="00C2588C"/>
    <w:rsid w:val="00C32B02"/>
    <w:rsid w:val="00C4609C"/>
    <w:rsid w:val="00C546B9"/>
    <w:rsid w:val="00C569BE"/>
    <w:rsid w:val="00C62785"/>
    <w:rsid w:val="00C6610A"/>
    <w:rsid w:val="00C6641D"/>
    <w:rsid w:val="00C66849"/>
    <w:rsid w:val="00C708FD"/>
    <w:rsid w:val="00C72BEA"/>
    <w:rsid w:val="00C72D99"/>
    <w:rsid w:val="00C80F95"/>
    <w:rsid w:val="00C8574F"/>
    <w:rsid w:val="00C863DA"/>
    <w:rsid w:val="00C9032C"/>
    <w:rsid w:val="00C93384"/>
    <w:rsid w:val="00CC1D5C"/>
    <w:rsid w:val="00CC5352"/>
    <w:rsid w:val="00CC5FCE"/>
    <w:rsid w:val="00CC7ACC"/>
    <w:rsid w:val="00CD0598"/>
    <w:rsid w:val="00CD1E53"/>
    <w:rsid w:val="00CD3858"/>
    <w:rsid w:val="00CE1B33"/>
    <w:rsid w:val="00CF3D02"/>
    <w:rsid w:val="00D04D54"/>
    <w:rsid w:val="00D07A1F"/>
    <w:rsid w:val="00D13C7F"/>
    <w:rsid w:val="00D16DD7"/>
    <w:rsid w:val="00D23F67"/>
    <w:rsid w:val="00D26F78"/>
    <w:rsid w:val="00D34ADA"/>
    <w:rsid w:val="00D37B10"/>
    <w:rsid w:val="00D406CE"/>
    <w:rsid w:val="00D409E1"/>
    <w:rsid w:val="00D44CF5"/>
    <w:rsid w:val="00D45D66"/>
    <w:rsid w:val="00D46B5B"/>
    <w:rsid w:val="00D47894"/>
    <w:rsid w:val="00D47D0D"/>
    <w:rsid w:val="00D521DE"/>
    <w:rsid w:val="00D53118"/>
    <w:rsid w:val="00D572DE"/>
    <w:rsid w:val="00D666ED"/>
    <w:rsid w:val="00D730B5"/>
    <w:rsid w:val="00D74888"/>
    <w:rsid w:val="00D80897"/>
    <w:rsid w:val="00D81620"/>
    <w:rsid w:val="00D93DB4"/>
    <w:rsid w:val="00D95C35"/>
    <w:rsid w:val="00D9630C"/>
    <w:rsid w:val="00D96CA7"/>
    <w:rsid w:val="00DA0B44"/>
    <w:rsid w:val="00DA4319"/>
    <w:rsid w:val="00DA5DA5"/>
    <w:rsid w:val="00DB2962"/>
    <w:rsid w:val="00DD1E91"/>
    <w:rsid w:val="00DD5338"/>
    <w:rsid w:val="00DE0C02"/>
    <w:rsid w:val="00DE3665"/>
    <w:rsid w:val="00DF018F"/>
    <w:rsid w:val="00DF3FCA"/>
    <w:rsid w:val="00DF6670"/>
    <w:rsid w:val="00E023CA"/>
    <w:rsid w:val="00E103F9"/>
    <w:rsid w:val="00E20454"/>
    <w:rsid w:val="00E339BA"/>
    <w:rsid w:val="00E42044"/>
    <w:rsid w:val="00E54182"/>
    <w:rsid w:val="00E579B4"/>
    <w:rsid w:val="00E6127E"/>
    <w:rsid w:val="00E621EF"/>
    <w:rsid w:val="00E67BCA"/>
    <w:rsid w:val="00E74D6C"/>
    <w:rsid w:val="00E82551"/>
    <w:rsid w:val="00E85729"/>
    <w:rsid w:val="00E968FA"/>
    <w:rsid w:val="00E97B38"/>
    <w:rsid w:val="00EA1374"/>
    <w:rsid w:val="00EA2A14"/>
    <w:rsid w:val="00EA7223"/>
    <w:rsid w:val="00EB7137"/>
    <w:rsid w:val="00EC03C2"/>
    <w:rsid w:val="00EC0935"/>
    <w:rsid w:val="00EC5AE9"/>
    <w:rsid w:val="00EC69DD"/>
    <w:rsid w:val="00ED61E3"/>
    <w:rsid w:val="00EE0C9E"/>
    <w:rsid w:val="00EE0D69"/>
    <w:rsid w:val="00EE4E01"/>
    <w:rsid w:val="00EE4F2A"/>
    <w:rsid w:val="00EE528A"/>
    <w:rsid w:val="00EE6528"/>
    <w:rsid w:val="00EE6DCD"/>
    <w:rsid w:val="00EE72DD"/>
    <w:rsid w:val="00EF0AB6"/>
    <w:rsid w:val="00EF1571"/>
    <w:rsid w:val="00EF2A3F"/>
    <w:rsid w:val="00EF33C8"/>
    <w:rsid w:val="00EF68FA"/>
    <w:rsid w:val="00F009ED"/>
    <w:rsid w:val="00F010A2"/>
    <w:rsid w:val="00F21C26"/>
    <w:rsid w:val="00F23413"/>
    <w:rsid w:val="00F239C4"/>
    <w:rsid w:val="00F469A7"/>
    <w:rsid w:val="00F56548"/>
    <w:rsid w:val="00F642E6"/>
    <w:rsid w:val="00F655A3"/>
    <w:rsid w:val="00F65C73"/>
    <w:rsid w:val="00F8552A"/>
    <w:rsid w:val="00F87496"/>
    <w:rsid w:val="00FC1093"/>
    <w:rsid w:val="00FC20D2"/>
    <w:rsid w:val="00FC6BBC"/>
    <w:rsid w:val="00FD30D8"/>
    <w:rsid w:val="00FD36C5"/>
    <w:rsid w:val="00FD45BC"/>
    <w:rsid w:val="00FE5DE8"/>
    <w:rsid w:val="00FE6FE0"/>
    <w:rsid w:val="00FF0C09"/>
    <w:rsid w:val="00FF4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7826"/>
    <o:shapelayout v:ext="edit">
      <o:idmap v:ext="edit" data="1"/>
      <o:rules v:ext="edit">
        <o:r id="V:Rule11" type="connector" idref="#AutoShape 50"/>
        <o:r id="V:Rule12" type="connector" idref="#AutoShape 34"/>
        <o:r id="V:Rule13" type="connector" idref="#AutoShape 33"/>
        <o:r id="V:Rule14" type="connector" idref="#AutoShape 29"/>
        <o:r id="V:Rule15" type="connector" idref="#AutoShape 30"/>
        <o:r id="V:Rule16" type="connector" idref="#AutoShape 37"/>
        <o:r id="V:Rule17" type="connector" idref="#AutoShape 31"/>
        <o:r id="V:Rule18" type="connector" idref="#_x0000_s1083"/>
        <o:r id="V:Rule19" type="connector" idref="#AutoShape 42"/>
        <o:r id="V:Rule20" type="connector" idref="#AutoShape 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5C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62BE1"/>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5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 + Первая строка:  1"/>
    <w:aliases w:val="27 см,Междустр.интервал:  то..."/>
    <w:rsid w:val="008465CE"/>
    <w:pPr>
      <w:spacing w:line="340" w:lineRule="exact"/>
      <w:ind w:firstLine="720"/>
      <w:jc w:val="both"/>
    </w:pPr>
    <w:rPr>
      <w:sz w:val="28"/>
      <w:szCs w:val="28"/>
    </w:rPr>
  </w:style>
  <w:style w:type="paragraph" w:styleId="3">
    <w:name w:val="Body Text Indent 3"/>
    <w:basedOn w:val="a"/>
    <w:link w:val="30"/>
    <w:unhideWhenUsed/>
    <w:rsid w:val="008465CE"/>
    <w:pPr>
      <w:spacing w:after="120"/>
      <w:ind w:left="283"/>
    </w:pPr>
    <w:rPr>
      <w:sz w:val="16"/>
      <w:szCs w:val="16"/>
    </w:rPr>
  </w:style>
  <w:style w:type="character" w:customStyle="1" w:styleId="30">
    <w:name w:val="Основной текст с отступом 3 Знак"/>
    <w:basedOn w:val="a0"/>
    <w:link w:val="3"/>
    <w:rsid w:val="008465CE"/>
    <w:rPr>
      <w:rFonts w:ascii="Times New Roman" w:eastAsia="Times New Roman" w:hAnsi="Times New Roman" w:cs="Times New Roman"/>
      <w:sz w:val="16"/>
      <w:szCs w:val="16"/>
      <w:lang w:eastAsia="ru-RU"/>
    </w:rPr>
  </w:style>
  <w:style w:type="character" w:styleId="a3">
    <w:name w:val="Hyperlink"/>
    <w:basedOn w:val="a0"/>
    <w:rsid w:val="00BC5900"/>
    <w:rPr>
      <w:color w:val="0000FF"/>
      <w:u w:val="single"/>
    </w:rPr>
  </w:style>
  <w:style w:type="character" w:customStyle="1" w:styleId="10">
    <w:name w:val="Заголовок 1 Знак"/>
    <w:basedOn w:val="a0"/>
    <w:link w:val="1"/>
    <w:rsid w:val="00362BE1"/>
    <w:rPr>
      <w:rFonts w:ascii="Arial" w:eastAsia="Times New Roman" w:hAnsi="Arial" w:cs="Times New Roman"/>
      <w:b/>
      <w:bCs/>
      <w:color w:val="000080"/>
      <w:sz w:val="20"/>
      <w:szCs w:val="20"/>
      <w:lang w:eastAsia="ru-RU"/>
    </w:rPr>
  </w:style>
  <w:style w:type="paragraph" w:customStyle="1" w:styleId="11">
    <w:name w:val="1"/>
    <w:basedOn w:val="a"/>
    <w:rsid w:val="00362BE1"/>
    <w:pPr>
      <w:tabs>
        <w:tab w:val="left" w:pos="1134"/>
      </w:tabs>
      <w:spacing w:after="160" w:line="240" w:lineRule="exact"/>
    </w:pPr>
    <w:rPr>
      <w:noProof/>
      <w:sz w:val="22"/>
      <w:lang w:val="en-US"/>
    </w:rPr>
  </w:style>
  <w:style w:type="table" w:styleId="a4">
    <w:name w:val="Table Grid"/>
    <w:basedOn w:val="a1"/>
    <w:rsid w:val="00362B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Обычный (веб)20"/>
    <w:basedOn w:val="a"/>
    <w:rsid w:val="00362BE1"/>
    <w:pPr>
      <w:jc w:val="both"/>
    </w:pPr>
    <w:rPr>
      <w:color w:val="000000"/>
      <w:sz w:val="24"/>
      <w:szCs w:val="24"/>
    </w:rPr>
  </w:style>
  <w:style w:type="paragraph" w:styleId="a5">
    <w:name w:val="Body Text"/>
    <w:basedOn w:val="a"/>
    <w:link w:val="a6"/>
    <w:rsid w:val="00362BE1"/>
    <w:pPr>
      <w:autoSpaceDE w:val="0"/>
      <w:autoSpaceDN w:val="0"/>
      <w:spacing w:line="300" w:lineRule="exact"/>
      <w:jc w:val="both"/>
    </w:pPr>
    <w:rPr>
      <w:sz w:val="28"/>
    </w:rPr>
  </w:style>
  <w:style w:type="character" w:customStyle="1" w:styleId="a6">
    <w:name w:val="Основной текст Знак"/>
    <w:basedOn w:val="a0"/>
    <w:link w:val="a5"/>
    <w:rsid w:val="00362BE1"/>
    <w:rPr>
      <w:rFonts w:ascii="Times New Roman" w:eastAsia="Times New Roman" w:hAnsi="Times New Roman" w:cs="Times New Roman"/>
      <w:sz w:val="28"/>
      <w:szCs w:val="20"/>
      <w:lang w:eastAsia="ru-RU"/>
    </w:rPr>
  </w:style>
  <w:style w:type="paragraph" w:customStyle="1" w:styleId="HTML2">
    <w:name w:val="Стандартный HTML2"/>
    <w:basedOn w:val="a"/>
    <w:rsid w:val="00362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pPr>
    <w:rPr>
      <w:rFonts w:ascii="Courier New" w:hAnsi="Courier New" w:cs="Courier New"/>
    </w:rPr>
  </w:style>
  <w:style w:type="paragraph" w:styleId="a7">
    <w:name w:val="Balloon Text"/>
    <w:basedOn w:val="a"/>
    <w:link w:val="a8"/>
    <w:semiHidden/>
    <w:rsid w:val="00362BE1"/>
    <w:rPr>
      <w:rFonts w:ascii="Tahoma" w:hAnsi="Tahoma" w:cs="Tahoma"/>
      <w:sz w:val="16"/>
      <w:szCs w:val="16"/>
    </w:rPr>
  </w:style>
  <w:style w:type="character" w:customStyle="1" w:styleId="a8">
    <w:name w:val="Текст выноски Знак"/>
    <w:basedOn w:val="a0"/>
    <w:link w:val="a7"/>
    <w:semiHidden/>
    <w:rsid w:val="00362BE1"/>
    <w:rPr>
      <w:rFonts w:ascii="Tahoma" w:eastAsia="Times New Roman" w:hAnsi="Tahoma" w:cs="Tahoma"/>
      <w:sz w:val="16"/>
      <w:szCs w:val="16"/>
      <w:lang w:eastAsia="ru-RU"/>
    </w:rPr>
  </w:style>
  <w:style w:type="paragraph" w:styleId="a9">
    <w:name w:val="header"/>
    <w:basedOn w:val="a"/>
    <w:link w:val="aa"/>
    <w:uiPriority w:val="99"/>
    <w:rsid w:val="00362BE1"/>
    <w:pPr>
      <w:tabs>
        <w:tab w:val="center" w:pos="4677"/>
        <w:tab w:val="right" w:pos="9355"/>
      </w:tabs>
    </w:pPr>
    <w:rPr>
      <w:sz w:val="24"/>
      <w:szCs w:val="24"/>
    </w:rPr>
  </w:style>
  <w:style w:type="character" w:customStyle="1" w:styleId="aa">
    <w:name w:val="Верхний колонтитул Знак"/>
    <w:basedOn w:val="a0"/>
    <w:link w:val="a9"/>
    <w:uiPriority w:val="99"/>
    <w:rsid w:val="00362BE1"/>
    <w:rPr>
      <w:rFonts w:ascii="Times New Roman" w:eastAsia="Times New Roman" w:hAnsi="Times New Roman" w:cs="Times New Roman"/>
      <w:sz w:val="24"/>
      <w:szCs w:val="24"/>
      <w:lang w:eastAsia="ru-RU"/>
    </w:rPr>
  </w:style>
  <w:style w:type="character" w:styleId="ab">
    <w:name w:val="page number"/>
    <w:basedOn w:val="a0"/>
    <w:rsid w:val="00362BE1"/>
  </w:style>
  <w:style w:type="paragraph" w:styleId="ac">
    <w:name w:val="footer"/>
    <w:basedOn w:val="a"/>
    <w:link w:val="ad"/>
    <w:uiPriority w:val="99"/>
    <w:rsid w:val="00362BE1"/>
    <w:pPr>
      <w:tabs>
        <w:tab w:val="center" w:pos="4677"/>
        <w:tab w:val="right" w:pos="9355"/>
      </w:tabs>
    </w:pPr>
    <w:rPr>
      <w:sz w:val="24"/>
      <w:szCs w:val="24"/>
    </w:rPr>
  </w:style>
  <w:style w:type="character" w:customStyle="1" w:styleId="ad">
    <w:name w:val="Нижний колонтитул Знак"/>
    <w:basedOn w:val="a0"/>
    <w:link w:val="ac"/>
    <w:uiPriority w:val="99"/>
    <w:rsid w:val="00362BE1"/>
    <w:rPr>
      <w:rFonts w:ascii="Times New Roman" w:eastAsia="Times New Roman" w:hAnsi="Times New Roman" w:cs="Times New Roman"/>
      <w:sz w:val="24"/>
      <w:szCs w:val="24"/>
      <w:lang w:eastAsia="ru-RU"/>
    </w:rPr>
  </w:style>
  <w:style w:type="paragraph" w:styleId="ae">
    <w:name w:val="Normal (Web)"/>
    <w:basedOn w:val="a"/>
    <w:rsid w:val="00362BE1"/>
    <w:pPr>
      <w:spacing w:before="100" w:beforeAutospacing="1" w:after="100" w:afterAutospacing="1"/>
    </w:pPr>
    <w:rPr>
      <w:sz w:val="24"/>
      <w:szCs w:val="24"/>
    </w:rPr>
  </w:style>
  <w:style w:type="paragraph" w:styleId="af">
    <w:name w:val="No Spacing"/>
    <w:uiPriority w:val="1"/>
    <w:qFormat/>
    <w:rsid w:val="00362BE1"/>
    <w:pPr>
      <w:spacing w:after="0" w:line="240" w:lineRule="auto"/>
      <w:ind w:firstLine="851"/>
      <w:jc w:val="center"/>
    </w:pPr>
    <w:rPr>
      <w:rFonts w:ascii="Calibri" w:eastAsia="Calibri" w:hAnsi="Calibri" w:cs="Times New Roman"/>
    </w:rPr>
  </w:style>
  <w:style w:type="character" w:customStyle="1" w:styleId="apple-style-span">
    <w:name w:val="apple-style-span"/>
    <w:rsid w:val="00362BE1"/>
  </w:style>
  <w:style w:type="paragraph" w:customStyle="1" w:styleId="2">
    <w:name w:val="заголовок 2"/>
    <w:basedOn w:val="a"/>
    <w:next w:val="a"/>
    <w:rsid w:val="00362BE1"/>
    <w:pPr>
      <w:keepNext/>
      <w:autoSpaceDE w:val="0"/>
      <w:autoSpaceDN w:val="0"/>
      <w:jc w:val="center"/>
    </w:pPr>
    <w:rPr>
      <w:sz w:val="28"/>
      <w:szCs w:val="28"/>
    </w:rPr>
  </w:style>
  <w:style w:type="paragraph" w:styleId="af0">
    <w:name w:val="List Paragraph"/>
    <w:basedOn w:val="a"/>
    <w:uiPriority w:val="99"/>
    <w:qFormat/>
    <w:rsid w:val="00825507"/>
    <w:pPr>
      <w:ind w:left="720"/>
      <w:contextualSpacing/>
    </w:pPr>
  </w:style>
  <w:style w:type="paragraph" w:styleId="32">
    <w:name w:val="List 3"/>
    <w:basedOn w:val="a"/>
    <w:rsid w:val="003A0026"/>
    <w:pPr>
      <w:overflowPunct w:val="0"/>
      <w:autoSpaceDE w:val="0"/>
      <w:autoSpaceDN w:val="0"/>
      <w:adjustRightInd w:val="0"/>
      <w:ind w:left="849" w:hanging="283"/>
      <w:textAlignment w:val="baseline"/>
    </w:pPr>
  </w:style>
  <w:style w:type="paragraph" w:customStyle="1" w:styleId="ConsPlusNonformat">
    <w:name w:val="ConsPlusNonformat"/>
    <w:rsid w:val="005C28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Знак Знак"/>
    <w:basedOn w:val="a"/>
    <w:rsid w:val="00502763"/>
    <w:pPr>
      <w:spacing w:before="100" w:beforeAutospacing="1" w:after="100" w:afterAutospacing="1"/>
    </w:pPr>
    <w:rPr>
      <w:rFonts w:ascii="Tahoma" w:hAnsi="Tahoma"/>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krd.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CA48B9F8AFA8825B0BD3E967ABFCDC260DA1B235AFA43F015BCCE7FE46F2055CFB5E3EC39F3DDD09BC223EF4DS3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A48B9F8AFA8825B0BD209B6CD392C866D54D2B58FE41AE4BE9C828BB43SF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CCA48B9F8AFA8825B0BD209B6CD392C866D4432F59FE41AE4BE9C828BB3F26008FF5E5BC47S9F" TargetMode="External"/><Relationship Id="rId4" Type="http://schemas.openxmlformats.org/officeDocument/2006/relationships/settings" Target="settings.xml"/><Relationship Id="rId9" Type="http://schemas.openxmlformats.org/officeDocument/2006/relationships/hyperlink" Target="http://www.krd.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BA9BD-555C-4DB3-AD81-448835E1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30</Pages>
  <Words>10638</Words>
  <Characters>60641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asheluha</dc:creator>
  <cp:lastModifiedBy>asheluha</cp:lastModifiedBy>
  <cp:revision>11</cp:revision>
  <cp:lastPrinted>2015-01-26T11:10:00Z</cp:lastPrinted>
  <dcterms:created xsi:type="dcterms:W3CDTF">2015-01-25T14:40:00Z</dcterms:created>
  <dcterms:modified xsi:type="dcterms:W3CDTF">2015-01-26T11:15:00Z</dcterms:modified>
</cp:coreProperties>
</file>