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145883">
        <w:rPr>
          <w:sz w:val="28"/>
          <w:szCs w:val="28"/>
        </w:rPr>
        <w:t>2</w:t>
      </w:r>
      <w:bookmarkStart w:id="0" w:name="_GoBack"/>
      <w:bookmarkEnd w:id="0"/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1F4F9C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1F4F9C">
        <w:rPr>
          <w:sz w:val="28"/>
          <w:szCs w:val="28"/>
        </w:rPr>
        <w:t>казённым</w:t>
      </w:r>
      <w:r>
        <w:rPr>
          <w:sz w:val="28"/>
          <w:szCs w:val="28"/>
        </w:rPr>
        <w:t xml:space="preserve"> </w:t>
      </w:r>
      <w:r w:rsidR="00B55DC9">
        <w:rPr>
          <w:sz w:val="28"/>
          <w:szCs w:val="28"/>
        </w:rPr>
        <w:t xml:space="preserve">учреждением </w:t>
      </w:r>
      <w:r w:rsidR="001F4F9C">
        <w:rPr>
          <w:sz w:val="28"/>
          <w:szCs w:val="28"/>
        </w:rPr>
        <w:t xml:space="preserve">муниципального образования </w:t>
      </w:r>
    </w:p>
    <w:p w:rsidR="0094575D" w:rsidRDefault="001F4F9C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город Краснодар «</w:t>
      </w:r>
      <w:r w:rsidR="00223C02">
        <w:rPr>
          <w:sz w:val="28"/>
          <w:szCs w:val="28"/>
        </w:rPr>
        <w:t>Единая служба заказчика</w:t>
      </w:r>
      <w:r>
        <w:rPr>
          <w:sz w:val="28"/>
          <w:szCs w:val="28"/>
        </w:rPr>
        <w:t>»</w:t>
      </w:r>
      <w:r w:rsidR="00B55DC9">
        <w:rPr>
          <w:sz w:val="28"/>
          <w:szCs w:val="28"/>
        </w:rPr>
        <w:t xml:space="preserve"> </w:t>
      </w: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145883" w:rsidRDefault="00145883" w:rsidP="00F14435">
      <w:pPr>
        <w:jc w:val="both"/>
        <w:rPr>
          <w:sz w:val="28"/>
          <w:szCs w:val="28"/>
        </w:rPr>
      </w:pPr>
    </w:p>
    <w:p w:rsidR="00145883" w:rsidRDefault="00145883" w:rsidP="00F14435">
      <w:pPr>
        <w:jc w:val="both"/>
        <w:rPr>
          <w:sz w:val="28"/>
          <w:szCs w:val="28"/>
        </w:rPr>
      </w:pPr>
    </w:p>
    <w:p w:rsidR="00A351D0" w:rsidRDefault="00223C02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C5C0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145883" w:rsidRPr="001E0457" w:rsidRDefault="00145883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145883" w:rsidRPr="001E0457" w:rsidRDefault="00145883" w:rsidP="00F14435">
      <w:pPr>
        <w:jc w:val="both"/>
        <w:rPr>
          <w:sz w:val="28"/>
          <w:szCs w:val="28"/>
        </w:rPr>
      </w:pPr>
    </w:p>
    <w:p w:rsidR="001E0457" w:rsidRPr="001E0457" w:rsidRDefault="00751688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223C02">
        <w:rPr>
          <w:rFonts w:ascii="Times New Roman" w:hAnsi="Times New Roman" w:cs="Times New Roman"/>
          <w:sz w:val="28"/>
          <w:szCs w:val="28"/>
        </w:rPr>
        <w:t xml:space="preserve">заместителем начальника отдела </w:t>
      </w:r>
      <w:r w:rsidR="004C09DA" w:rsidRPr="001E0457">
        <w:rPr>
          <w:rFonts w:ascii="Times New Roman" w:hAnsi="Times New Roman" w:cs="Times New Roman"/>
          <w:sz w:val="28"/>
          <w:szCs w:val="28"/>
        </w:rPr>
        <w:t>мониторинга развития отраслей эк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номики департамента экономического развития, инвестиций и внешних связей администрации муниципального образования город Краснодар </w:t>
      </w:r>
      <w:r w:rsidR="00223C02">
        <w:rPr>
          <w:rFonts w:ascii="Times New Roman" w:hAnsi="Times New Roman" w:cs="Times New Roman"/>
          <w:sz w:val="28"/>
          <w:szCs w:val="28"/>
        </w:rPr>
        <w:t xml:space="preserve">О.Н.Котовой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F4F9C">
        <w:rPr>
          <w:rFonts w:ascii="Times New Roman" w:hAnsi="Times New Roman" w:cs="Times New Roman"/>
          <w:sz w:val="28"/>
          <w:szCs w:val="28"/>
        </w:rPr>
        <w:t>казённым</w:t>
      </w:r>
      <w:r w:rsidR="000B46DE" w:rsidRPr="001E0457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1F4F9C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1F4F9C">
        <w:rPr>
          <w:rFonts w:ascii="Times New Roman" w:hAnsi="Times New Roman" w:cs="Times New Roman"/>
          <w:sz w:val="28"/>
          <w:szCs w:val="28"/>
        </w:rPr>
        <w:t>а</w:t>
      </w:r>
      <w:r w:rsidR="001F4F9C">
        <w:rPr>
          <w:rFonts w:ascii="Times New Roman" w:hAnsi="Times New Roman" w:cs="Times New Roman"/>
          <w:sz w:val="28"/>
          <w:szCs w:val="28"/>
        </w:rPr>
        <w:t>зования город Краснодар</w:t>
      </w:r>
      <w:r w:rsidR="00D6627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«</w:t>
      </w:r>
      <w:r w:rsidR="00223C02">
        <w:rPr>
          <w:rFonts w:ascii="Times New Roman" w:hAnsi="Times New Roman" w:cs="Times New Roman"/>
          <w:sz w:val="28"/>
          <w:szCs w:val="28"/>
        </w:rPr>
        <w:t>Единая служба заказчика</w:t>
      </w:r>
      <w:r w:rsidR="001F4F9C">
        <w:rPr>
          <w:rFonts w:ascii="Times New Roman" w:hAnsi="Times New Roman" w:cs="Times New Roman"/>
          <w:sz w:val="28"/>
          <w:szCs w:val="28"/>
        </w:rPr>
        <w:t xml:space="preserve">»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0F3D" w:rsidRPr="001E0457">
        <w:rPr>
          <w:rFonts w:ascii="Times New Roman" w:hAnsi="Times New Roman" w:cs="Times New Roman"/>
          <w:sz w:val="28"/>
          <w:szCs w:val="28"/>
        </w:rPr>
        <w:t>Учреждение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>с</w:t>
      </w:r>
      <w:r w:rsidR="004E4D15" w:rsidRPr="001E0457">
        <w:rPr>
          <w:rFonts w:ascii="Times New Roman" w:hAnsi="Times New Roman" w:cs="Times New Roman"/>
          <w:sz w:val="28"/>
          <w:szCs w:val="28"/>
        </w:rPr>
        <w:t>о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 муниципального образования город Краснодар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1F4F9C" w:rsidRPr="001F4F9C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F4F9C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</w:t>
      </w:r>
      <w:r w:rsidR="001E0457" w:rsidRPr="001E0457">
        <w:rPr>
          <w:rFonts w:ascii="Times New Roman" w:hAnsi="Times New Roman" w:cs="Times New Roman"/>
          <w:sz w:val="28"/>
          <w:szCs w:val="28"/>
        </w:rPr>
        <w:t>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нимательства в размере менее </w:t>
      </w:r>
      <w:r w:rsidR="001F4F9C">
        <w:rPr>
          <w:rFonts w:ascii="Times New Roman" w:hAnsi="Times New Roman" w:cs="Times New Roman"/>
          <w:sz w:val="28"/>
          <w:szCs w:val="28"/>
        </w:rPr>
        <w:t>пятнадцати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процентов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EC5C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Кузнечная, 116/2, 8 этаж, каб.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lastRenderedPageBreak/>
        <w:t>ме закупок у субъектов малого предпринимательства, социально-ориентированных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</w:p>
    <w:p w:rsidR="00145883" w:rsidRDefault="00914299" w:rsidP="00353206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914299" w:rsidRPr="00914299" w:rsidRDefault="00145883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14299"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</w:t>
      </w:r>
      <w:r w:rsidR="009A331B">
        <w:rPr>
          <w:sz w:val="28"/>
          <w:szCs w:val="28"/>
        </w:rPr>
        <w:t>а</w:t>
      </w:r>
      <w:r w:rsidR="009A331B">
        <w:rPr>
          <w:sz w:val="28"/>
          <w:szCs w:val="28"/>
        </w:rPr>
        <w:t>тельства, социально-ориентированных некоммерческих организаций за 2014 год</w:t>
      </w:r>
      <w:r w:rsidR="00914299">
        <w:rPr>
          <w:sz w:val="28"/>
          <w:szCs w:val="28"/>
        </w:rPr>
        <w:t>.</w:t>
      </w:r>
    </w:p>
    <w:p w:rsidR="00145883" w:rsidRDefault="00145883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>В соответствии частью 4 статьи 30 Закона по итогам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</w:t>
      </w:r>
      <w:r w:rsidRPr="00436102">
        <w:rPr>
          <w:rFonts w:ascii="Times New Roman" w:hAnsi="Times New Roman" w:cs="Times New Roman"/>
          <w:sz w:val="28"/>
          <w:szCs w:val="28"/>
        </w:rPr>
        <w:t>ь</w:t>
      </w:r>
      <w:r w:rsidRPr="00436102">
        <w:rPr>
          <w:rFonts w:ascii="Times New Roman" w:hAnsi="Times New Roman" w:cs="Times New Roman"/>
          <w:sz w:val="28"/>
          <w:szCs w:val="28"/>
        </w:rPr>
        <w:t>ства, социально ориентированных некоммерческих организаций и до 1 апреля года, следующего за отчетным годом, разместить такой отчёт в единой инфо</w:t>
      </w:r>
      <w:r w:rsidRPr="00436102">
        <w:rPr>
          <w:rFonts w:ascii="Times New Roman" w:hAnsi="Times New Roman" w:cs="Times New Roman"/>
          <w:sz w:val="28"/>
          <w:szCs w:val="28"/>
        </w:rPr>
        <w:t>р</w:t>
      </w:r>
      <w:r w:rsidRPr="00436102">
        <w:rPr>
          <w:rFonts w:ascii="Times New Roman" w:hAnsi="Times New Roman" w:cs="Times New Roman"/>
          <w:sz w:val="28"/>
          <w:szCs w:val="28"/>
        </w:rPr>
        <w:t>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</w:t>
      </w:r>
      <w:r w:rsidR="00436102" w:rsidRPr="00436102">
        <w:rPr>
          <w:rFonts w:ascii="Times New Roman" w:hAnsi="Times New Roman" w:cs="Times New Roman"/>
          <w:sz w:val="28"/>
          <w:szCs w:val="28"/>
        </w:rPr>
        <w:t>ю</w:t>
      </w:r>
      <w:r w:rsidR="00436102" w:rsidRPr="00436102">
        <w:rPr>
          <w:rFonts w:ascii="Times New Roman" w:hAnsi="Times New Roman" w:cs="Times New Roman"/>
          <w:sz w:val="28"/>
          <w:szCs w:val="28"/>
        </w:rPr>
        <w:t>ченных контрактах с субъектами малого предпринимательства, социально ор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ентированными некоммерческими организациями, а также информацию о нес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стоявшемся определении поставщиков (подрядчиков, исполнителей) с участием субъектов малого предпринимательства, социально ориентированных неко</w:t>
      </w:r>
      <w:r w:rsidR="00436102" w:rsidRPr="00436102">
        <w:rPr>
          <w:rFonts w:ascii="Times New Roman" w:hAnsi="Times New Roman" w:cs="Times New Roman"/>
          <w:sz w:val="28"/>
          <w:szCs w:val="28"/>
        </w:rPr>
        <w:t>м</w:t>
      </w:r>
      <w:r w:rsidR="00436102" w:rsidRPr="00436102">
        <w:rPr>
          <w:rFonts w:ascii="Times New Roman" w:hAnsi="Times New Roman" w:cs="Times New Roman"/>
          <w:sz w:val="28"/>
          <w:szCs w:val="28"/>
        </w:rPr>
        <w:t>мерческих организаций</w:t>
      </w:r>
    </w:p>
    <w:p w:rsidR="00145883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07AC" w:rsidRDefault="00145883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223C02">
        <w:rPr>
          <w:sz w:val="28"/>
          <w:szCs w:val="28"/>
        </w:rPr>
        <w:t>31</w:t>
      </w:r>
      <w:r w:rsidR="000A028D" w:rsidRPr="00C170A2">
        <w:rPr>
          <w:sz w:val="28"/>
          <w:szCs w:val="28"/>
        </w:rPr>
        <w:t xml:space="preserve"> </w:t>
      </w:r>
      <w:r w:rsidR="00223C02">
        <w:rPr>
          <w:sz w:val="28"/>
          <w:szCs w:val="28"/>
        </w:rPr>
        <w:t>марта</w:t>
      </w:r>
      <w:r w:rsidR="000A028D" w:rsidRPr="00C170A2">
        <w:rPr>
          <w:sz w:val="28"/>
          <w:szCs w:val="28"/>
        </w:rPr>
        <w:t xml:space="preserve"> </w:t>
      </w:r>
      <w:r w:rsidR="00914299" w:rsidRPr="00C170A2">
        <w:rPr>
          <w:sz w:val="28"/>
          <w:szCs w:val="28"/>
        </w:rPr>
        <w:t>201</w:t>
      </w:r>
      <w:r w:rsidR="00593208" w:rsidRPr="00C170A2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</w:t>
      </w:r>
      <w:r w:rsidR="00593208">
        <w:rPr>
          <w:sz w:val="28"/>
          <w:szCs w:val="28"/>
        </w:rPr>
        <w:t>м</w:t>
      </w:r>
      <w:r w:rsidR="00593208">
        <w:rPr>
          <w:sz w:val="28"/>
          <w:szCs w:val="28"/>
        </w:rPr>
        <w:t>мерческих организаций за 2014 год.</w:t>
      </w:r>
    </w:p>
    <w:p w:rsidR="00145883" w:rsidRDefault="00145883" w:rsidP="00EC5C06">
      <w:pPr>
        <w:ind w:firstLine="851"/>
        <w:jc w:val="both"/>
        <w:rPr>
          <w:sz w:val="28"/>
          <w:szCs w:val="28"/>
        </w:rPr>
      </w:pP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тированных некоммерческих организаций в объеме не менее чем </w:t>
      </w:r>
      <w:r w:rsidR="001F4F9C">
        <w:rPr>
          <w:color w:val="000000"/>
          <w:sz w:val="28"/>
          <w:szCs w:val="28"/>
          <w:shd w:val="clear" w:color="auto" w:fill="FFFFFF"/>
        </w:rPr>
        <w:t>пятнадцать процентов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совокупного годового объема закупок</w:t>
      </w:r>
      <w:r w:rsidRPr="00436102">
        <w:rPr>
          <w:sz w:val="28"/>
          <w:szCs w:val="28"/>
        </w:rPr>
        <w:t>.</w:t>
      </w:r>
    </w:p>
    <w:p w:rsidR="00436102" w:rsidRPr="00436102" w:rsidRDefault="00981F6B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</w:t>
      </w:r>
      <w:r w:rsidR="00EC5C06">
        <w:rPr>
          <w:sz w:val="28"/>
          <w:szCs w:val="28"/>
        </w:rPr>
        <w:t xml:space="preserve"> указанной статьи Учреждением </w:t>
      </w:r>
      <w:r w:rsidR="00436102" w:rsidRPr="00436102">
        <w:rPr>
          <w:sz w:val="28"/>
          <w:szCs w:val="28"/>
        </w:rPr>
        <w:t xml:space="preserve">осуществлена закупка </w:t>
      </w:r>
      <w:r w:rsidR="00EC5C06">
        <w:rPr>
          <w:sz w:val="28"/>
          <w:szCs w:val="28"/>
        </w:rPr>
        <w:t xml:space="preserve">                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 xml:space="preserve">менее </w:t>
      </w:r>
      <w:r w:rsidR="001F4F9C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9D4C9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 от совокупного годового объема закупок.</w:t>
      </w:r>
    </w:p>
    <w:p w:rsidR="00EC5C06" w:rsidRPr="00EC5C06" w:rsidRDefault="0087799E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C06">
        <w:rPr>
          <w:rFonts w:ascii="Times New Roman" w:hAnsi="Times New Roman" w:cs="Times New Roman"/>
          <w:sz w:val="28"/>
          <w:szCs w:val="28"/>
        </w:rPr>
        <w:t>Частью 1</w:t>
      </w:r>
      <w:r w:rsidR="00EC5C06" w:rsidRPr="00EC5C06">
        <w:rPr>
          <w:rFonts w:ascii="Times New Roman" w:hAnsi="Times New Roman" w:cs="Times New Roman"/>
          <w:sz w:val="28"/>
          <w:szCs w:val="28"/>
        </w:rPr>
        <w:t>1</w:t>
      </w:r>
      <w:r w:rsidRPr="00EC5C06">
        <w:rPr>
          <w:rFonts w:ascii="Times New Roman" w:hAnsi="Times New Roman" w:cs="Times New Roman"/>
          <w:sz w:val="28"/>
          <w:szCs w:val="28"/>
        </w:rPr>
        <w:t xml:space="preserve"> статьи 7.30 Кодекса Российской Федерации об администр</w:t>
      </w:r>
      <w:r w:rsidRPr="00EC5C06">
        <w:rPr>
          <w:rFonts w:ascii="Times New Roman" w:hAnsi="Times New Roman" w:cs="Times New Roman"/>
          <w:sz w:val="28"/>
          <w:szCs w:val="28"/>
        </w:rPr>
        <w:t>а</w:t>
      </w:r>
      <w:r w:rsidRPr="00EC5C06">
        <w:rPr>
          <w:rFonts w:ascii="Times New Roman" w:hAnsi="Times New Roman" w:cs="Times New Roman"/>
          <w:sz w:val="28"/>
          <w:szCs w:val="28"/>
        </w:rPr>
        <w:t>тивных правонарушениях</w:t>
      </w:r>
      <w:r w:rsidR="00FC76A2">
        <w:rPr>
          <w:rFonts w:ascii="Times New Roman" w:hAnsi="Times New Roman" w:cs="Times New Roman"/>
          <w:sz w:val="28"/>
          <w:szCs w:val="28"/>
        </w:rPr>
        <w:t xml:space="preserve"> (далее – КоАП РФ)</w:t>
      </w:r>
      <w:r w:rsidRPr="00EC5C06">
        <w:rPr>
          <w:rFonts w:ascii="Times New Roman" w:hAnsi="Times New Roman" w:cs="Times New Roman"/>
          <w:sz w:val="28"/>
          <w:szCs w:val="28"/>
        </w:rPr>
        <w:t xml:space="preserve"> предусмотрена администрати</w:t>
      </w:r>
      <w:r w:rsidRPr="00EC5C06">
        <w:rPr>
          <w:rFonts w:ascii="Times New Roman" w:hAnsi="Times New Roman" w:cs="Times New Roman"/>
          <w:sz w:val="28"/>
          <w:szCs w:val="28"/>
        </w:rPr>
        <w:t>в</w:t>
      </w:r>
      <w:r w:rsidRPr="00EC5C06">
        <w:rPr>
          <w:rFonts w:ascii="Times New Roman" w:hAnsi="Times New Roman" w:cs="Times New Roman"/>
          <w:sz w:val="28"/>
          <w:szCs w:val="28"/>
        </w:rPr>
        <w:t xml:space="preserve">ная ответственность за </w:t>
      </w:r>
      <w:r w:rsidR="00EC5C06" w:rsidRPr="00EC5C06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</w:t>
      </w:r>
      <w:r w:rsidR="00EC5C06" w:rsidRPr="00EC5C06">
        <w:rPr>
          <w:rFonts w:ascii="Times New Roman" w:hAnsi="Times New Roman" w:cs="Times New Roman"/>
          <w:sz w:val="28"/>
          <w:szCs w:val="28"/>
        </w:rPr>
        <w:t>е</w:t>
      </w:r>
      <w:r w:rsidR="00EC5C06" w:rsidRPr="00EC5C06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 у субъектов малого предприн</w:t>
      </w:r>
      <w:r w:rsidR="00EC5C06" w:rsidRPr="00EC5C06">
        <w:rPr>
          <w:rFonts w:ascii="Times New Roman" w:hAnsi="Times New Roman" w:cs="Times New Roman"/>
          <w:sz w:val="28"/>
          <w:szCs w:val="28"/>
        </w:rPr>
        <w:t>и</w:t>
      </w:r>
      <w:r w:rsidR="00EC5C06" w:rsidRPr="00EC5C06">
        <w:rPr>
          <w:rFonts w:ascii="Times New Roman" w:hAnsi="Times New Roman" w:cs="Times New Roman"/>
          <w:sz w:val="28"/>
          <w:szCs w:val="28"/>
        </w:rPr>
        <w:t>мательства, социально ориентированных некоммерческих организаций в разм</w:t>
      </w:r>
      <w:r w:rsidR="00EC5C06" w:rsidRPr="00EC5C06">
        <w:rPr>
          <w:rFonts w:ascii="Times New Roman" w:hAnsi="Times New Roman" w:cs="Times New Roman"/>
          <w:sz w:val="28"/>
          <w:szCs w:val="28"/>
        </w:rPr>
        <w:t>е</w:t>
      </w:r>
      <w:r w:rsidR="00EC5C06" w:rsidRPr="00EC5C06">
        <w:rPr>
          <w:rFonts w:ascii="Times New Roman" w:hAnsi="Times New Roman" w:cs="Times New Roman"/>
          <w:sz w:val="28"/>
          <w:szCs w:val="28"/>
        </w:rPr>
        <w:t xml:space="preserve">ре менее размера, предусмотренного </w:t>
      </w:r>
      <w:hyperlink r:id="rId9" w:history="1">
        <w:r w:rsidR="00EC5C06" w:rsidRPr="00EC5C0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C5C06" w:rsidRPr="00EC5C06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EC5C06" w:rsidRPr="00EC5C06">
        <w:rPr>
          <w:rFonts w:ascii="Times New Roman" w:hAnsi="Times New Roman" w:cs="Times New Roman"/>
          <w:sz w:val="28"/>
          <w:szCs w:val="28"/>
        </w:rPr>
        <w:t>е</w:t>
      </w:r>
      <w:r w:rsidR="00EC5C06" w:rsidRPr="00EC5C06">
        <w:rPr>
          <w:rFonts w:ascii="Times New Roman" w:hAnsi="Times New Roman" w:cs="Times New Roman"/>
          <w:sz w:val="28"/>
          <w:szCs w:val="28"/>
        </w:rPr>
        <w:t>дерации о ко</w:t>
      </w:r>
      <w:r w:rsidR="00EC5C06" w:rsidRPr="00EC5C06">
        <w:rPr>
          <w:rFonts w:ascii="Times New Roman" w:hAnsi="Times New Roman" w:cs="Times New Roman"/>
          <w:sz w:val="28"/>
          <w:szCs w:val="28"/>
        </w:rPr>
        <w:t>н</w:t>
      </w:r>
      <w:r w:rsidR="00EC5C06" w:rsidRPr="00EC5C06">
        <w:rPr>
          <w:rFonts w:ascii="Times New Roman" w:hAnsi="Times New Roman" w:cs="Times New Roman"/>
          <w:sz w:val="28"/>
          <w:szCs w:val="28"/>
        </w:rPr>
        <w:t>трактной системе в сфере закупок</w:t>
      </w:r>
      <w:r w:rsidR="00EC5C06">
        <w:rPr>
          <w:rFonts w:ascii="Times New Roman" w:hAnsi="Times New Roman" w:cs="Times New Roman"/>
          <w:sz w:val="28"/>
          <w:szCs w:val="28"/>
        </w:rPr>
        <w:t>.</w:t>
      </w:r>
    </w:p>
    <w:p w:rsidR="00FC76A2" w:rsidRDefault="00FC76A2" w:rsidP="0014588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временем совершения административного правонарушения, предусмотренного частью 11 статьи 7.30 КоАП РФ, является дата окончания календарного года.</w:t>
      </w:r>
    </w:p>
    <w:p w:rsidR="00FC76A2" w:rsidRDefault="00FC76A2" w:rsidP="0014588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27D0" w:rsidRPr="007C27D0">
        <w:rPr>
          <w:sz w:val="28"/>
          <w:szCs w:val="28"/>
        </w:rPr>
        <w:t>В соответствии с частью 1 статьи 4.5 КоАП РФ срок давности привлеч</w:t>
      </w:r>
      <w:r w:rsidR="007C27D0" w:rsidRPr="007C27D0">
        <w:rPr>
          <w:sz w:val="28"/>
          <w:szCs w:val="28"/>
        </w:rPr>
        <w:t>е</w:t>
      </w:r>
      <w:r w:rsidR="007C27D0" w:rsidRPr="007C27D0"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145883">
        <w:t>.</w:t>
      </w:r>
    </w:p>
    <w:p w:rsidR="00F649A7" w:rsidRDefault="00145883" w:rsidP="0014588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883">
        <w:rPr>
          <w:sz w:val="28"/>
          <w:szCs w:val="28"/>
        </w:rPr>
        <w:t>Согласно пункту 6) части 1 статьи 24.5 КоАП РФ производство по делу об административном правонарушении не может быть начато, а начатое прои</w:t>
      </w:r>
      <w:r w:rsidRPr="00145883">
        <w:rPr>
          <w:sz w:val="28"/>
          <w:szCs w:val="28"/>
        </w:rPr>
        <w:t>з</w:t>
      </w:r>
      <w:r w:rsidRPr="00145883">
        <w:rPr>
          <w:sz w:val="28"/>
          <w:szCs w:val="28"/>
        </w:rPr>
        <w:t>водство подлежит прекращению при истечении сроков давности привлечения к административной ответственности.</w:t>
      </w:r>
    </w:p>
    <w:p w:rsidR="00D130AB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45883" w:rsidRDefault="00145883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D130AB" w:rsidRPr="001E46E4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223C02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223C02">
      <w:pPr>
        <w:tabs>
          <w:tab w:val="left" w:pos="8080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 w:rsidR="00223C02">
        <w:rPr>
          <w:sz w:val="28"/>
          <w:szCs w:val="28"/>
        </w:rPr>
        <w:t>О.Н.Котова</w:t>
      </w:r>
    </w:p>
    <w:sectPr w:rsidR="007E4392" w:rsidSect="002A075F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8C" w:rsidRDefault="00C1298C">
      <w:r>
        <w:separator/>
      </w:r>
    </w:p>
  </w:endnote>
  <w:endnote w:type="continuationSeparator" w:id="0">
    <w:p w:rsidR="00C1298C" w:rsidRDefault="00C1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8C" w:rsidRDefault="00C1298C">
      <w:r>
        <w:separator/>
      </w:r>
    </w:p>
  </w:footnote>
  <w:footnote w:type="continuationSeparator" w:id="0">
    <w:p w:rsidR="00C1298C" w:rsidRDefault="00C1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5883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5883"/>
    <w:rsid w:val="00146040"/>
    <w:rsid w:val="001465B6"/>
    <w:rsid w:val="00146CE4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4F9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3C02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75F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55BD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7D0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6B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A75BE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4C9E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70A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298C"/>
    <w:rsid w:val="00C13A4D"/>
    <w:rsid w:val="00C1401A"/>
    <w:rsid w:val="00C15D01"/>
    <w:rsid w:val="00C15D44"/>
    <w:rsid w:val="00C170A2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3F4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77D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82E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C76A2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7B7EB6BDE2716ECA0EB3764C5628A32AB263DAF8AAC379792FCE99D64324F9DB989BB0FD288E72d7P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A584-EFB9-4782-8D73-0FC1569D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Котова О.Н.</cp:lastModifiedBy>
  <cp:revision>7</cp:revision>
  <cp:lastPrinted>2016-01-20T07:56:00Z</cp:lastPrinted>
  <dcterms:created xsi:type="dcterms:W3CDTF">2016-01-14T11:21:00Z</dcterms:created>
  <dcterms:modified xsi:type="dcterms:W3CDTF">2016-01-20T07:59:00Z</dcterms:modified>
</cp:coreProperties>
</file>