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2B" w:rsidRDefault="00FD7D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7D2B" w:rsidRDefault="00FD7D2B">
      <w:pPr>
        <w:pStyle w:val="ConsPlusNormal"/>
        <w:outlineLvl w:val="0"/>
      </w:pPr>
    </w:p>
    <w:p w:rsidR="00FD7D2B" w:rsidRDefault="00FD7D2B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FD7D2B" w:rsidRDefault="00FD7D2B">
      <w:pPr>
        <w:pStyle w:val="ConsPlusTitle"/>
      </w:pPr>
    </w:p>
    <w:p w:rsidR="00FD7D2B" w:rsidRDefault="00FD7D2B">
      <w:pPr>
        <w:pStyle w:val="ConsPlusTitle"/>
        <w:jc w:val="center"/>
      </w:pPr>
      <w:r>
        <w:t>ПОСТАНОВЛЕНИЕ</w:t>
      </w:r>
    </w:p>
    <w:p w:rsidR="00FD7D2B" w:rsidRDefault="00FD7D2B">
      <w:pPr>
        <w:pStyle w:val="ConsPlusTitle"/>
        <w:jc w:val="center"/>
      </w:pPr>
      <w:r>
        <w:t>от 8 июля 2013 г. N 4878</w:t>
      </w:r>
    </w:p>
    <w:p w:rsidR="00FD7D2B" w:rsidRDefault="00FD7D2B">
      <w:pPr>
        <w:pStyle w:val="ConsPlusTitle"/>
      </w:pPr>
    </w:p>
    <w:p w:rsidR="00FD7D2B" w:rsidRDefault="00FD7D2B">
      <w:pPr>
        <w:pStyle w:val="ConsPlusTitle"/>
        <w:jc w:val="center"/>
      </w:pPr>
      <w:r>
        <w:t>ОБ УТВЕРЖДЕНИИ ПОРЯДКА</w:t>
      </w:r>
    </w:p>
    <w:p w:rsidR="00FD7D2B" w:rsidRDefault="00FD7D2B">
      <w:pPr>
        <w:pStyle w:val="ConsPlusTitle"/>
        <w:jc w:val="center"/>
      </w:pPr>
      <w:r>
        <w:t>ОБРАЩЕНИЯ С РЕКЛАМНЫМИ КОНСТРУКЦИЯМИ,</w:t>
      </w:r>
    </w:p>
    <w:p w:rsidR="00FD7D2B" w:rsidRDefault="00FD7D2B">
      <w:pPr>
        <w:pStyle w:val="ConsPlusTitle"/>
        <w:jc w:val="center"/>
      </w:pPr>
      <w:r>
        <w:t>УСТАНОВЛЕННЫМИ И (ИЛИ) ЭКСПЛУАТИРУЕМЫМИ НА ТЕРРИТОРИИ</w:t>
      </w:r>
    </w:p>
    <w:p w:rsidR="00FD7D2B" w:rsidRDefault="00FD7D2B">
      <w:pPr>
        <w:pStyle w:val="ConsPlusTitle"/>
        <w:jc w:val="center"/>
      </w:pPr>
      <w:r>
        <w:t>МУНИЦИПАЛЬНОГО ОБРАЗОВАНИЯ ГОРОД КРАСНОДАР БЕЗ РАЗРЕШЕНИЯ</w:t>
      </w:r>
    </w:p>
    <w:p w:rsidR="00FD7D2B" w:rsidRDefault="00FD7D2B">
      <w:pPr>
        <w:pStyle w:val="ConsPlusTitle"/>
        <w:jc w:val="center"/>
      </w:pPr>
      <w:r>
        <w:t>НА УСТАНОВКУ 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5" w:history="1">
              <w:r>
                <w:rPr>
                  <w:color w:val="0000FF"/>
                </w:rPr>
                <w:t>N 9936</w:t>
              </w:r>
            </w:hyperlink>
            <w:r>
              <w:rPr>
                <w:color w:val="392C69"/>
              </w:rPr>
              <w:t xml:space="preserve">, от 09.09.2016 </w:t>
            </w:r>
            <w:hyperlink r:id="rId6" w:history="1">
              <w:r>
                <w:rPr>
                  <w:color w:val="0000FF"/>
                </w:rPr>
                <w:t>N 4197</w:t>
              </w:r>
            </w:hyperlink>
            <w:r>
              <w:rPr>
                <w:color w:val="392C69"/>
              </w:rPr>
              <w:t xml:space="preserve">, от 16.07.2018 </w:t>
            </w:r>
            <w:hyperlink r:id="rId7" w:history="1">
              <w:r>
                <w:rPr>
                  <w:color w:val="0000FF"/>
                </w:rPr>
                <w:t>N 2907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7D2B" w:rsidRDefault="00FD7D2B">
      <w:pPr>
        <w:pStyle w:val="ConsPlusNormal"/>
      </w:pPr>
    </w:p>
    <w:p w:rsidR="00FD7D2B" w:rsidRDefault="00FD7D2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209</w:t>
        </w:r>
      </w:hyperlink>
      <w:r>
        <w:t xml:space="preserve"> Гражданского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13.03.2006 N 38-ФЗ "О рекламе", в целях реализации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постановляю: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обращения с рекламными конструкциями, установленными и (или) эксплуатируемыми на территории муниципального образования город Краснодар без разрешения на установку и эксплуатацию рекламной конструкции (прилагается).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(Нечитайло) опубликовать официально настоящее постановление в установленном порядке.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муниципального образования город Краснодар В.Л. Ставицкого.</w:t>
      </w:r>
    </w:p>
    <w:p w:rsidR="00FD7D2B" w:rsidRDefault="00FD7D2B">
      <w:pPr>
        <w:pStyle w:val="ConsPlusNormal"/>
        <w:jc w:val="both"/>
      </w:pPr>
      <w:r>
        <w:t xml:space="preserve">(в ред. Постановлений администрации МО город Краснодар от 09.09.2016 </w:t>
      </w:r>
      <w:hyperlink r:id="rId11" w:history="1">
        <w:r>
          <w:rPr>
            <w:color w:val="0000FF"/>
          </w:rPr>
          <w:t>N 4197</w:t>
        </w:r>
      </w:hyperlink>
      <w:r>
        <w:t xml:space="preserve">, от 16.07.2018 </w:t>
      </w:r>
      <w:hyperlink r:id="rId12" w:history="1">
        <w:r>
          <w:rPr>
            <w:color w:val="0000FF"/>
          </w:rPr>
          <w:t>N 2907</w:t>
        </w:r>
      </w:hyperlink>
      <w:r>
        <w:t>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</w:pPr>
      <w:r>
        <w:t>Глава муниципального</w:t>
      </w:r>
    </w:p>
    <w:p w:rsidR="00FD7D2B" w:rsidRDefault="00FD7D2B">
      <w:pPr>
        <w:pStyle w:val="ConsPlusNormal"/>
        <w:jc w:val="right"/>
      </w:pPr>
      <w:r>
        <w:t>образования город Краснодар</w:t>
      </w:r>
    </w:p>
    <w:p w:rsidR="00FD7D2B" w:rsidRDefault="00FD7D2B">
      <w:pPr>
        <w:pStyle w:val="ConsPlusNormal"/>
        <w:jc w:val="right"/>
      </w:pPr>
      <w:r>
        <w:t>В.Л.ЕВЛАНОВ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0"/>
      </w:pPr>
      <w:r>
        <w:t>Утвержден</w:t>
      </w:r>
    </w:p>
    <w:p w:rsidR="00FD7D2B" w:rsidRDefault="00FD7D2B">
      <w:pPr>
        <w:pStyle w:val="ConsPlusNormal"/>
        <w:jc w:val="right"/>
      </w:pPr>
      <w:r>
        <w:t>постановлением администрации</w:t>
      </w:r>
    </w:p>
    <w:p w:rsidR="00FD7D2B" w:rsidRDefault="00FD7D2B">
      <w:pPr>
        <w:pStyle w:val="ConsPlusNormal"/>
        <w:jc w:val="right"/>
      </w:pPr>
      <w:r>
        <w:t>МО город Краснодар</w:t>
      </w:r>
    </w:p>
    <w:p w:rsidR="00FD7D2B" w:rsidRDefault="00FD7D2B">
      <w:pPr>
        <w:pStyle w:val="ConsPlusNormal"/>
        <w:jc w:val="right"/>
      </w:pPr>
      <w:r>
        <w:t>от 8 июля 2013 г. N 4878</w:t>
      </w:r>
    </w:p>
    <w:p w:rsidR="00FD7D2B" w:rsidRDefault="00FD7D2B">
      <w:pPr>
        <w:pStyle w:val="ConsPlusNormal"/>
      </w:pPr>
    </w:p>
    <w:p w:rsidR="00FD7D2B" w:rsidRDefault="00FD7D2B">
      <w:pPr>
        <w:pStyle w:val="ConsPlusTitle"/>
        <w:jc w:val="center"/>
      </w:pPr>
      <w:bookmarkStart w:id="0" w:name="P35"/>
      <w:bookmarkEnd w:id="0"/>
      <w:r>
        <w:t>ПОРЯДОК</w:t>
      </w:r>
    </w:p>
    <w:p w:rsidR="00FD7D2B" w:rsidRDefault="00FD7D2B">
      <w:pPr>
        <w:pStyle w:val="ConsPlusTitle"/>
        <w:jc w:val="center"/>
      </w:pPr>
      <w:r>
        <w:t>ОБРАЩЕНИЯ С РЕКЛАМНЫМИ КОНСТРУКЦИЯМИ,</w:t>
      </w:r>
    </w:p>
    <w:p w:rsidR="00FD7D2B" w:rsidRDefault="00FD7D2B">
      <w:pPr>
        <w:pStyle w:val="ConsPlusTitle"/>
        <w:jc w:val="center"/>
      </w:pPr>
      <w:r>
        <w:t>УСТАНОВЛЕННЫМИ И (ИЛИ) ЭКСПЛУАТИРУЕМЫМИ НА ТЕРРИТОРИИ</w:t>
      </w:r>
    </w:p>
    <w:p w:rsidR="00FD7D2B" w:rsidRDefault="00FD7D2B">
      <w:pPr>
        <w:pStyle w:val="ConsPlusTitle"/>
        <w:jc w:val="center"/>
      </w:pPr>
      <w:r>
        <w:lastRenderedPageBreak/>
        <w:t>МУНИЦИПАЛЬНОГО ОБРАЗОВАНИЯ ГОРОД КРАСНОДАР БЕЗ РАЗРЕШЕНИЯ</w:t>
      </w:r>
    </w:p>
    <w:p w:rsidR="00FD7D2B" w:rsidRDefault="00FD7D2B">
      <w:pPr>
        <w:pStyle w:val="ConsPlusTitle"/>
        <w:jc w:val="center"/>
      </w:pPr>
      <w:r>
        <w:t>НА УСТАНОВКУ 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13" w:history="1">
              <w:r>
                <w:rPr>
                  <w:color w:val="0000FF"/>
                </w:rPr>
                <w:t>N 9936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4" w:history="1">
              <w:r>
                <w:rPr>
                  <w:color w:val="0000FF"/>
                </w:rPr>
                <w:t>N 4197</w:t>
              </w:r>
            </w:hyperlink>
            <w:r>
              <w:rPr>
                <w:color w:val="392C69"/>
              </w:rPr>
              <w:t xml:space="preserve">, от 16.07.2018 </w:t>
            </w:r>
            <w:hyperlink r:id="rId15" w:history="1">
              <w:r>
                <w:rPr>
                  <w:color w:val="0000FF"/>
                </w:rPr>
                <w:t>N 2907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7D2B" w:rsidRDefault="00FD7D2B">
      <w:pPr>
        <w:pStyle w:val="ConsPlusNormal"/>
      </w:pPr>
    </w:p>
    <w:p w:rsidR="00FD7D2B" w:rsidRDefault="00FD7D2B">
      <w:pPr>
        <w:pStyle w:val="ConsPlusTitle"/>
        <w:jc w:val="center"/>
        <w:outlineLvl w:val="1"/>
      </w:pPr>
      <w:r>
        <w:t>Раздел I</w:t>
      </w:r>
    </w:p>
    <w:p w:rsidR="00FD7D2B" w:rsidRDefault="00FD7D2B">
      <w:pPr>
        <w:pStyle w:val="ConsPlusTitle"/>
      </w:pPr>
    </w:p>
    <w:p w:rsidR="00FD7D2B" w:rsidRDefault="00FD7D2B">
      <w:pPr>
        <w:pStyle w:val="ConsPlusTitle"/>
        <w:jc w:val="center"/>
      </w:pPr>
      <w:r>
        <w:t>ОБЩИЕ ПОЛОЖЕНИЯ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  <w:ind w:firstLine="540"/>
        <w:jc w:val="both"/>
      </w:pPr>
      <w:r>
        <w:t>1. Настоящий Порядок обращения с рекламными конструкциями, установленными и (или) эксплуатируемыми на территории муниципального образования город Краснодар без разрешения на установку и эксплуатацию рекламной конструкции (далее - Порядок), разработан в целях реализации: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13.03.2006 N 38-ФЗ "О рекламе";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FD7D2B" w:rsidRDefault="00FD7D2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25.04.2013 N 47 п.4 "Об утверждении Порядка размещения рекламных конструкций на территории муниципального образования город Краснодар";</w:t>
      </w:r>
    </w:p>
    <w:p w:rsidR="00FD7D2B" w:rsidRDefault="00FD7D2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22.08.2013 N 52 п.6 "Об утверждении Правил благоустройства территории муниципального образования город Краснодар" (далее - Правила благоустройства);</w:t>
      </w:r>
    </w:p>
    <w:p w:rsidR="00FD7D2B" w:rsidRDefault="00FD7D2B">
      <w:pPr>
        <w:pStyle w:val="ConsPlusNormal"/>
        <w:jc w:val="both"/>
      </w:pPr>
      <w:r>
        <w:t xml:space="preserve">(в ред. Постановлений администрации МО город Краснодар от 09.09.2016 </w:t>
      </w:r>
      <w:hyperlink r:id="rId20" w:history="1">
        <w:r>
          <w:rPr>
            <w:color w:val="0000FF"/>
          </w:rPr>
          <w:t>N 4197</w:t>
        </w:r>
      </w:hyperlink>
      <w:r>
        <w:t xml:space="preserve">, от 16.07.2018 </w:t>
      </w:r>
      <w:hyperlink r:id="rId21" w:history="1">
        <w:r>
          <w:rPr>
            <w:color w:val="0000FF"/>
          </w:rPr>
          <w:t>N 2907</w:t>
        </w:r>
      </w:hyperlink>
      <w:r>
        <w:t>)</w:t>
      </w:r>
    </w:p>
    <w:p w:rsidR="00FD7D2B" w:rsidRDefault="00FD7D2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 Краснодар от 19.10.2009 N 3820 "Об утверждении Положения об управлении муниципального контроля администрации муниципального образования город Краснодар".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2. Положения настоящего Порядка применяются к рекламным конструкциям, установленным и (или) эксплуатируемым без разрешения на установку и эксплуатацию рекламной конструкции (далее - разрешение) на территории муниципального образования город Краснодар, предназначенным для распространения наружной (в том числе социальной)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В целях настоящего Порядка под рекламными конструкциями, установленными и (или) эксплуатируемыми без разрешения понимаются рекламные конструкции: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установленные без разрешения;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срок действия разрешения на установку и (или) эксплуатацию которых истек;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разрешение на установку и (или) эксплуатацию которых аннулировано;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lastRenderedPageBreak/>
        <w:t>разрешение на установку и (или) эксплуатацию которых признано недействительным.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3. Рекламная конструкция, установленная и (или) эксплуатируемая на территории муниципального образования город Краснодар без разрешения, подлежит демонтажу и перемещению: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по решению собственника, владельца рекламной конструкции - на принадлежащий ему на соответствующем праве земельный участок, либо здание, строение, сооружение при соблюдении требований градостроительного регламента,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рекламе";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в соответствии с муниципальным правовым актом, на основании предписания о демонтаже установленной и (или) эксплуатируемой без разрешения рекламной конструкции - на специально отведенное место.</w:t>
      </w:r>
    </w:p>
    <w:p w:rsidR="00FD7D2B" w:rsidRDefault="00FD7D2B">
      <w:pPr>
        <w:pStyle w:val="ConsPlusNormal"/>
      </w:pPr>
    </w:p>
    <w:p w:rsidR="00FD7D2B" w:rsidRDefault="00FD7D2B">
      <w:pPr>
        <w:pStyle w:val="ConsPlusTitle"/>
        <w:jc w:val="center"/>
        <w:outlineLvl w:val="1"/>
      </w:pPr>
      <w:r>
        <w:t>Раздел II</w:t>
      </w:r>
    </w:p>
    <w:p w:rsidR="00FD7D2B" w:rsidRDefault="00FD7D2B">
      <w:pPr>
        <w:pStyle w:val="ConsPlusTitle"/>
      </w:pPr>
    </w:p>
    <w:p w:rsidR="00FD7D2B" w:rsidRDefault="00FD7D2B">
      <w:pPr>
        <w:pStyle w:val="ConsPlusTitle"/>
        <w:jc w:val="center"/>
      </w:pPr>
      <w:r>
        <w:t>ПОРЯДОК ДЕМОНТАЖА И ПЕРЕМЕЩЕНИЯ</w:t>
      </w:r>
    </w:p>
    <w:p w:rsidR="00FD7D2B" w:rsidRDefault="00FD7D2B">
      <w:pPr>
        <w:pStyle w:val="ConsPlusTitle"/>
        <w:jc w:val="center"/>
      </w:pPr>
      <w:r>
        <w:t>РЕКЛАМНЫХ КОНСТРУКЦИЙ, УСТАНОВЛЕННЫХ И (ИЛИ)</w:t>
      </w:r>
    </w:p>
    <w:p w:rsidR="00FD7D2B" w:rsidRDefault="00FD7D2B">
      <w:pPr>
        <w:pStyle w:val="ConsPlusTitle"/>
        <w:jc w:val="center"/>
      </w:pPr>
      <w:r>
        <w:t>ЭКСПЛУАТИРУЕМЫХ БЕЗ РАЗРЕШЕНИЯ НА ТЕРРИТОРИИ</w:t>
      </w:r>
    </w:p>
    <w:p w:rsidR="00FD7D2B" w:rsidRDefault="00FD7D2B">
      <w:pPr>
        <w:pStyle w:val="ConsPlusTitle"/>
        <w:jc w:val="center"/>
      </w:pPr>
      <w:r>
        <w:t>МУНИЦИПАЛЬНОГО ОБРАЗОВАНИЯ ГОРОД КРАСНОДАР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  <w:ind w:firstLine="540"/>
        <w:jc w:val="both"/>
      </w:pPr>
      <w:r>
        <w:t>4. Выявление фактов установки и (или) эксплуатации без разрешения рекламных конструкций на территории муниципального образования город Краснодар, осуществляется работниками управления муниципального контроля администрации муниципального образования город Краснодар (далее - УМК) при проведении муниципального контроля в сфере благоустройства территории муниципального образования город Краснодар.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5. Работники УМК при выявлении рекламных конструкций, установленных и (или) эксплуатируемых без разрешения, проводят работу по установлению их собственников (владельцев).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При невозможности самостоятельно установить собственника (владельца) рекламных конструкций, установленных и (или) эксплуатируемых без разрешения на объекте муниципальной собственности муниципального образования город Краснодар и общем имуществе собственников помещений в многоквартирном доме при отсутствии согласия таких собственников на установку и эксплуатацию рекламных конструкций (далее - объект муниципальной собственности и общее имущество собственников в многоквартирном доме), работниками УМК направляются запросы в организации, осуществляющие обслуживание установленных и (или) эксплуатируемых без разрешения рекламных конструкций, с целью оказания содействия в установлении собственника (владельца) соответствующего объекта.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6. Если собственник (владелец) установленных и (или) эксплуатируемых рекламных конструкций имеет разрешение на установку и эксплуатацию рекламных конструкций, он или уполномоченное им лицо уведомляет об этом УМК с приложением подтверждающей документации.</w:t>
      </w:r>
    </w:p>
    <w:p w:rsidR="00FD7D2B" w:rsidRDefault="00FD7D2B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7. В случае установления собственника (владельца) рекламных конструкций, установленных и (или) эксплуатируемых без разрешения, ему лично под роспись вручается либо направляется по почте заказным письмом с уведомлением о вручении </w:t>
      </w:r>
      <w:hyperlink w:anchor="P219" w:history="1">
        <w:r>
          <w:rPr>
            <w:color w:val="0000FF"/>
          </w:rPr>
          <w:t>предписание</w:t>
        </w:r>
      </w:hyperlink>
      <w:r>
        <w:t xml:space="preserve"> о демонтаже рекламных конструкций, установленных и (или) эксплуатируемых без разрешения, по форме согласно приложению N 1 к настоящему Порядку (далее - предписание о демонтаже рекламной конструкции).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Собственник (владелец) рекламных конструкций, установленных и (или) эксплуатируемых без разрешения, обязан осуществить демонтаж рекламных конструкций, установленных и (или) </w:t>
      </w:r>
      <w:r>
        <w:lastRenderedPageBreak/>
        <w:t>эксплуатируемых без разрешения, в течение месяца со дня выдачи предписания о демонтаже рекламной конструкции,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FD7D2B" w:rsidRDefault="00FD7D2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8. В случае если собственник (владелец) установленной и (или) эксплуатируемой без разрешения рекламной конструкции, присоединенной к объекту муниципальной собственности или общему имуществу собственников в многоквартирном доме, не установлен, предписание о демонтаже рекламной конструкции размещается 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</w:p>
    <w:p w:rsidR="00FD7D2B" w:rsidRDefault="00FD7D2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В течение трех дней с момента направления (размещения) предписания о демонтаже рекламной конструкции информация о необходимости осуществления в месячный срок демонтажа и перемещения рекламной конструкции работниками УМК размещается на Официальном Интернет-портале администрации муниципального образования город Краснодар и городской Думы Краснодара.</w:t>
      </w:r>
    </w:p>
    <w:p w:rsidR="00FD7D2B" w:rsidRDefault="00FD7D2B">
      <w:pPr>
        <w:pStyle w:val="ConsPlusNormal"/>
        <w:jc w:val="both"/>
      </w:pPr>
      <w:r>
        <w:t xml:space="preserve">(в ред. Постановлений администрации МО город Краснодар от 09.09.2016 </w:t>
      </w:r>
      <w:hyperlink r:id="rId25" w:history="1">
        <w:r>
          <w:rPr>
            <w:color w:val="0000FF"/>
          </w:rPr>
          <w:t>N 4197</w:t>
        </w:r>
      </w:hyperlink>
      <w:r>
        <w:t xml:space="preserve">, от 16.07.2018 </w:t>
      </w:r>
      <w:hyperlink r:id="rId26" w:history="1">
        <w:r>
          <w:rPr>
            <w:color w:val="0000FF"/>
          </w:rPr>
          <w:t>N 2907</w:t>
        </w:r>
      </w:hyperlink>
      <w:r>
        <w:t>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Если собственник (владелец) рекламной конструкции, присоединенной к недвижимому имуществу третьих лиц, за исключением случаев присоединения к объекту муниципальной собственности или общему имуществу собственников в многоквартирном доме, в установленный срок не выполнил обязанность по демонтажу рекламной конструкции или неизвестен, предписание о демонтаже рекламной конструкции выдается собственнику или иному законному владельцу недвижимого имущества, к которому такая рекламная конструкция присоединена. Собственник или иной законный владелец недвижимого имущества, к которому такая рекламная конструкция присоединена, обязан осуществить демонтаж рекламной конструкции, установленной и (или) эксплуатируемой без разрешения, в течение месяца со дня выдачи предписания о демонтаже рекламной конструкции.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Если собственник или иной законный владелец недвижимого имущества, к которому присоединена рекламная конструкция, неизвестен, предписание о демонтаже рекламной конструкции размещается 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</w:p>
    <w:p w:rsidR="00FD7D2B" w:rsidRDefault="00FD7D2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В течение трех дней с момента направления (размещения) предписания о демонтаже рекламной конструкции информация о необходимости осуществления в месячный срок демонтажа и перемещения рекламной конструкции работниками УМК размещается на Официальном Интернет-портале администрации муниципального образования город Краснодар и городской Думы Краснодара.</w:t>
      </w:r>
    </w:p>
    <w:p w:rsidR="00FD7D2B" w:rsidRDefault="00FD7D2B">
      <w:pPr>
        <w:pStyle w:val="ConsPlusNormal"/>
        <w:jc w:val="both"/>
      </w:pPr>
      <w:r>
        <w:t xml:space="preserve">(в ред. Постановлений администрации МО город Краснодар от 09.09.2016 </w:t>
      </w:r>
      <w:hyperlink r:id="rId28" w:history="1">
        <w:r>
          <w:rPr>
            <w:color w:val="0000FF"/>
          </w:rPr>
          <w:t>N 4197</w:t>
        </w:r>
      </w:hyperlink>
      <w:r>
        <w:t xml:space="preserve">, от 16.07.2018 </w:t>
      </w:r>
      <w:hyperlink r:id="rId29" w:history="1">
        <w:r>
          <w:rPr>
            <w:color w:val="0000FF"/>
          </w:rPr>
          <w:t>N 2907</w:t>
        </w:r>
      </w:hyperlink>
      <w:r>
        <w:t>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9. В течение срока, указанного в </w:t>
      </w:r>
      <w:hyperlink w:anchor="P76" w:history="1">
        <w:r>
          <w:rPr>
            <w:color w:val="0000FF"/>
          </w:rPr>
          <w:t>пунктах 7</w:t>
        </w:r>
      </w:hyperlink>
      <w:r>
        <w:t xml:space="preserve">, </w:t>
      </w:r>
      <w:hyperlink w:anchor="P78" w:history="1">
        <w:r>
          <w:rPr>
            <w:color w:val="0000FF"/>
          </w:rPr>
          <w:t>8 раздела II</w:t>
        </w:r>
      </w:hyperlink>
      <w:r>
        <w:t xml:space="preserve"> настоящего Порядка собственник (владелец) установленной и (или) эксплуатируемой без разрешения рекламной конструкции, собственник или иной законный владелец недвижимого имущества, к которому такая конструкция присоединена, за исключением случаев присоединения к объекту муниципальной собственности или общему имуществу собственников в многоквартирном доме, обязаны своими силами и за свой счет демонтировать и переместить рекламную конструкцию.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10. По истечении срока, указанного в </w:t>
      </w:r>
      <w:hyperlink w:anchor="P76" w:history="1">
        <w:r>
          <w:rPr>
            <w:color w:val="0000FF"/>
          </w:rPr>
          <w:t>пунктах 7</w:t>
        </w:r>
      </w:hyperlink>
      <w:r>
        <w:t xml:space="preserve">, </w:t>
      </w:r>
      <w:hyperlink w:anchor="P78" w:history="1">
        <w:r>
          <w:rPr>
            <w:color w:val="0000FF"/>
          </w:rPr>
          <w:t>8 раздела II</w:t>
        </w:r>
      </w:hyperlink>
      <w:r>
        <w:t xml:space="preserve"> настоящего Порядка, работники УМК совершают повторный осмотр места размещения рекламной конструкции с целью установления факта демонтажа и перемещения рекламной конструкции либо невыполнения </w:t>
      </w:r>
      <w:r>
        <w:lastRenderedPageBreak/>
        <w:t>предписания о демонтаже рекламной конструкции.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В случае неисполнения предписания о демонтаже рекламной конструкции в установленный срок, работником УМК составляется </w:t>
      </w:r>
      <w:hyperlink w:anchor="P267" w:history="1">
        <w:r>
          <w:rPr>
            <w:color w:val="0000FF"/>
          </w:rPr>
          <w:t>акт</w:t>
        </w:r>
      </w:hyperlink>
      <w:r>
        <w:t xml:space="preserve"> по форме согласно приложению N 2 к настоящему Порядку.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Сведения об установленных и (или) эксплуатируемых без разрешения рекламных конструкциях, предписания о демонтаже и перемещении которых не исполнены, направляются УМК в комиссию по пресечению незаконного размещения временных сооружений, рекламных конструкций и заграждений на территории муниципального образования город Краснодар (далее - Комиссия).</w:t>
      </w:r>
    </w:p>
    <w:p w:rsidR="00FD7D2B" w:rsidRDefault="00FD7D2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постановлением администрации муниципального образования город Краснодар.</w:t>
      </w:r>
    </w:p>
    <w:p w:rsidR="00FD7D2B" w:rsidRDefault="00FD7D2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11. Комиссией рассматриваются поступившие материалы в отношении установленных и (или) эксплуатируемых без разрешения рекламных конструкций и принимается </w:t>
      </w:r>
      <w:hyperlink w:anchor="P312" w:history="1">
        <w:r>
          <w:rPr>
            <w:color w:val="0000FF"/>
          </w:rPr>
          <w:t>решение</w:t>
        </w:r>
      </w:hyperlink>
      <w:r>
        <w:t xml:space="preserve"> об их перемещении (демонтаже) по форме согласно приложению N 3 к настоящему Порядку.</w:t>
      </w:r>
    </w:p>
    <w:p w:rsidR="00FD7D2B" w:rsidRDefault="00FD7D2B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12. Решение Комиссии о перемещении (демонтаже) установленных и (или) эксплуатируемых без разрешения рекламных конструкций за счет средств местного бюджета (бюджета муниципального образования город Краснодар) является основанием для издания постановления администрации муниципального образования город Краснодар о перемещении (демонтаже) рекламных конструкций, установленных и (или) эксплуатируемых без разрешения на установку и эксплуатацию рекламных конструкций.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Проект указанного постановления подготавливает и согласовывает в установленном порядке УМК.</w:t>
      </w:r>
    </w:p>
    <w:p w:rsidR="00FD7D2B" w:rsidRDefault="00FD7D2B">
      <w:pPr>
        <w:pStyle w:val="ConsPlusNormal"/>
        <w:jc w:val="both"/>
      </w:pPr>
      <w:r>
        <w:t xml:space="preserve">(п. 12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16.07.2018 N 2907.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14. Собственнику (владельцу) установленной и (или) эксплуатируемой без разрешения рекламной конструкции, или собственнику (владельцу) недвижимого имущества, к которому такая конструкция присоединена, если собственник (владелец) рекламной конструкции не выполнил обязанность по демонтажу рекламной конструкции или неизвестен, за исключением случаев присоединения к объекту муниципальной собственности или общему имуществу собственников в многоквартирном доме, работником УМК лично под роспись вручается либо направляется по почте заказным письмом с уведомлением о вручении, </w:t>
      </w:r>
      <w:hyperlink w:anchor="P345" w:history="1">
        <w:r>
          <w:rPr>
            <w:color w:val="0000FF"/>
          </w:rPr>
          <w:t>уведомление</w:t>
        </w:r>
      </w:hyperlink>
      <w:r>
        <w:t xml:space="preserve"> о демонтаже и перемещении рекламной конструкции, установленной и (или) эксплуатируемой без разрешения, составленное по форме согласно приложению N 4 к настоящему Порядку, с указанием даты и времени осуществления демонтажа и перемещения.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В случае если собственник (владелец) установленной и (или) эксплуатируемой без разрешения рекламной конструкции, присоединенной к объекту муниципальной собственности или общему имуществу собственников в многоквартирном доме, не установлен, соответствующее уведомление размещается 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</w:p>
    <w:p w:rsidR="00FD7D2B" w:rsidRDefault="00FD7D2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Если собственник или иной законный владелец недвижимого имущества, к которому присоединена рекламная конструкция, неизвестен, соответствующее уведомление размещается </w:t>
      </w:r>
      <w:r>
        <w:lastRenderedPageBreak/>
        <w:t>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</w:p>
    <w:p w:rsidR="00FD7D2B" w:rsidRDefault="00FD7D2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В течение трех дней с момента направления (размещения) уведомления информация о предстоящем демонтаже и перемещении направляется УМК в информационно-аналитическое управление администрации муниципального образования город Краснодар для обеспечения ее размещения на официальном интернет-портале администрации муниципального образования город Краснодар и городской Думы Краснодара.</w:t>
      </w:r>
    </w:p>
    <w:p w:rsidR="00FD7D2B" w:rsidRDefault="00FD7D2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15. Перемещение (демонтаж) установленных и (или) эксплуатируемых без разрешения рекламных конструкций производится в присутствии членов Комиссии.</w:t>
      </w:r>
    </w:p>
    <w:p w:rsidR="00FD7D2B" w:rsidRDefault="00FD7D2B">
      <w:pPr>
        <w:pStyle w:val="ConsPlusNormal"/>
        <w:jc w:val="both"/>
      </w:pPr>
      <w:r>
        <w:t xml:space="preserve">(п. 15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16. Перед проведением мероприятий по перемещению (демонтажу) установленных и (или) эксплуатируемых без разрешения рекламных конструкций и находящееся с ними имущество, оборудование подлежит описи присутствующими членами Комиссии с применением средств фото- или видеофиксации. Опись имущества, оборудования подписывается присутствующими членами Комиссии и является </w:t>
      </w:r>
      <w:hyperlink w:anchor="P441" w:history="1">
        <w:r>
          <w:rPr>
            <w:color w:val="0000FF"/>
          </w:rPr>
          <w:t>приложением</w:t>
        </w:r>
      </w:hyperlink>
      <w:r>
        <w:t xml:space="preserve"> к акту, указанному в </w:t>
      </w:r>
      <w:hyperlink w:anchor="P111" w:history="1">
        <w:r>
          <w:rPr>
            <w:color w:val="0000FF"/>
          </w:rPr>
          <w:t>пункте 17 раздела II</w:t>
        </w:r>
      </w:hyperlink>
      <w:r>
        <w:t xml:space="preserve"> настоящего Порядка.</w:t>
      </w:r>
    </w:p>
    <w:p w:rsidR="00FD7D2B" w:rsidRDefault="00FD7D2B">
      <w:pPr>
        <w:pStyle w:val="ConsPlusNormal"/>
        <w:jc w:val="both"/>
      </w:pPr>
      <w:r>
        <w:t xml:space="preserve">(п. 16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bookmarkStart w:id="3" w:name="P111"/>
      <w:bookmarkEnd w:id="3"/>
      <w:r>
        <w:t xml:space="preserve">17. По завершении перемещения (демонтажа) установленных и (или) эксплуатируемых без разрешения рекламных конструкций составляется </w:t>
      </w:r>
      <w:hyperlink w:anchor="P393" w:history="1">
        <w:r>
          <w:rPr>
            <w:color w:val="0000FF"/>
          </w:rPr>
          <w:t>акт</w:t>
        </w:r>
      </w:hyperlink>
      <w:r>
        <w:t xml:space="preserve"> по форме согласно приложению N 5 к настоящему Порядку.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Акт подписывается членами Комиссии, присутствующими при перемещении (демонтаже), и представителями организации, осуществляющей перемещение (демонтаж) установленных и (или) эксплуатируемых без разрешения рекламных конструкций, - работниками муниципального казенного учреждения муниципального образования город Краснодар Профессиональной аварийно-спасательной службы "Служба спасения" (далее - МКУ "Служба спасения"), с указанием фамилии, имени, отчества и должности всех присутствующих лиц, даты и места составления акта, даты и времени проведения указанных мероприятий, места расположения и описания рекламных конструкций, адреса места хранения, куда перемещена рекламная конструкция.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Акт подписывается собственником (владельцем) установленной и (или) эксплуатируемой без разрешения рекламной конструкции. В случае его отсутствия в акте делается соответствующая запись.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Неявка собственника (владельца) установленной и (или) эксплуатируемой без разрешения рекламной конструкции не является препятствием для осуществления перемещения (демонтажа) соответствующей рекламной конструкции.</w:t>
      </w:r>
    </w:p>
    <w:p w:rsidR="00FD7D2B" w:rsidRDefault="00FD7D2B">
      <w:pPr>
        <w:pStyle w:val="ConsPlusNormal"/>
        <w:jc w:val="both"/>
      </w:pPr>
      <w:r>
        <w:t xml:space="preserve">(п. 17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18. В случае необходимости при перемещении (демонтаже) установленной и (или) эксплуатируемой без разрешения рекламной конструкции Комиссией определяется количество и виды деталей разобранной рекламной конструкции, о чем в акте делается соответствующая запись.</w:t>
      </w:r>
    </w:p>
    <w:p w:rsidR="00FD7D2B" w:rsidRDefault="00FD7D2B">
      <w:pPr>
        <w:pStyle w:val="ConsPlusNormal"/>
        <w:jc w:val="both"/>
      </w:pPr>
      <w:r>
        <w:t xml:space="preserve">(п. 18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</w:pPr>
    </w:p>
    <w:p w:rsidR="00FD7D2B" w:rsidRDefault="00FD7D2B">
      <w:pPr>
        <w:pStyle w:val="ConsPlusTitle"/>
        <w:jc w:val="center"/>
        <w:outlineLvl w:val="1"/>
      </w:pPr>
      <w:r>
        <w:t>Раздел III</w:t>
      </w:r>
    </w:p>
    <w:p w:rsidR="00FD7D2B" w:rsidRDefault="00FD7D2B">
      <w:pPr>
        <w:pStyle w:val="ConsPlusTitle"/>
      </w:pPr>
    </w:p>
    <w:p w:rsidR="00FD7D2B" w:rsidRDefault="00FD7D2B">
      <w:pPr>
        <w:pStyle w:val="ConsPlusTitle"/>
        <w:jc w:val="center"/>
      </w:pPr>
      <w:r>
        <w:t>ПОРЯДОК ХРАНЕНИЯ ДЕМОНТИРОВАННЫХ</w:t>
      </w:r>
    </w:p>
    <w:p w:rsidR="00FD7D2B" w:rsidRDefault="00FD7D2B">
      <w:pPr>
        <w:pStyle w:val="ConsPlusTitle"/>
        <w:jc w:val="center"/>
      </w:pPr>
      <w:r>
        <w:t>И ПЕРЕМЕЩЕННЫХ РЕКЛАМНЫХ КОНСТРУКЦИЙ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  <w:ind w:firstLine="540"/>
        <w:jc w:val="both"/>
      </w:pPr>
      <w:bookmarkStart w:id="4" w:name="P124"/>
      <w:bookmarkEnd w:id="4"/>
      <w:r>
        <w:t>19. Демонтированная рекламная конструкция вместе с описанным имуществом и оборудованием (далее - имущество) подлежит перемещению в место, определенное муниципальным казенным учреждением муниципального образования город Краснодар "Учреждение по обеспечению деятельности органов местного самоуправления муниципального образования город Краснодар" (далее - Учреждение по обеспечению деятельности ОМС), являющимся ответственным хранителем, на срок не более 3-х месяцев.</w:t>
      </w:r>
    </w:p>
    <w:p w:rsidR="00FD7D2B" w:rsidRDefault="00FD7D2B">
      <w:pPr>
        <w:pStyle w:val="ConsPlusNormal"/>
        <w:jc w:val="both"/>
      </w:pPr>
      <w:r>
        <w:t xml:space="preserve">(п. 19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20. Рекламные конструкции с имуществом подлежат возврату в порядке, установленном </w:t>
      </w:r>
      <w:hyperlink w:anchor="P147" w:history="1">
        <w:r>
          <w:rPr>
            <w:color w:val="0000FF"/>
          </w:rPr>
          <w:t>разделом V</w:t>
        </w:r>
      </w:hyperlink>
      <w:r>
        <w:t xml:space="preserve"> настоящего Порядка.</w:t>
      </w:r>
    </w:p>
    <w:p w:rsidR="00FD7D2B" w:rsidRDefault="00FD7D2B">
      <w:pPr>
        <w:pStyle w:val="ConsPlusNormal"/>
        <w:jc w:val="both"/>
      </w:pPr>
      <w:r>
        <w:t xml:space="preserve">(п. 20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16.07.2018 N 2907)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16.07.2018 N 2907.</w:t>
      </w:r>
    </w:p>
    <w:p w:rsidR="00FD7D2B" w:rsidRDefault="00FD7D2B">
      <w:pPr>
        <w:pStyle w:val="ConsPlusNormal"/>
      </w:pPr>
    </w:p>
    <w:p w:rsidR="00FD7D2B" w:rsidRDefault="00FD7D2B">
      <w:pPr>
        <w:pStyle w:val="ConsPlusTitle"/>
        <w:jc w:val="center"/>
        <w:outlineLvl w:val="1"/>
      </w:pPr>
      <w:r>
        <w:t>Раздел IV</w:t>
      </w:r>
    </w:p>
    <w:p w:rsidR="00FD7D2B" w:rsidRDefault="00FD7D2B">
      <w:pPr>
        <w:pStyle w:val="ConsPlusTitle"/>
      </w:pPr>
    </w:p>
    <w:p w:rsidR="00FD7D2B" w:rsidRDefault="00FD7D2B">
      <w:pPr>
        <w:pStyle w:val="ConsPlusTitle"/>
        <w:jc w:val="center"/>
      </w:pPr>
      <w:r>
        <w:t>ПОРЯДОК ВОЗМЕЩЕНИЯ</w:t>
      </w:r>
    </w:p>
    <w:p w:rsidR="00FD7D2B" w:rsidRDefault="00FD7D2B">
      <w:pPr>
        <w:pStyle w:val="ConsPlusTitle"/>
        <w:jc w:val="center"/>
      </w:pPr>
      <w:r>
        <w:t>РАСХОДОВ НА МЕРОПРИЯТИЯ ПО ПРИВЕДЕНИЮ МЕСТА ДЕМОНТАЖА</w:t>
      </w:r>
    </w:p>
    <w:p w:rsidR="00FD7D2B" w:rsidRDefault="00FD7D2B">
      <w:pPr>
        <w:pStyle w:val="ConsPlusTitle"/>
        <w:jc w:val="center"/>
      </w:pPr>
      <w:r>
        <w:t>И ЗАТРОНУТЫХ ЭЛЕМЕНТОВ БЛАГОУСТРОЙСТВА В СООТВЕТСТВИИ</w:t>
      </w:r>
    </w:p>
    <w:p w:rsidR="00FD7D2B" w:rsidRDefault="00FD7D2B">
      <w:pPr>
        <w:pStyle w:val="ConsPlusTitle"/>
        <w:jc w:val="center"/>
      </w:pPr>
      <w:r>
        <w:t>С ПРАВИЛАМИ БЛАГОУСТРОЙСТВА</w:t>
      </w:r>
    </w:p>
    <w:p w:rsidR="00FD7D2B" w:rsidRDefault="00FD7D2B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</w:p>
    <w:p w:rsidR="00FD7D2B" w:rsidRDefault="00FD7D2B">
      <w:pPr>
        <w:pStyle w:val="ConsPlusNormal"/>
        <w:jc w:val="center"/>
      </w:pPr>
      <w:r>
        <w:t>от 16.07.2018 N 2907)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  <w:ind w:firstLine="540"/>
        <w:jc w:val="both"/>
      </w:pPr>
      <w:r>
        <w:t>22. К расходам, связанным с мероприятиями по демонтажу установленных и (или) эксплуатируемых без разрешения рекламных конструкций, относятся расходы на приведение места демонтажа и затронутых элементов благоустройства в соответствии с Правилами благоустройства, в объеме, необходимом для устранения последствий демонтажа.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23. Финансирование мероприятий по приведению места демонтажа и затронутых элементов благоустройства в соответствии с Правилами благоустройства осуществляется в установленном порядке за счет средств местного бюджета (бюджета муниципального образования город Краснодар).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24. Работы по демонтажу и перемещению установленных и (или) эксплуатируемых без разрешения рекламных конструкций осуществляются уполномоченным администрацией муниципального образования город Краснодар МКУ "Служба спасения".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Муниципальный заказ на выполнение работ по приведению места демонтажа и затронутых элементов благоустройства в соответствие с Правилами благоустройства размещается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администрацией муниципального образования город Краснодар.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Расчет понесенных затрат, связанных с мероприятиями по приведению места демонтажа и затронутых элементов благоустройства в соответствие с Правилами благоустройства, осуществляется соответствующим органом администрации муниципального образования город Краснодар (подведомственным ему муниципальным учреждением), обеспечившим заключение муниципального контракта на выполнение данных работ.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25. В случае возвращения установленных и (или) эксплуатируемых без разрешения рекламных конструкций и находящимся с ним имуществом собственнику (владельцу), все затраты на мероприятия по приведению места демонтажа и затронутых элементов благоустройства в соответствии с Правилами благоустройства компенсируются указанным собственником </w:t>
      </w:r>
      <w:r>
        <w:lastRenderedPageBreak/>
        <w:t>(владельцем) путем перечисления денежных средств в местный бюджет (бюджет муниципального образования город Краснодар).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26. В случае если собственник (владелец) установленных и (или) эксплуатируемых без разрешения рекламных конструкций не оплатил расходы, понесенные в связи с мероприятиями по приведению места демонтажа и затронутых элементов благоустройства в соответствии с Правилами благоустройства, правовой департамент администрации муниципального образования город Краснодар предъявляет соответствующее требование в суд в порядке, установленном процессуальным законодательством Российской Федерации.</w:t>
      </w:r>
    </w:p>
    <w:p w:rsidR="00FD7D2B" w:rsidRDefault="00FD7D2B">
      <w:pPr>
        <w:pStyle w:val="ConsPlusNormal"/>
      </w:pPr>
    </w:p>
    <w:p w:rsidR="00FD7D2B" w:rsidRDefault="00FD7D2B">
      <w:pPr>
        <w:pStyle w:val="ConsPlusTitle"/>
        <w:jc w:val="center"/>
        <w:outlineLvl w:val="1"/>
      </w:pPr>
      <w:bookmarkStart w:id="5" w:name="P147"/>
      <w:bookmarkEnd w:id="5"/>
      <w:r>
        <w:t>Раздел V</w:t>
      </w:r>
    </w:p>
    <w:p w:rsidR="00FD7D2B" w:rsidRDefault="00FD7D2B">
      <w:pPr>
        <w:pStyle w:val="ConsPlusTitle"/>
      </w:pPr>
    </w:p>
    <w:p w:rsidR="00FD7D2B" w:rsidRDefault="00FD7D2B">
      <w:pPr>
        <w:pStyle w:val="ConsPlusTitle"/>
        <w:jc w:val="center"/>
      </w:pPr>
      <w:r>
        <w:t>ПОРЯДОК ВОЗВРАТА</w:t>
      </w:r>
    </w:p>
    <w:p w:rsidR="00FD7D2B" w:rsidRDefault="00FD7D2B">
      <w:pPr>
        <w:pStyle w:val="ConsPlusTitle"/>
        <w:jc w:val="center"/>
      </w:pPr>
      <w:r>
        <w:t>ПЕРЕМЕЩЕННЫХ (ДЕМОНТИРОВАННЫХ) РЕКЛАМНЫХ КОНСТРУКЦИЙ</w:t>
      </w:r>
    </w:p>
    <w:p w:rsidR="00FD7D2B" w:rsidRDefault="00FD7D2B">
      <w:pPr>
        <w:pStyle w:val="ConsPlusTitle"/>
        <w:jc w:val="center"/>
      </w:pPr>
      <w:r>
        <w:t>И НАХОДЯЩЕГОСЯ С НИМИ ИМУЩЕСТВА СОБСТВЕННИКУ (ВЛАДЕЛЬЦУ)</w:t>
      </w:r>
    </w:p>
    <w:p w:rsidR="00FD7D2B" w:rsidRDefault="00FD7D2B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</w:p>
    <w:p w:rsidR="00FD7D2B" w:rsidRDefault="00FD7D2B">
      <w:pPr>
        <w:pStyle w:val="ConsPlusNormal"/>
        <w:jc w:val="center"/>
      </w:pPr>
      <w:r>
        <w:t>от 16.07.2018 N 2907)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  <w:ind w:firstLine="540"/>
        <w:jc w:val="both"/>
      </w:pPr>
      <w:bookmarkStart w:id="6" w:name="P155"/>
      <w:bookmarkEnd w:id="6"/>
      <w:r>
        <w:t>27. Собственник (владелец) установленных и (или) эксплуатируемых без разрешения рекламных конструкций, перемещенных (демонтированных) в соответствии с настоящим Порядком, для получения принадлежащей ему рекламной конструкции и находящегося с ней имущества обращается в Комиссию с заявлением на имя председателя Комиссии с приложением документов, подтверждающих право собственности (владения) (далее - право владения) заявителя на такую рекламную конструкцию и находящегося с ней имущества, предполагаемого к возврату.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28. В течение тридцати календарных дней с момента поступления указанного в </w:t>
      </w:r>
      <w:hyperlink w:anchor="P155" w:history="1">
        <w:r>
          <w:rPr>
            <w:color w:val="0000FF"/>
          </w:rPr>
          <w:t>пункте 27 раздела V</w:t>
        </w:r>
      </w:hyperlink>
      <w:r>
        <w:t xml:space="preserve"> настоящего Порядка заявления Комиссией рассматриваются поступившие материалы и принимается решение о возврате перемещенной (демонтированной) рекламной конструкции и находящегося с ней имущества заявителю или об отказе в возврате перемещенной (демонтированной) рекламной конструкции и находящегося с ней имущества.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Указанный в абзаце первом настоящего пункта срок рассмотрения Комиссией поступившего заявления может быть продлен не более чем на 30 дней по основаниям и в порядке, установленном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 О продлении сроков рассмотрения заявления УМК уведомляет заявителя.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29. Возврат перемещенных (демонтированных) рекламных конструкций осуществляется при условии предоставления заявителем документов, подтверждающих право владения такой рекламной конструкцией, на основании решения Комиссии о возврате рекламной конструкции заявителю, составленного по форме согласно </w:t>
      </w:r>
      <w:hyperlink w:anchor="P479" w:history="1">
        <w:r>
          <w:rPr>
            <w:color w:val="0000FF"/>
          </w:rPr>
          <w:t>приложению N 6</w:t>
        </w:r>
      </w:hyperlink>
      <w:r>
        <w:t xml:space="preserve"> к настоящему Порядку в двух экземплярах. Один экземпляр акта вручается заявителю.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29.1. Передача перемещенной (демонтированной) рекламной конструкции осуществляется путем составления </w:t>
      </w:r>
      <w:hyperlink w:anchor="P512" w:history="1">
        <w:r>
          <w:rPr>
            <w:color w:val="0000FF"/>
          </w:rPr>
          <w:t>акта</w:t>
        </w:r>
      </w:hyperlink>
      <w:r>
        <w:t xml:space="preserve"> приема-передачи по форме согласно приложению N 7 к настоящему Порядку в двух экземплярах. Один экземпляр акта вручается заявителю.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29.2. При отсутствии документов, подтверждающих право владения перемещенной (демонтированной) рекламной конструкцией, предполагаемой к возврату, Комиссией принимается решение об отказе в возврате рекламной конструкции с указанием причин отказа по форме согласно </w:t>
      </w:r>
      <w:hyperlink w:anchor="P549" w:history="1">
        <w:r>
          <w:rPr>
            <w:color w:val="0000FF"/>
          </w:rPr>
          <w:t>приложению N 8</w:t>
        </w:r>
      </w:hyperlink>
      <w:r>
        <w:t xml:space="preserve"> к настоящему Порядку в двух экземплярах. Один экземпляр акта вручается заявителю.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30. Возврат имущества осуществляется по решению Комиссии при условии представления </w:t>
      </w:r>
      <w:r>
        <w:lastRenderedPageBreak/>
        <w:t>заявления о выдаче имущества с указанием имущества, истребованного к возврату, и одного из нижеперечисленных документов: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а) договора купли-продажи имущества;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б) чека из торговой организации (кассовый или товарный) на имущество;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в) иных документов, позволяющих подтвердить право приобретения (владения) таким имуществом.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30.1. При наличии документов, подтверждающих право владения имуществом, предлагаемым к возврату, Комиссия составляет </w:t>
      </w:r>
      <w:hyperlink w:anchor="P607" w:history="1">
        <w:r>
          <w:rPr>
            <w:color w:val="0000FF"/>
          </w:rPr>
          <w:t>акт</w:t>
        </w:r>
      </w:hyperlink>
      <w:r>
        <w:t xml:space="preserve"> о возврате данного имущества заявителю по форме согласно приложению N 9 к настоящему Порядку в двух экземплярах. Один экземпляр акта вручается заявителю.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30.2. Передача имущества осуществляется путем составления </w:t>
      </w:r>
      <w:hyperlink w:anchor="P666" w:history="1">
        <w:r>
          <w:rPr>
            <w:color w:val="0000FF"/>
          </w:rPr>
          <w:t>акта</w:t>
        </w:r>
      </w:hyperlink>
      <w:r>
        <w:t xml:space="preserve"> приема-передачи по форме согласно приложению N 10 к настоящему Порядку в двух экземплярах. Один экземпляр акта вручается заявителю.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30.3. При отсутствии документов, подтверждающих право владения имуществом, предполагаемым к возврату, Комиссией составляется </w:t>
      </w:r>
      <w:hyperlink w:anchor="P705" w:history="1">
        <w:r>
          <w:rPr>
            <w:color w:val="0000FF"/>
          </w:rPr>
          <w:t>акт</w:t>
        </w:r>
      </w:hyperlink>
      <w:r>
        <w:t xml:space="preserve"> об отказе в возврате данного имущества с указанием причин отказа по форме согласно приложению N 11 к настоящему Порядку в двух экземплярах. Один экземпляр акта вручается заявителю.</w:t>
      </w:r>
    </w:p>
    <w:p w:rsidR="00FD7D2B" w:rsidRDefault="00FD7D2B">
      <w:pPr>
        <w:pStyle w:val="ConsPlusNormal"/>
      </w:pPr>
    </w:p>
    <w:p w:rsidR="00FD7D2B" w:rsidRDefault="00FD7D2B">
      <w:pPr>
        <w:pStyle w:val="ConsPlusTitle"/>
        <w:jc w:val="center"/>
        <w:outlineLvl w:val="1"/>
      </w:pPr>
      <w:r>
        <w:t>Раздел VI</w:t>
      </w:r>
    </w:p>
    <w:p w:rsidR="00FD7D2B" w:rsidRDefault="00FD7D2B">
      <w:pPr>
        <w:pStyle w:val="ConsPlusTitle"/>
      </w:pPr>
    </w:p>
    <w:p w:rsidR="00FD7D2B" w:rsidRDefault="00FD7D2B">
      <w:pPr>
        <w:pStyle w:val="ConsPlusTitle"/>
        <w:jc w:val="center"/>
      </w:pPr>
      <w:r>
        <w:t>ПОРЯДОК ПРИЕМА</w:t>
      </w:r>
    </w:p>
    <w:p w:rsidR="00FD7D2B" w:rsidRDefault="00FD7D2B">
      <w:pPr>
        <w:pStyle w:val="ConsPlusTitle"/>
        <w:jc w:val="center"/>
      </w:pPr>
      <w:r>
        <w:t>В МУНИЦИПАЛЬНУЮ СОБСТВЕННОСТЬ ПЕРЕМЕЩЕННЫХ (ДЕМОНТИРОВАННЫХ)</w:t>
      </w:r>
    </w:p>
    <w:p w:rsidR="00FD7D2B" w:rsidRDefault="00FD7D2B">
      <w:pPr>
        <w:pStyle w:val="ConsPlusTitle"/>
        <w:jc w:val="center"/>
      </w:pPr>
      <w:r>
        <w:t>РЕКЛАМНЫХ КОНСТРУКЦИЙ И ИМУЩЕСТВА</w:t>
      </w:r>
    </w:p>
    <w:p w:rsidR="00FD7D2B" w:rsidRDefault="00FD7D2B">
      <w:pPr>
        <w:pStyle w:val="ConsPlusNormal"/>
        <w:jc w:val="center"/>
      </w:pPr>
      <w:r>
        <w:t xml:space="preserve">(введен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</w:t>
      </w:r>
    </w:p>
    <w:p w:rsidR="00FD7D2B" w:rsidRDefault="00FD7D2B">
      <w:pPr>
        <w:pStyle w:val="ConsPlusNormal"/>
        <w:jc w:val="center"/>
      </w:pPr>
      <w:r>
        <w:t>Краснодар от 16.07.2018 N 2907)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  <w:ind w:firstLine="540"/>
        <w:jc w:val="both"/>
      </w:pPr>
      <w:bookmarkStart w:id="7" w:name="P177"/>
      <w:bookmarkEnd w:id="7"/>
      <w:r>
        <w:t xml:space="preserve">31. В случае если перемещенные (демонтированные) установленные и (или) эксплуатируемые без разрешения рекламные конструкции, а также имущество, не востребовано его собственником (владельцем) по истечении указанного в </w:t>
      </w:r>
      <w:hyperlink w:anchor="P124" w:history="1">
        <w:r>
          <w:rPr>
            <w:color w:val="0000FF"/>
          </w:rPr>
          <w:t>пункте 19 раздела III</w:t>
        </w:r>
      </w:hyperlink>
      <w:r>
        <w:t xml:space="preserve"> настоящего Порядка срока, Учреждение по обеспечению деятельности ОМС, обеспечивающие хранение перемещенных (демонтированных) рекламных конструкций и имущества, направляет информацию в департамент муниципальной собственности и городских земель администрации муниципального образования город Краснодар (далее - Департамент) для совершения действий по оценке перемещенных (демонтированных) рекламных конструкций и имущества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В случае если по результатам оценки рыночной стоимости перемещенных (демонтированных) рекламных конструкций и имущества общая стоимость указанных объектов составит менее пяти минимальных размеров оплаты труда, Департамент принимает меры по обращению перемещенных (демонтированных) рекламных конструкций и имущества в муниципальную собственность.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32. В случае если по результатам оценки рыночной стоимости перемещенных (демонтированных) рекламных конструкций и имущества общая стоимость указанных объектов составит более пяти минимальных размеров оплаты труда, Департамент обращается в суд с заявлением о признании движимой вещи бесхозяйной и признании права муниципальной собственности муниципального образования город Краснодар (далее - признание права муниципальной собственности) на указанные рекламные конструкции и имущество.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lastRenderedPageBreak/>
        <w:t>33. После вступления в законную силу решения суда о признании права муниципальной собственности Департамент осуществляет действия, необходимые для включения сведений о таком имуществе в Реестр муниципального имущества муниципального образования город Краснодар (далее - Реестр), если такое имущество является объектом учета в Реестре в соответствии с законодательством.</w:t>
      </w:r>
    </w:p>
    <w:p w:rsidR="00FD7D2B" w:rsidRDefault="00FD7D2B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34. После возникновения права муниципальной собственности муниципального образования город Краснодар на перемещенные (демонтированные) рекламные конструкции и имущество оно закрепляется на праве оперативного управления за Учреждением по обеспечению деятельности ОМС для осуществления дальнейших действий по сдаче в пункт приема лома черных и цветных металлов либо иной утилизации в зависимости от свойств конкретного имущества.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Денежные средства, вырученные от сдачи в пункт приема лома черных и цветных металлов либо иной утилизации перемещенных (демонтированных) рекламных конструкций и имущества поступают в местный бюджет (бюджет муниципального образования город Краснодар).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 xml:space="preserve">35. В случае поступления заявления, указанного в </w:t>
      </w:r>
      <w:hyperlink w:anchor="P155" w:history="1">
        <w:r>
          <w:rPr>
            <w:color w:val="0000FF"/>
          </w:rPr>
          <w:t>пункте 27 раздела V</w:t>
        </w:r>
      </w:hyperlink>
      <w:r>
        <w:t xml:space="preserve"> настоящего Порядка, мероприятия, указанные в </w:t>
      </w:r>
      <w:hyperlink w:anchor="P177" w:history="1">
        <w:r>
          <w:rPr>
            <w:color w:val="0000FF"/>
          </w:rPr>
          <w:t>пунктах 31</w:t>
        </w:r>
      </w:hyperlink>
      <w:r>
        <w:t xml:space="preserve"> - </w:t>
      </w:r>
      <w:hyperlink w:anchor="P181" w:history="1">
        <w:r>
          <w:rPr>
            <w:color w:val="0000FF"/>
          </w:rPr>
          <w:t>34 раздела VI</w:t>
        </w:r>
      </w:hyperlink>
      <w:r>
        <w:t xml:space="preserve"> настоящего Порядка, не осуществляются до момента принятия решения о возврате перемещенных (демонтированных) рекламных конструкций и имущества либо об отказе в их возврате.</w:t>
      </w:r>
    </w:p>
    <w:p w:rsidR="00FD7D2B" w:rsidRDefault="00FD7D2B">
      <w:pPr>
        <w:pStyle w:val="ConsPlusNormal"/>
      </w:pPr>
    </w:p>
    <w:p w:rsidR="00FD7D2B" w:rsidRDefault="00FD7D2B">
      <w:pPr>
        <w:pStyle w:val="ConsPlusTitle"/>
        <w:jc w:val="center"/>
        <w:outlineLvl w:val="1"/>
      </w:pPr>
      <w:r>
        <w:t>Раздел VII</w:t>
      </w:r>
    </w:p>
    <w:p w:rsidR="00FD7D2B" w:rsidRDefault="00FD7D2B">
      <w:pPr>
        <w:pStyle w:val="ConsPlusTitle"/>
      </w:pPr>
    </w:p>
    <w:p w:rsidR="00FD7D2B" w:rsidRDefault="00FD7D2B">
      <w:pPr>
        <w:pStyle w:val="ConsPlusTitle"/>
        <w:jc w:val="center"/>
      </w:pPr>
      <w:r>
        <w:t>ПОРЯДОК ОБЖАЛОВАНИЯ</w:t>
      </w:r>
    </w:p>
    <w:p w:rsidR="00FD7D2B" w:rsidRDefault="00FD7D2B">
      <w:pPr>
        <w:pStyle w:val="ConsPlusTitle"/>
        <w:jc w:val="center"/>
      </w:pPr>
      <w:r>
        <w:t>РЕШЕНИЙ, ДЕЙСТВИЙ (БЕЗДЕЙСТВИЯ), СВЯЗАННЫХ С ПЕРЕМЕЩЕНИЕМ</w:t>
      </w:r>
    </w:p>
    <w:p w:rsidR="00FD7D2B" w:rsidRDefault="00FD7D2B">
      <w:pPr>
        <w:pStyle w:val="ConsPlusTitle"/>
        <w:jc w:val="center"/>
      </w:pPr>
      <w:r>
        <w:t>(ДЕМОНТАЖОМ) УСТАНОВЛЕННЫХ И (ИЛИ) ЭКСПЛУАТИРУЕМЫХ</w:t>
      </w:r>
    </w:p>
    <w:p w:rsidR="00FD7D2B" w:rsidRDefault="00FD7D2B">
      <w:pPr>
        <w:pStyle w:val="ConsPlusTitle"/>
        <w:jc w:val="center"/>
      </w:pPr>
      <w:r>
        <w:t>БЕЗ РАЗРЕШЕНИЯ РЕКЛАМНЫХ КОНСТРУКЦИЙ</w:t>
      </w:r>
    </w:p>
    <w:p w:rsidR="00FD7D2B" w:rsidRDefault="00FD7D2B">
      <w:pPr>
        <w:pStyle w:val="ConsPlusNormal"/>
        <w:jc w:val="center"/>
      </w:pPr>
      <w:r>
        <w:t xml:space="preserve">(введен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</w:t>
      </w:r>
    </w:p>
    <w:p w:rsidR="00FD7D2B" w:rsidRDefault="00FD7D2B">
      <w:pPr>
        <w:pStyle w:val="ConsPlusNormal"/>
        <w:jc w:val="center"/>
      </w:pPr>
      <w:r>
        <w:t>от 16.07.2018 N 2907)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  <w:ind w:firstLine="540"/>
        <w:jc w:val="both"/>
      </w:pPr>
      <w:r>
        <w:t>36. Заинтересованные лица вправе обжаловать решения, действия (бездействие) должностных лиц и муниципальных служащих УМК, членов Комиссии, связанные с перемещением (демонтажом) установленных и (или) эксплуатируемых без разрешения рекламных конструкций и находившегося с ними имущества путем подачи соответствующего заявления: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заместителю главы муниципального образования город Краснодар, координирующему работу по вопросам архитектуры, строительства, муниципального земельного, а также имущественного контроля, - по вопросам демонтажа и возврата рекламных конструкций и находившегося с ними имущества, а также по вопросам работы Комиссии.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Заявление рассматривается лицом, указанным во втором абзаце настоящего пункта, в срок не более тридцати дней со дня его поступления.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37. Заинтересованные лица вправе обжаловать решения, действия (бездействие) должностных лиц и муниципальных служащих УМК, членов Комиссии, связанные с перемещением (демонтажом) установленных и (или) эксплуатируемых без разрешения рекламных конструкций и находившегося с ними имущества в судебном порядке.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</w:pPr>
      <w:r>
        <w:t>Начальник управления</w:t>
      </w:r>
    </w:p>
    <w:p w:rsidR="00FD7D2B" w:rsidRDefault="00FD7D2B">
      <w:pPr>
        <w:pStyle w:val="ConsPlusNormal"/>
        <w:jc w:val="right"/>
      </w:pPr>
      <w:r>
        <w:t>муниципального контроля</w:t>
      </w:r>
    </w:p>
    <w:p w:rsidR="00FD7D2B" w:rsidRDefault="00FD7D2B">
      <w:pPr>
        <w:pStyle w:val="ConsPlusNormal"/>
        <w:jc w:val="right"/>
      </w:pPr>
      <w:r>
        <w:t>администрации муниципального</w:t>
      </w:r>
    </w:p>
    <w:p w:rsidR="00FD7D2B" w:rsidRDefault="00FD7D2B">
      <w:pPr>
        <w:pStyle w:val="ConsPlusNormal"/>
        <w:jc w:val="right"/>
      </w:pPr>
      <w:r>
        <w:t>образования город Краснодар</w:t>
      </w:r>
    </w:p>
    <w:p w:rsidR="00FD7D2B" w:rsidRDefault="00FD7D2B">
      <w:pPr>
        <w:pStyle w:val="ConsPlusNormal"/>
        <w:jc w:val="right"/>
      </w:pPr>
      <w:r>
        <w:t>О.В.ГОРОДЖАНОВ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1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16.07.2018 N 2907)</w:t>
            </w:r>
          </w:p>
        </w:tc>
      </w:tr>
    </w:tbl>
    <w:p w:rsidR="00FD7D2B" w:rsidRDefault="00FD7D2B">
      <w:pPr>
        <w:pStyle w:val="ConsPlusNormal"/>
      </w:pPr>
    </w:p>
    <w:p w:rsidR="00FD7D2B" w:rsidRDefault="00FD7D2B">
      <w:pPr>
        <w:pStyle w:val="ConsPlusNonformat"/>
        <w:jc w:val="both"/>
      </w:pPr>
      <w:bookmarkStart w:id="9" w:name="P219"/>
      <w:bookmarkEnd w:id="9"/>
      <w:r>
        <w:t xml:space="preserve">                                ПРЕДПИСАНИЕ</w:t>
      </w:r>
    </w:p>
    <w:p w:rsidR="00FD7D2B" w:rsidRDefault="00FD7D2B">
      <w:pPr>
        <w:pStyle w:val="ConsPlusNonformat"/>
        <w:jc w:val="both"/>
      </w:pPr>
      <w:r>
        <w:t xml:space="preserve">             о перемещении (демонтаже) рекламной конструкции,</w:t>
      </w:r>
    </w:p>
    <w:p w:rsidR="00FD7D2B" w:rsidRDefault="00FD7D2B">
      <w:pPr>
        <w:pStyle w:val="ConsPlusNonformat"/>
        <w:jc w:val="both"/>
      </w:pPr>
      <w:r>
        <w:t xml:space="preserve">           установленной и (или) эксплуатируемой без разрешения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"___" __________ _____ г.                                      г. Краснодар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 xml:space="preserve">    Управление   муниципального   контроля   администрации   муниципального</w:t>
      </w:r>
    </w:p>
    <w:p w:rsidR="00FD7D2B" w:rsidRDefault="00FD7D2B">
      <w:pPr>
        <w:pStyle w:val="ConsPlusNonformat"/>
        <w:jc w:val="both"/>
      </w:pPr>
      <w:r>
        <w:t>образования город Краснодар в лице ________________________________________</w:t>
      </w:r>
    </w:p>
    <w:p w:rsidR="00FD7D2B" w:rsidRDefault="00FD7D2B">
      <w:pPr>
        <w:pStyle w:val="ConsPlusNonformat"/>
        <w:jc w:val="both"/>
      </w:pPr>
      <w:r>
        <w:t>обязывает 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(Ф.И.О. гражданина, наименование юридического лица, ИНН, ИП, в отношении</w:t>
      </w:r>
    </w:p>
    <w:p w:rsidR="00FD7D2B" w:rsidRDefault="00FD7D2B">
      <w:pPr>
        <w:pStyle w:val="ConsPlusNonformat"/>
        <w:jc w:val="both"/>
      </w:pPr>
      <w:r>
        <w:t xml:space="preserve">                     которого составлено предписание)</w:t>
      </w:r>
    </w:p>
    <w:p w:rsidR="00FD7D2B" w:rsidRDefault="00FD7D2B">
      <w:pPr>
        <w:pStyle w:val="ConsPlusNonformat"/>
        <w:jc w:val="both"/>
      </w:pPr>
      <w:r>
        <w:t>Удалить  информацию, размещенную на  рекламной  конструкции, в течение трех</w:t>
      </w:r>
    </w:p>
    <w:p w:rsidR="00FD7D2B" w:rsidRDefault="00FD7D2B">
      <w:pPr>
        <w:pStyle w:val="ConsPlusNonformat"/>
        <w:jc w:val="both"/>
      </w:pPr>
      <w:r>
        <w:t>дней, демонтировать и переместить установленную и (или) эксплуатируемую без</w:t>
      </w:r>
    </w:p>
    <w:p w:rsidR="00FD7D2B" w:rsidRDefault="00FD7D2B">
      <w:pPr>
        <w:pStyle w:val="ConsPlusNonformat"/>
        <w:jc w:val="both"/>
      </w:pPr>
      <w:r>
        <w:t>разрешения   рекламную  конструкцию  в  течение  месяца,  расположенную  по</w:t>
      </w:r>
    </w:p>
    <w:p w:rsidR="00FD7D2B" w:rsidRDefault="00FD7D2B">
      <w:pPr>
        <w:pStyle w:val="ConsPlusNonformat"/>
        <w:jc w:val="both"/>
      </w:pPr>
      <w:r>
        <w:t>адресу: 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(Ф.И.О., подпись должностного лица, составившего предписание)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С текстом предписания ознакомлен(а):</w:t>
      </w:r>
    </w:p>
    <w:p w:rsidR="00FD7D2B" w:rsidRDefault="00FD7D2B">
      <w:pPr>
        <w:pStyle w:val="ConsPlusNonformat"/>
        <w:jc w:val="both"/>
      </w:pPr>
      <w:r>
        <w:t xml:space="preserve">                                    ___________________ ___________________</w:t>
      </w:r>
    </w:p>
    <w:p w:rsidR="00FD7D2B" w:rsidRDefault="00FD7D2B">
      <w:pPr>
        <w:pStyle w:val="ConsPlusNonformat"/>
        <w:jc w:val="both"/>
      </w:pPr>
      <w:r>
        <w:t xml:space="preserve">                                         (подпись)          (Ф.И.О.)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2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lastRenderedPageBreak/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pStyle w:val="ConsPlusNormal"/>
      </w:pPr>
    </w:p>
    <w:p w:rsidR="00FD7D2B" w:rsidRDefault="00FD7D2B">
      <w:pPr>
        <w:pStyle w:val="ConsPlusNonformat"/>
        <w:jc w:val="both"/>
      </w:pPr>
      <w:bookmarkStart w:id="10" w:name="P267"/>
      <w:bookmarkEnd w:id="10"/>
      <w:r>
        <w:t xml:space="preserve">                                    АКТ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"___" __________ _____ г.                                      г. Краснодар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 xml:space="preserve">    Управлением   муниципального   контроля   администрации  муниципального</w:t>
      </w:r>
    </w:p>
    <w:p w:rsidR="00FD7D2B" w:rsidRDefault="00FD7D2B">
      <w:pPr>
        <w:pStyle w:val="ConsPlusNonformat"/>
        <w:jc w:val="both"/>
      </w:pPr>
      <w:r>
        <w:t>образования город Краснодар в лице ________________________________________</w:t>
      </w:r>
    </w:p>
    <w:p w:rsidR="00FD7D2B" w:rsidRDefault="00FD7D2B">
      <w:pPr>
        <w:pStyle w:val="ConsPlusNonformat"/>
        <w:jc w:val="both"/>
      </w:pPr>
      <w:r>
        <w:t>установлено, что 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(Ф.И.О. гражданина, наименование юридического лица, ИНН, ИП, в отношении</w:t>
      </w:r>
    </w:p>
    <w:p w:rsidR="00FD7D2B" w:rsidRDefault="00FD7D2B">
      <w:pPr>
        <w:pStyle w:val="ConsPlusNonformat"/>
        <w:jc w:val="both"/>
      </w:pPr>
      <w:r>
        <w:t xml:space="preserve">                          которого составлен акт)</w:t>
      </w:r>
    </w:p>
    <w:p w:rsidR="00FD7D2B" w:rsidRDefault="00FD7D2B">
      <w:pPr>
        <w:pStyle w:val="ConsPlusNonformat"/>
        <w:jc w:val="both"/>
      </w:pPr>
      <w:r>
        <w:t>не   исполнено   предписание   от  "___"  _________  ____  г.  о  демонтаже</w:t>
      </w:r>
    </w:p>
    <w:p w:rsidR="00FD7D2B" w:rsidRDefault="00FD7D2B">
      <w:pPr>
        <w:pStyle w:val="ConsPlusNonformat"/>
        <w:jc w:val="both"/>
      </w:pPr>
      <w:r>
        <w:t>установленной и (или) эксплуатируемой без разрешения рекламной конструкции,</w:t>
      </w:r>
    </w:p>
    <w:p w:rsidR="00FD7D2B" w:rsidRDefault="00FD7D2B">
      <w:pPr>
        <w:pStyle w:val="ConsPlusNonformat"/>
        <w:jc w:val="both"/>
      </w:pPr>
      <w:r>
        <w:t>расположенной по адресу: 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 (Ф.И.О., подпись должностного лица, составившего акт)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3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16.07.2018 N 2907)</w:t>
            </w:r>
          </w:p>
        </w:tc>
      </w:tr>
    </w:tbl>
    <w:p w:rsidR="00FD7D2B" w:rsidRDefault="00FD7D2B">
      <w:pPr>
        <w:pStyle w:val="ConsPlusNormal"/>
      </w:pPr>
    </w:p>
    <w:p w:rsidR="00FD7D2B" w:rsidRDefault="00FD7D2B">
      <w:pPr>
        <w:pStyle w:val="ConsPlusNormal"/>
        <w:jc w:val="center"/>
      </w:pPr>
      <w:bookmarkStart w:id="11" w:name="P312"/>
      <w:bookmarkEnd w:id="11"/>
      <w:r>
        <w:t>РЕШЕНИЕ</w:t>
      </w:r>
    </w:p>
    <w:p w:rsidR="00FD7D2B" w:rsidRDefault="00FD7D2B">
      <w:pPr>
        <w:pStyle w:val="ConsPlusNormal"/>
        <w:jc w:val="center"/>
      </w:pPr>
      <w:r>
        <w:t>О ПЕРЕМЕЩЕНИИ (ДЕМОНТАЖЕ)</w:t>
      </w:r>
    </w:p>
    <w:p w:rsidR="00FD7D2B" w:rsidRDefault="00FD7D2B">
      <w:pPr>
        <w:pStyle w:val="ConsPlusNormal"/>
        <w:jc w:val="center"/>
      </w:pPr>
      <w:r>
        <w:t>УСТАНОВЛЕННЫХ И (ИЛИ) ЭКСПЛУАТИРУЕМЫХ БЕЗ</w:t>
      </w:r>
    </w:p>
    <w:p w:rsidR="00FD7D2B" w:rsidRDefault="00FD7D2B">
      <w:pPr>
        <w:pStyle w:val="ConsPlusNormal"/>
        <w:jc w:val="center"/>
      </w:pPr>
      <w:r>
        <w:t>РАЗРЕШЕНИЯ РЕКЛАМНЫХ КОНСТРУКЦИЙ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  <w:ind w:firstLine="540"/>
        <w:jc w:val="both"/>
      </w:pPr>
      <w:r>
        <w:lastRenderedPageBreak/>
        <w:t>"___" ________ ____ г.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Комиссия по пресечению незаконного размещения временных сооружений, рекламных конструкций и заграждений на территории муниципального образования город Краснодар приняла решение о перемещении (демонтаже) рекламных конструкций установленных и (или) эксплуатируемых без разрешения, расположенных по адресам: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FD7D2B" w:rsidRDefault="00FD7D2B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FD7D2B" w:rsidRDefault="00FD7D2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FD7D2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7D2B" w:rsidRDefault="00FD7D2B">
            <w:pPr>
              <w:pStyle w:val="ConsPlusNormal"/>
              <w:jc w:val="center"/>
            </w:pPr>
            <w:r>
              <w:t>________________________________</w:t>
            </w:r>
          </w:p>
          <w:p w:rsidR="00FD7D2B" w:rsidRDefault="00FD7D2B">
            <w:pPr>
              <w:pStyle w:val="ConsPlusNormal"/>
              <w:jc w:val="center"/>
            </w:pPr>
            <w:r>
              <w:t>________________________________</w:t>
            </w:r>
          </w:p>
          <w:p w:rsidR="00FD7D2B" w:rsidRDefault="00FD7D2B">
            <w:pPr>
              <w:pStyle w:val="ConsPlusNormal"/>
              <w:jc w:val="center"/>
            </w:pPr>
            <w:r>
              <w:t>(Ф.И.О. члена комиссии)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D2B" w:rsidRDefault="00FD7D2B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7D2B" w:rsidRDefault="00FD7D2B">
            <w:pPr>
              <w:pStyle w:val="ConsPlusNormal"/>
              <w:jc w:val="center"/>
            </w:pPr>
            <w:r>
              <w:t>________________________________</w:t>
            </w:r>
          </w:p>
          <w:p w:rsidR="00FD7D2B" w:rsidRDefault="00FD7D2B">
            <w:pPr>
              <w:pStyle w:val="ConsPlusNormal"/>
              <w:jc w:val="center"/>
            </w:pPr>
            <w:r>
              <w:t>________________________________</w:t>
            </w:r>
          </w:p>
          <w:p w:rsidR="00FD7D2B" w:rsidRDefault="00FD7D2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4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54" w:history="1">
              <w:r>
                <w:rPr>
                  <w:color w:val="0000FF"/>
                </w:rPr>
                <w:t>N 4197</w:t>
              </w:r>
            </w:hyperlink>
            <w:r>
              <w:rPr>
                <w:color w:val="392C69"/>
              </w:rPr>
              <w:t xml:space="preserve">, от 16.07.2018 </w:t>
            </w:r>
            <w:hyperlink r:id="rId55" w:history="1">
              <w:r>
                <w:rPr>
                  <w:color w:val="0000FF"/>
                </w:rPr>
                <w:t>N 2907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7D2B" w:rsidRDefault="00FD7D2B">
      <w:pPr>
        <w:pStyle w:val="ConsPlusNormal"/>
      </w:pPr>
    </w:p>
    <w:p w:rsidR="00FD7D2B" w:rsidRDefault="00FD7D2B">
      <w:pPr>
        <w:pStyle w:val="ConsPlusNonformat"/>
        <w:jc w:val="both"/>
      </w:pPr>
      <w:bookmarkStart w:id="12" w:name="P345"/>
      <w:bookmarkEnd w:id="12"/>
      <w:r>
        <w:t xml:space="preserve">                                УВЕДОМЛЕНИЕ</w:t>
      </w:r>
    </w:p>
    <w:p w:rsidR="00FD7D2B" w:rsidRDefault="00FD7D2B">
      <w:pPr>
        <w:pStyle w:val="ConsPlusNonformat"/>
        <w:jc w:val="both"/>
      </w:pPr>
      <w:r>
        <w:t xml:space="preserve">             о перемещении (демонтаже) рекламной конструкции,</w:t>
      </w:r>
    </w:p>
    <w:p w:rsidR="00FD7D2B" w:rsidRDefault="00FD7D2B">
      <w:pPr>
        <w:pStyle w:val="ConsPlusNonformat"/>
        <w:jc w:val="both"/>
      </w:pPr>
      <w:r>
        <w:t xml:space="preserve">           установленной и (или) эксплуатируемой без разрешения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"___" __________ ____ г.                                       г. Краснодар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 xml:space="preserve">    Управление   муниципального   контроля   администрации   муниципального</w:t>
      </w:r>
    </w:p>
    <w:p w:rsidR="00FD7D2B" w:rsidRDefault="00FD7D2B">
      <w:pPr>
        <w:pStyle w:val="ConsPlusNonformat"/>
        <w:jc w:val="both"/>
      </w:pPr>
      <w:r>
        <w:t>образования город Краснодар в лице _____________________________ уведомляет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(Ф.И.О. гражданина, наименование юридического лица, ИНН, ИП, в отношении</w:t>
      </w:r>
    </w:p>
    <w:p w:rsidR="00FD7D2B" w:rsidRDefault="00FD7D2B">
      <w:pPr>
        <w:pStyle w:val="ConsPlusNonformat"/>
        <w:jc w:val="both"/>
      </w:pPr>
      <w:r>
        <w:t xml:space="preserve">                     которого составлено уведомление)</w:t>
      </w:r>
    </w:p>
    <w:p w:rsidR="00FD7D2B" w:rsidRDefault="00FD7D2B">
      <w:pPr>
        <w:pStyle w:val="ConsPlusNonformat"/>
        <w:jc w:val="both"/>
      </w:pPr>
      <w:r>
        <w:t>о  том,  что установленная и (или) эксплуатируемая без разрешения рекламная</w:t>
      </w:r>
    </w:p>
    <w:p w:rsidR="00FD7D2B" w:rsidRDefault="00FD7D2B">
      <w:pPr>
        <w:pStyle w:val="ConsPlusNonformat"/>
        <w:jc w:val="both"/>
      </w:pPr>
      <w:r>
        <w:t>конструкция, расположенная по адресу: 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__________________________________________________________________________,</w:t>
      </w:r>
    </w:p>
    <w:p w:rsidR="00FD7D2B" w:rsidRDefault="00FD7D2B">
      <w:pPr>
        <w:pStyle w:val="ConsPlusNonformat"/>
        <w:jc w:val="both"/>
      </w:pPr>
      <w:r>
        <w:t>будет демонтирована и перемещена на хранение по адресу: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Ознакомлен: 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                    (Ф.И.О., подпись, дата)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(Ф.И.О., подпись должностного лица, составившего уведомление)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5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город Краснодар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от 16.07.2018 N 2907)</w:t>
            </w:r>
          </w:p>
        </w:tc>
      </w:tr>
    </w:tbl>
    <w:p w:rsidR="00FD7D2B" w:rsidRDefault="00FD7D2B">
      <w:pPr>
        <w:pStyle w:val="ConsPlusNormal"/>
        <w:jc w:val="both"/>
      </w:pPr>
    </w:p>
    <w:p w:rsidR="00FD7D2B" w:rsidRDefault="00FD7D2B">
      <w:pPr>
        <w:pStyle w:val="ConsPlusNonformat"/>
        <w:jc w:val="both"/>
      </w:pPr>
      <w:bookmarkStart w:id="13" w:name="P393"/>
      <w:bookmarkEnd w:id="13"/>
      <w:r>
        <w:t xml:space="preserve">                                АКТ N _____</w:t>
      </w:r>
    </w:p>
    <w:p w:rsidR="00FD7D2B" w:rsidRDefault="00FD7D2B">
      <w:pPr>
        <w:pStyle w:val="ConsPlusNonformat"/>
        <w:jc w:val="both"/>
      </w:pPr>
      <w:r>
        <w:t xml:space="preserve">              о перемещении (демонтаже) установленной и (или)</w:t>
      </w:r>
    </w:p>
    <w:p w:rsidR="00FD7D2B" w:rsidRDefault="00FD7D2B">
      <w:pPr>
        <w:pStyle w:val="ConsPlusNonformat"/>
        <w:jc w:val="both"/>
      </w:pPr>
      <w:r>
        <w:t xml:space="preserve">           эксплуатируемой без разрешения рекламной конструкции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"___" __________ ____ г.                                       г. Краснодар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 xml:space="preserve">    Настоящий  акт  составлен  членами  Комиссии  по пресечению незаконного</w:t>
      </w:r>
    </w:p>
    <w:p w:rsidR="00FD7D2B" w:rsidRDefault="00FD7D2B">
      <w:pPr>
        <w:pStyle w:val="ConsPlusNonformat"/>
        <w:jc w:val="both"/>
      </w:pPr>
      <w:r>
        <w:t>размещения  временных  сооружений,  рекламных  конструкций и заграждений на</w:t>
      </w:r>
    </w:p>
    <w:p w:rsidR="00FD7D2B" w:rsidRDefault="00FD7D2B">
      <w:pPr>
        <w:pStyle w:val="ConsPlusNonformat"/>
        <w:jc w:val="both"/>
      </w:pPr>
      <w:r>
        <w:t>территории  муниципального  образования город Краснодар (далее - Комиссия),</w:t>
      </w:r>
    </w:p>
    <w:p w:rsidR="00FD7D2B" w:rsidRDefault="00FD7D2B">
      <w:pPr>
        <w:pStyle w:val="ConsPlusNonformat"/>
        <w:jc w:val="both"/>
      </w:pPr>
      <w:r>
        <w:t>представителями  МКУ "Служба Спасения" по пресечению незаконного размещения</w:t>
      </w:r>
    </w:p>
    <w:p w:rsidR="00FD7D2B" w:rsidRDefault="00FD7D2B">
      <w:pPr>
        <w:pStyle w:val="ConsPlusNonformat"/>
        <w:jc w:val="both"/>
      </w:pPr>
      <w:r>
        <w:t>рекламных   конструкций  на  территории  муниципального  образования  город</w:t>
      </w:r>
    </w:p>
    <w:p w:rsidR="00FD7D2B" w:rsidRDefault="00FD7D2B">
      <w:pPr>
        <w:pStyle w:val="ConsPlusNonformat"/>
        <w:jc w:val="both"/>
      </w:pPr>
      <w:r>
        <w:t>Краснодар: 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(Ф.И.О. члена комиссии, представителя МКУ "Служба Спасения", занимаемая</w:t>
      </w:r>
    </w:p>
    <w:p w:rsidR="00FD7D2B" w:rsidRDefault="00FD7D2B">
      <w:pPr>
        <w:pStyle w:val="ConsPlusNonformat"/>
        <w:jc w:val="both"/>
      </w:pPr>
      <w:r>
        <w:t xml:space="preserve">                            должность, подпись)</w:t>
      </w:r>
    </w:p>
    <w:p w:rsidR="00FD7D2B" w:rsidRDefault="00FD7D2B">
      <w:pPr>
        <w:pStyle w:val="ConsPlusNonformat"/>
        <w:jc w:val="both"/>
      </w:pPr>
      <w:r>
        <w:t>о  том,  что установленная и (или) эксплуатируемая без разрешения рекламная</w:t>
      </w:r>
    </w:p>
    <w:p w:rsidR="00FD7D2B" w:rsidRDefault="00FD7D2B">
      <w:pPr>
        <w:pStyle w:val="ConsPlusNonformat"/>
        <w:jc w:val="both"/>
      </w:pPr>
      <w:r>
        <w:t>конструкция 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           (описание перемещаемого объекта)</w:t>
      </w:r>
    </w:p>
    <w:p w:rsidR="00FD7D2B" w:rsidRDefault="00FD7D2B">
      <w:pPr>
        <w:pStyle w:val="ConsPlusNonformat"/>
        <w:jc w:val="both"/>
      </w:pPr>
      <w:r>
        <w:t>перемещена  (демонтирована)  для  обеспечения  ответственного  хранения  по</w:t>
      </w:r>
    </w:p>
    <w:p w:rsidR="00FD7D2B" w:rsidRDefault="00FD7D2B">
      <w:pPr>
        <w:pStyle w:val="ConsPlusNonformat"/>
        <w:jc w:val="both"/>
      </w:pPr>
      <w:r>
        <w:t>адресу: 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"___" __________ ____ г. в "___" часов "___" минут.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С текстом акта ознакомлен(а):  ______________  ____________________________</w:t>
      </w:r>
    </w:p>
    <w:p w:rsidR="00FD7D2B" w:rsidRDefault="00FD7D2B">
      <w:pPr>
        <w:pStyle w:val="ConsPlusNonformat"/>
        <w:jc w:val="both"/>
      </w:pPr>
      <w:r>
        <w:t xml:space="preserve">                                  (подпись)               (Ф.И.О.)</w:t>
      </w:r>
    </w:p>
    <w:p w:rsidR="00FD7D2B" w:rsidRDefault="00FD7D2B">
      <w:pPr>
        <w:pStyle w:val="ConsPlusNonformat"/>
        <w:jc w:val="both"/>
      </w:pPr>
      <w:r>
        <w:t>Примечание: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2"/>
      </w:pPr>
      <w:r>
        <w:t>Приложение</w:t>
      </w:r>
    </w:p>
    <w:p w:rsidR="00FD7D2B" w:rsidRDefault="00FD7D2B">
      <w:pPr>
        <w:pStyle w:val="ConsPlusNormal"/>
        <w:jc w:val="right"/>
      </w:pPr>
      <w:r>
        <w:t>к акту</w:t>
      </w:r>
    </w:p>
    <w:p w:rsidR="00FD7D2B" w:rsidRDefault="00FD7D2B">
      <w:pPr>
        <w:pStyle w:val="ConsPlusNormal"/>
        <w:jc w:val="right"/>
      </w:pPr>
      <w:r>
        <w:t>о перемещении (демонтаже)</w:t>
      </w:r>
    </w:p>
    <w:p w:rsidR="00FD7D2B" w:rsidRDefault="00FD7D2B">
      <w:pPr>
        <w:pStyle w:val="ConsPlusNormal"/>
        <w:jc w:val="right"/>
      </w:pPr>
      <w:r>
        <w:t>установленной и (или)</w:t>
      </w:r>
    </w:p>
    <w:p w:rsidR="00FD7D2B" w:rsidRDefault="00FD7D2B">
      <w:pPr>
        <w:pStyle w:val="ConsPlusNormal"/>
        <w:jc w:val="right"/>
      </w:pPr>
      <w:r>
        <w:t>эксплуатируемой без разрешения</w:t>
      </w:r>
    </w:p>
    <w:p w:rsidR="00FD7D2B" w:rsidRDefault="00FD7D2B">
      <w:pPr>
        <w:pStyle w:val="ConsPlusNormal"/>
        <w:jc w:val="right"/>
      </w:pPr>
      <w:r>
        <w:t>рекламной конструкции</w:t>
      </w:r>
    </w:p>
    <w:p w:rsidR="00FD7D2B" w:rsidRDefault="00FD7D2B">
      <w:pPr>
        <w:pStyle w:val="ConsPlusNormal"/>
      </w:pPr>
    </w:p>
    <w:p w:rsidR="00FD7D2B" w:rsidRDefault="00FD7D2B">
      <w:pPr>
        <w:pStyle w:val="ConsPlusNonformat"/>
        <w:jc w:val="both"/>
      </w:pPr>
      <w:bookmarkStart w:id="14" w:name="P441"/>
      <w:bookmarkEnd w:id="14"/>
      <w:r>
        <w:t xml:space="preserve">                                    АКТ</w:t>
      </w:r>
    </w:p>
    <w:p w:rsidR="00FD7D2B" w:rsidRDefault="00FD7D2B">
      <w:pPr>
        <w:pStyle w:val="ConsPlusNonformat"/>
        <w:jc w:val="both"/>
      </w:pPr>
      <w:r>
        <w:t xml:space="preserve">                описи имущества N ____ дата _______________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Настоящая опись составлена членами Комиссии 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(Ф.И.О. члена Комиссии, занимаемая должность, подпись)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6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город Краснодар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от 16.07.2018 N 2907)</w:t>
            </w:r>
          </w:p>
        </w:tc>
      </w:tr>
    </w:tbl>
    <w:p w:rsidR="00FD7D2B" w:rsidRDefault="00FD7D2B">
      <w:pPr>
        <w:pStyle w:val="ConsPlusNormal"/>
        <w:jc w:val="both"/>
      </w:pPr>
    </w:p>
    <w:p w:rsidR="00FD7D2B" w:rsidRDefault="00FD7D2B">
      <w:pPr>
        <w:pStyle w:val="ConsPlusNonformat"/>
        <w:jc w:val="both"/>
      </w:pPr>
      <w:bookmarkStart w:id="15" w:name="P479"/>
      <w:bookmarkEnd w:id="15"/>
      <w:r>
        <w:t xml:space="preserve">                                    АКТ</w:t>
      </w:r>
    </w:p>
    <w:p w:rsidR="00FD7D2B" w:rsidRDefault="00FD7D2B">
      <w:pPr>
        <w:pStyle w:val="ConsPlusNonformat"/>
        <w:jc w:val="both"/>
      </w:pPr>
      <w:r>
        <w:t xml:space="preserve">                  о выдаче перемещенной (демонтированной)</w:t>
      </w:r>
    </w:p>
    <w:p w:rsidR="00FD7D2B" w:rsidRDefault="00FD7D2B">
      <w:pPr>
        <w:pStyle w:val="ConsPlusNonformat"/>
        <w:jc w:val="both"/>
      </w:pPr>
      <w:r>
        <w:t xml:space="preserve">                           рекламной конструкции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"___" __________ ____ г.                                       г. Краснодар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lastRenderedPageBreak/>
        <w:t xml:space="preserve">    Комиссия  по  пресечению  незаконного  размещения временных сооружений,</w:t>
      </w:r>
    </w:p>
    <w:p w:rsidR="00FD7D2B" w:rsidRDefault="00FD7D2B">
      <w:pPr>
        <w:pStyle w:val="ConsPlusNonformat"/>
        <w:jc w:val="both"/>
      </w:pPr>
      <w:r>
        <w:t>рекламных   конструкций   и   заграждений   на   территории  муниципального</w:t>
      </w:r>
    </w:p>
    <w:p w:rsidR="00FD7D2B" w:rsidRDefault="00FD7D2B">
      <w:pPr>
        <w:pStyle w:val="ConsPlusNonformat"/>
        <w:jc w:val="both"/>
      </w:pPr>
      <w:r>
        <w:t>образования город Краснодар приняла решение о выдаче рекламной конструкции,</w:t>
      </w:r>
    </w:p>
    <w:p w:rsidR="00FD7D2B" w:rsidRDefault="00FD7D2B">
      <w:pPr>
        <w:pStyle w:val="ConsPlusNonformat"/>
        <w:jc w:val="both"/>
      </w:pPr>
      <w:r>
        <w:t>указанной  в  постановлении  администрации муниципального образования город</w:t>
      </w:r>
    </w:p>
    <w:p w:rsidR="00FD7D2B" w:rsidRDefault="00FD7D2B">
      <w:pPr>
        <w:pStyle w:val="ConsPlusNonformat"/>
        <w:jc w:val="both"/>
      </w:pPr>
      <w:r>
        <w:t>Краснодар  от  ____________ N ________ "О демонтаже и перемещении рекламных</w:t>
      </w:r>
    </w:p>
    <w:p w:rsidR="00FD7D2B" w:rsidRDefault="00FD7D2B">
      <w:pPr>
        <w:pStyle w:val="ConsPlusNonformat"/>
        <w:jc w:val="both"/>
      </w:pPr>
      <w:r>
        <w:t>конструкций,   установленных   и   (или)   эксплуатируемых   на  территории</w:t>
      </w:r>
    </w:p>
    <w:p w:rsidR="00FD7D2B" w:rsidRDefault="00FD7D2B">
      <w:pPr>
        <w:pStyle w:val="ConsPlusNonformat"/>
        <w:jc w:val="both"/>
      </w:pPr>
      <w:r>
        <w:t>муниципального  образования  город  Краснодар без разрешения на установку и</w:t>
      </w:r>
    </w:p>
    <w:p w:rsidR="00FD7D2B" w:rsidRDefault="00FD7D2B">
      <w:pPr>
        <w:pStyle w:val="ConsPlusNonformat"/>
        <w:jc w:val="both"/>
      </w:pPr>
      <w:r>
        <w:t>эксплуатацию рекламной конструкции", находившейся на ответственном хранении</w:t>
      </w:r>
    </w:p>
    <w:p w:rsidR="00FD7D2B" w:rsidRDefault="00FD7D2B">
      <w:pPr>
        <w:pStyle w:val="ConsPlusNonformat"/>
        <w:jc w:val="both"/>
      </w:pPr>
      <w:r>
        <w:t>по адресу:_________________________________________________________________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собственнику (владельцу) 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                                  (Ф.И.О.)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7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город Краснодар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от 16.07.2018 N 2907)</w:t>
            </w:r>
          </w:p>
        </w:tc>
      </w:tr>
    </w:tbl>
    <w:p w:rsidR="00FD7D2B" w:rsidRDefault="00FD7D2B">
      <w:pPr>
        <w:pStyle w:val="ConsPlusNormal"/>
        <w:jc w:val="both"/>
      </w:pPr>
    </w:p>
    <w:p w:rsidR="00FD7D2B" w:rsidRDefault="00FD7D2B">
      <w:pPr>
        <w:pStyle w:val="ConsPlusNonformat"/>
        <w:jc w:val="both"/>
      </w:pPr>
      <w:bookmarkStart w:id="16" w:name="P512"/>
      <w:bookmarkEnd w:id="16"/>
      <w:r>
        <w:t xml:space="preserve">                                    АКТ</w:t>
      </w:r>
    </w:p>
    <w:p w:rsidR="00FD7D2B" w:rsidRDefault="00FD7D2B">
      <w:pPr>
        <w:pStyle w:val="ConsPlusNonformat"/>
        <w:jc w:val="both"/>
      </w:pPr>
      <w:r>
        <w:t xml:space="preserve">              приема-передачи перемещенной (демонтированной)</w:t>
      </w:r>
    </w:p>
    <w:p w:rsidR="00FD7D2B" w:rsidRDefault="00FD7D2B">
      <w:pPr>
        <w:pStyle w:val="ConsPlusNonformat"/>
        <w:jc w:val="both"/>
      </w:pPr>
      <w:r>
        <w:t xml:space="preserve">                           рекламной конструкции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"___" __________ ____ г.                                       г. Краснодар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_________________________________________________, расположенное по адресу:</w:t>
      </w:r>
    </w:p>
    <w:p w:rsidR="00FD7D2B" w:rsidRDefault="00FD7D2B">
      <w:pPr>
        <w:pStyle w:val="ConsPlusNonformat"/>
        <w:jc w:val="both"/>
      </w:pPr>
      <w:r>
        <w:t xml:space="preserve"> (полное наименование организации, обеспечившей</w:t>
      </w:r>
    </w:p>
    <w:p w:rsidR="00FD7D2B" w:rsidRDefault="00FD7D2B">
      <w:pPr>
        <w:pStyle w:val="ConsPlusNonformat"/>
        <w:jc w:val="both"/>
      </w:pPr>
      <w:r>
        <w:t xml:space="preserve">           ответственное хранение)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передало собственнику (владельцу), а собственник (владелец) 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                       (Ф.И.О.)</w:t>
      </w:r>
    </w:p>
    <w:p w:rsidR="00FD7D2B" w:rsidRDefault="00FD7D2B">
      <w:pPr>
        <w:pStyle w:val="ConsPlusNonformat"/>
        <w:jc w:val="both"/>
      </w:pPr>
      <w:r>
        <w:t>получил перемещенную (демонтированную) рекламную конструкцию 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         (вид, описание рекламной конструкции)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Подписи сторон: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__________________________                         ________________________</w:t>
      </w:r>
    </w:p>
    <w:p w:rsidR="00FD7D2B" w:rsidRDefault="00FD7D2B">
      <w:pPr>
        <w:pStyle w:val="ConsPlusNonformat"/>
        <w:jc w:val="both"/>
      </w:pPr>
      <w:r>
        <w:t>(Руководитель организации)                          Собственник (владелец)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8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lastRenderedPageBreak/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город Краснодар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от 16.07.2018 N 2907)</w:t>
            </w:r>
          </w:p>
        </w:tc>
      </w:tr>
    </w:tbl>
    <w:p w:rsidR="00FD7D2B" w:rsidRDefault="00FD7D2B">
      <w:pPr>
        <w:pStyle w:val="ConsPlusNormal"/>
        <w:jc w:val="both"/>
      </w:pPr>
    </w:p>
    <w:p w:rsidR="00FD7D2B" w:rsidRDefault="00FD7D2B">
      <w:pPr>
        <w:pStyle w:val="ConsPlusNonformat"/>
        <w:jc w:val="both"/>
      </w:pPr>
      <w:bookmarkStart w:id="17" w:name="P549"/>
      <w:bookmarkEnd w:id="17"/>
      <w:r>
        <w:t xml:space="preserve">                                    АКТ</w:t>
      </w:r>
    </w:p>
    <w:p w:rsidR="00FD7D2B" w:rsidRDefault="00FD7D2B">
      <w:pPr>
        <w:pStyle w:val="ConsPlusNonformat"/>
        <w:jc w:val="both"/>
      </w:pPr>
      <w:r>
        <w:t xml:space="preserve">             об отказе в выдаче перемещенной (демонтированной)</w:t>
      </w:r>
    </w:p>
    <w:p w:rsidR="00FD7D2B" w:rsidRDefault="00FD7D2B">
      <w:pPr>
        <w:pStyle w:val="ConsPlusNonformat"/>
        <w:jc w:val="both"/>
      </w:pPr>
      <w:r>
        <w:t xml:space="preserve">                           рекламной конструкции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"___" __________ ____ г.                                       г. Краснодар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 xml:space="preserve">    Комиссия  по  пресечению  незаконного  размещения временных сооружений,</w:t>
      </w:r>
    </w:p>
    <w:p w:rsidR="00FD7D2B" w:rsidRDefault="00FD7D2B">
      <w:pPr>
        <w:pStyle w:val="ConsPlusNonformat"/>
        <w:jc w:val="both"/>
      </w:pPr>
      <w:r>
        <w:t>рекламных   конструкций   и   заграждений   на   территории  муниципального</w:t>
      </w:r>
    </w:p>
    <w:p w:rsidR="00FD7D2B" w:rsidRDefault="00FD7D2B">
      <w:pPr>
        <w:pStyle w:val="ConsPlusNonformat"/>
        <w:jc w:val="both"/>
      </w:pPr>
      <w:r>
        <w:t>образования  город Краснодар (далее - Комиссия) приняла решение об отказе в</w:t>
      </w:r>
    </w:p>
    <w:p w:rsidR="00FD7D2B" w:rsidRDefault="00FD7D2B">
      <w:pPr>
        <w:pStyle w:val="ConsPlusNonformat"/>
        <w:jc w:val="both"/>
      </w:pPr>
      <w:r>
        <w:t>выдаче   перемещенной  (демонтированной)  "___"  _____________ г. рекламной</w:t>
      </w:r>
    </w:p>
    <w:p w:rsidR="00FD7D2B" w:rsidRDefault="00FD7D2B">
      <w:pPr>
        <w:pStyle w:val="ConsPlusNonformat"/>
        <w:jc w:val="both"/>
      </w:pPr>
      <w:r>
        <w:t>конструкции,   указанной   в   постановлении  администрации  муниципального</w:t>
      </w:r>
    </w:p>
    <w:p w:rsidR="00FD7D2B" w:rsidRDefault="00FD7D2B">
      <w:pPr>
        <w:pStyle w:val="ConsPlusNonformat"/>
        <w:jc w:val="both"/>
      </w:pPr>
      <w:r>
        <w:t>образования  город  Краснодар  от ____________ N ___________ "О демонтаже и</w:t>
      </w:r>
    </w:p>
    <w:p w:rsidR="00FD7D2B" w:rsidRDefault="00FD7D2B">
      <w:pPr>
        <w:pStyle w:val="ConsPlusNonformat"/>
        <w:jc w:val="both"/>
      </w:pPr>
      <w:r>
        <w:t>перемещении рекламных конструкций, установленных и (или) эксплуатируемых на</w:t>
      </w:r>
    </w:p>
    <w:p w:rsidR="00FD7D2B" w:rsidRDefault="00FD7D2B">
      <w:pPr>
        <w:pStyle w:val="ConsPlusNonformat"/>
        <w:jc w:val="both"/>
      </w:pPr>
      <w:r>
        <w:t>территории  муниципального  образования  город  Краснодар без разрешения на</w:t>
      </w:r>
    </w:p>
    <w:p w:rsidR="00FD7D2B" w:rsidRDefault="00FD7D2B">
      <w:pPr>
        <w:pStyle w:val="ConsPlusNonformat"/>
        <w:jc w:val="both"/>
      </w:pPr>
      <w:r>
        <w:t>установку   и   эксплуатацию   рекламной   конструкции",   находящейся   на</w:t>
      </w:r>
    </w:p>
    <w:p w:rsidR="00FD7D2B" w:rsidRDefault="00FD7D2B">
      <w:pPr>
        <w:pStyle w:val="ConsPlusNonformat"/>
        <w:jc w:val="both"/>
      </w:pPr>
      <w:r>
        <w:t>ответственном хранении по адресу: 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__________________________________________________________________________,</w:t>
      </w:r>
    </w:p>
    <w:p w:rsidR="00FD7D2B" w:rsidRDefault="00FD7D2B">
      <w:pPr>
        <w:pStyle w:val="ConsPlusNonformat"/>
        <w:jc w:val="both"/>
      </w:pPr>
      <w:r>
        <w:t>собственнику (владельцу) _________________________________________________.</w:t>
      </w:r>
    </w:p>
    <w:p w:rsidR="00FD7D2B" w:rsidRDefault="00FD7D2B">
      <w:pPr>
        <w:pStyle w:val="ConsPlusNonformat"/>
        <w:jc w:val="both"/>
      </w:pPr>
      <w:r>
        <w:t xml:space="preserve">                                            (Ф.И.О.)</w:t>
      </w:r>
    </w:p>
    <w:p w:rsidR="00FD7D2B" w:rsidRDefault="00FD7D2B">
      <w:pPr>
        <w:pStyle w:val="ConsPlusNonformat"/>
        <w:jc w:val="both"/>
      </w:pPr>
      <w:r>
        <w:t xml:space="preserve">    Настоящий акт составлен членами Комиссии: 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(Ф.И.О. члена Комиссии, занимаемая должность, подпись)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Председатель Комиссии: ____________________________________________________</w:t>
      </w:r>
    </w:p>
    <w:p w:rsidR="00FD7D2B" w:rsidRDefault="00FD7D2B">
      <w:pPr>
        <w:pStyle w:val="ConsPlusNonformat"/>
        <w:jc w:val="both"/>
      </w:pPr>
      <w:r>
        <w:t>Акт получил: 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                        (Ф.И.О., подпись, дата)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9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lastRenderedPageBreak/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город Краснодар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от 16.07.2018 N 2907)</w:t>
            </w:r>
          </w:p>
        </w:tc>
      </w:tr>
    </w:tbl>
    <w:p w:rsidR="00FD7D2B" w:rsidRDefault="00FD7D2B">
      <w:pPr>
        <w:pStyle w:val="ConsPlusNormal"/>
        <w:jc w:val="both"/>
      </w:pPr>
    </w:p>
    <w:p w:rsidR="00FD7D2B" w:rsidRDefault="00FD7D2B">
      <w:pPr>
        <w:pStyle w:val="ConsPlusNonformat"/>
        <w:jc w:val="both"/>
      </w:pPr>
      <w:bookmarkStart w:id="18" w:name="P607"/>
      <w:bookmarkEnd w:id="18"/>
      <w:r>
        <w:t xml:space="preserve">                                    АКТ</w:t>
      </w:r>
    </w:p>
    <w:p w:rsidR="00FD7D2B" w:rsidRDefault="00FD7D2B">
      <w:pPr>
        <w:pStyle w:val="ConsPlusNonformat"/>
        <w:jc w:val="both"/>
      </w:pPr>
      <w:r>
        <w:t xml:space="preserve">      о выдаче имущества, оборудования, находившегося с перемещенной</w:t>
      </w:r>
    </w:p>
    <w:p w:rsidR="00FD7D2B" w:rsidRDefault="00FD7D2B">
      <w:pPr>
        <w:pStyle w:val="ConsPlusNonformat"/>
        <w:jc w:val="both"/>
      </w:pPr>
      <w:r>
        <w:t xml:space="preserve">                 (демонтированной) рекламной конструкцией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"___" __________ ____ г.                                       г. Краснодар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 xml:space="preserve">    Комиссия  по  пресечению  незаконного  размещения временных сооружений,</w:t>
      </w:r>
    </w:p>
    <w:p w:rsidR="00FD7D2B" w:rsidRDefault="00FD7D2B">
      <w:pPr>
        <w:pStyle w:val="ConsPlusNonformat"/>
        <w:jc w:val="both"/>
      </w:pPr>
      <w:r>
        <w:t>рекламных   конструкций   и   заграждений   на   территории  муниципального</w:t>
      </w:r>
    </w:p>
    <w:p w:rsidR="00FD7D2B" w:rsidRDefault="00FD7D2B">
      <w:pPr>
        <w:pStyle w:val="ConsPlusNonformat"/>
        <w:jc w:val="both"/>
      </w:pPr>
      <w:r>
        <w:t>образования  город  Краснодар  (далее  - Комиссия) приняла решение о выдаче</w:t>
      </w:r>
    </w:p>
    <w:p w:rsidR="00FD7D2B" w:rsidRDefault="00FD7D2B">
      <w:pPr>
        <w:pStyle w:val="ConsPlusNonformat"/>
        <w:jc w:val="both"/>
      </w:pPr>
      <w:r>
        <w:t>имущества,  оборудования,  находившегося  с  перемещенной (демонтированной)</w:t>
      </w:r>
    </w:p>
    <w:p w:rsidR="00FD7D2B" w:rsidRDefault="00FD7D2B">
      <w:pPr>
        <w:pStyle w:val="ConsPlusNonformat"/>
        <w:jc w:val="both"/>
      </w:pPr>
      <w:r>
        <w:t>"___" _____________ г.  рекламной  конструкцией,  указанной в постановлении</w:t>
      </w:r>
    </w:p>
    <w:p w:rsidR="00FD7D2B" w:rsidRDefault="00FD7D2B">
      <w:pPr>
        <w:pStyle w:val="ConsPlusNonformat"/>
        <w:jc w:val="both"/>
      </w:pPr>
      <w:r>
        <w:t>администрации  муниципального  образования  город Краснодар от ____________</w:t>
      </w:r>
    </w:p>
    <w:p w:rsidR="00FD7D2B" w:rsidRDefault="00FD7D2B">
      <w:pPr>
        <w:pStyle w:val="ConsPlusNonformat"/>
        <w:jc w:val="both"/>
      </w:pPr>
      <w:r>
        <w:t>N  _____  "О демонтаже и перемещении рекламных конструкций, установленных и</w:t>
      </w:r>
    </w:p>
    <w:p w:rsidR="00FD7D2B" w:rsidRDefault="00FD7D2B">
      <w:pPr>
        <w:pStyle w:val="ConsPlusNonformat"/>
        <w:jc w:val="both"/>
      </w:pPr>
      <w:r>
        <w:t>(или)   эксплуатируемых  на  территории  муниципального  образования  город</w:t>
      </w:r>
    </w:p>
    <w:p w:rsidR="00FD7D2B" w:rsidRDefault="00FD7D2B">
      <w:pPr>
        <w:pStyle w:val="ConsPlusNonformat"/>
        <w:jc w:val="both"/>
      </w:pPr>
      <w:r>
        <w:t>Краснодар   без   разрешения   на   установку   и   эксплуатацию  рекламной</w:t>
      </w:r>
    </w:p>
    <w:p w:rsidR="00FD7D2B" w:rsidRDefault="00FD7D2B">
      <w:pPr>
        <w:pStyle w:val="ConsPlusNonformat"/>
        <w:jc w:val="both"/>
      </w:pPr>
      <w:r>
        <w:t>конструкции", находящейся на ответственном хранении по адресу: 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собственнику (владельцу) _________________________________________________.</w:t>
      </w:r>
    </w:p>
    <w:p w:rsidR="00FD7D2B" w:rsidRDefault="00FD7D2B">
      <w:pPr>
        <w:pStyle w:val="ConsPlusNonformat"/>
        <w:jc w:val="both"/>
      </w:pPr>
      <w:r>
        <w:t xml:space="preserve">                                               (Ф.И.О.)</w:t>
      </w:r>
    </w:p>
    <w:p w:rsidR="00FD7D2B" w:rsidRDefault="00FD7D2B">
      <w:pPr>
        <w:pStyle w:val="ConsPlusNonformat"/>
        <w:jc w:val="both"/>
      </w:pPr>
      <w:r>
        <w:t xml:space="preserve">    Перечень имущества, оборудования подлежащего выдаче: 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__________________________________________________________________________.</w:t>
      </w:r>
    </w:p>
    <w:p w:rsidR="00FD7D2B" w:rsidRDefault="00FD7D2B">
      <w:pPr>
        <w:pStyle w:val="ConsPlusNonformat"/>
        <w:jc w:val="both"/>
      </w:pPr>
      <w:r>
        <w:t xml:space="preserve">    Настоящий акт составлен членами Комиссии: 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(Ф.И.О. члена Комиссии, занимаемая должность, подпись)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Председатель Комиссии: ____________________________________________________</w:t>
      </w:r>
    </w:p>
    <w:p w:rsidR="00FD7D2B" w:rsidRDefault="00FD7D2B">
      <w:pPr>
        <w:pStyle w:val="ConsPlusNonformat"/>
        <w:jc w:val="both"/>
      </w:pPr>
      <w:r>
        <w:t>Акт получил: 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                   (Ф.И.О., подпись, дата)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10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lastRenderedPageBreak/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город Краснодар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от 16.07.2018 N 2907)</w:t>
            </w:r>
          </w:p>
        </w:tc>
      </w:tr>
    </w:tbl>
    <w:p w:rsidR="00FD7D2B" w:rsidRDefault="00FD7D2B">
      <w:pPr>
        <w:pStyle w:val="ConsPlusNormal"/>
        <w:jc w:val="both"/>
      </w:pPr>
    </w:p>
    <w:p w:rsidR="00FD7D2B" w:rsidRDefault="00FD7D2B">
      <w:pPr>
        <w:pStyle w:val="ConsPlusNonformat"/>
        <w:jc w:val="both"/>
      </w:pPr>
      <w:bookmarkStart w:id="19" w:name="P666"/>
      <w:bookmarkEnd w:id="19"/>
      <w:r>
        <w:t xml:space="preserve">                                    АКТ</w:t>
      </w:r>
    </w:p>
    <w:p w:rsidR="00FD7D2B" w:rsidRDefault="00FD7D2B">
      <w:pPr>
        <w:pStyle w:val="ConsPlusNonformat"/>
        <w:jc w:val="both"/>
      </w:pPr>
      <w:r>
        <w:t xml:space="preserve">   приема-передачи имущества, оборудования, находившегося с перемещенной</w:t>
      </w:r>
    </w:p>
    <w:p w:rsidR="00FD7D2B" w:rsidRDefault="00FD7D2B">
      <w:pPr>
        <w:pStyle w:val="ConsPlusNonformat"/>
        <w:jc w:val="both"/>
      </w:pPr>
      <w:r>
        <w:t xml:space="preserve">                 (демонтированной) рекламной конструкцией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"___" __________ ____ г.                                       г. Краснодар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_________________________________________________, расположенное по адресу:</w:t>
      </w:r>
    </w:p>
    <w:p w:rsidR="00FD7D2B" w:rsidRDefault="00FD7D2B">
      <w:pPr>
        <w:pStyle w:val="ConsPlusNonformat"/>
        <w:jc w:val="both"/>
      </w:pPr>
      <w:r>
        <w:t xml:space="preserve"> (полное наименование организации, обеспечившей</w:t>
      </w:r>
    </w:p>
    <w:p w:rsidR="00FD7D2B" w:rsidRDefault="00FD7D2B">
      <w:pPr>
        <w:pStyle w:val="ConsPlusNonformat"/>
        <w:jc w:val="both"/>
      </w:pPr>
      <w:r>
        <w:t xml:space="preserve">            ответственное хранение)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передало собственнику (владельцу), а собственник (владелец) 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                       (Ф.И.О.)</w:t>
      </w:r>
    </w:p>
    <w:p w:rsidR="00FD7D2B" w:rsidRDefault="00FD7D2B">
      <w:pPr>
        <w:pStyle w:val="ConsPlusNonformat"/>
        <w:jc w:val="both"/>
      </w:pPr>
      <w:r>
        <w:t>получил     имущество,     оборудование    находящееся    с    перемещенной</w:t>
      </w:r>
    </w:p>
    <w:p w:rsidR="00FD7D2B" w:rsidRDefault="00FD7D2B">
      <w:pPr>
        <w:pStyle w:val="ConsPlusNonformat"/>
        <w:jc w:val="both"/>
      </w:pPr>
      <w:r>
        <w:t>(демонтированной) рекламной конструкцией.</w:t>
      </w:r>
    </w:p>
    <w:p w:rsidR="00FD7D2B" w:rsidRDefault="00FD7D2B">
      <w:pPr>
        <w:pStyle w:val="ConsPlusNonformat"/>
        <w:jc w:val="both"/>
      </w:pPr>
      <w:r>
        <w:t xml:space="preserve">    Перечень выданного имущества, оборудования 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__________________________________________________________________________.</w:t>
      </w:r>
    </w:p>
    <w:p w:rsidR="00FD7D2B" w:rsidRDefault="00FD7D2B">
      <w:pPr>
        <w:pStyle w:val="ConsPlusNonformat"/>
        <w:jc w:val="both"/>
      </w:pPr>
      <w:r>
        <w:t xml:space="preserve">                         (вид, описание имущества)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Подписи сторон: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__________________________                         ________________________</w:t>
      </w:r>
    </w:p>
    <w:p w:rsidR="00FD7D2B" w:rsidRDefault="00FD7D2B">
      <w:pPr>
        <w:pStyle w:val="ConsPlusNonformat"/>
        <w:jc w:val="both"/>
      </w:pPr>
      <w:r>
        <w:t>(Руководитель организации)                          Собственник (владелец)</w:t>
      </w: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</w:pPr>
    </w:p>
    <w:p w:rsidR="00FD7D2B" w:rsidRDefault="00FD7D2B">
      <w:pPr>
        <w:pStyle w:val="ConsPlusNormal"/>
        <w:jc w:val="right"/>
        <w:outlineLvl w:val="1"/>
      </w:pPr>
      <w:r>
        <w:t>Приложение N 11</w:t>
      </w:r>
    </w:p>
    <w:p w:rsidR="00FD7D2B" w:rsidRDefault="00FD7D2B">
      <w:pPr>
        <w:pStyle w:val="ConsPlusNormal"/>
        <w:jc w:val="right"/>
      </w:pPr>
      <w:r>
        <w:t>к Порядку</w:t>
      </w:r>
    </w:p>
    <w:p w:rsidR="00FD7D2B" w:rsidRDefault="00FD7D2B">
      <w:pPr>
        <w:pStyle w:val="ConsPlusNormal"/>
        <w:jc w:val="right"/>
      </w:pPr>
      <w:r>
        <w:t>обращения с рекламными конструкциями,</w:t>
      </w:r>
    </w:p>
    <w:p w:rsidR="00FD7D2B" w:rsidRDefault="00FD7D2B">
      <w:pPr>
        <w:pStyle w:val="ConsPlusNormal"/>
        <w:jc w:val="right"/>
      </w:pPr>
      <w:r>
        <w:t>установленными и (или) эксплуатируемыми</w:t>
      </w:r>
    </w:p>
    <w:p w:rsidR="00FD7D2B" w:rsidRDefault="00FD7D2B">
      <w:pPr>
        <w:pStyle w:val="ConsPlusNormal"/>
        <w:jc w:val="right"/>
      </w:pPr>
      <w:r>
        <w:t>на территории муниципального образования</w:t>
      </w:r>
    </w:p>
    <w:p w:rsidR="00FD7D2B" w:rsidRDefault="00FD7D2B">
      <w:pPr>
        <w:pStyle w:val="ConsPlusNormal"/>
        <w:jc w:val="right"/>
      </w:pPr>
      <w:r>
        <w:t>город Краснодар без разрешения на установку</w:t>
      </w:r>
    </w:p>
    <w:p w:rsidR="00FD7D2B" w:rsidRDefault="00FD7D2B">
      <w:pPr>
        <w:pStyle w:val="ConsPlusNormal"/>
        <w:jc w:val="right"/>
      </w:pPr>
      <w:r>
        <w:t>и эксплуатацию рекламной конструкции</w:t>
      </w:r>
    </w:p>
    <w:p w:rsidR="00FD7D2B" w:rsidRDefault="00FD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город Краснодар</w:t>
            </w:r>
          </w:p>
          <w:p w:rsidR="00FD7D2B" w:rsidRDefault="00FD7D2B">
            <w:pPr>
              <w:pStyle w:val="ConsPlusNormal"/>
              <w:jc w:val="center"/>
            </w:pPr>
            <w:r>
              <w:rPr>
                <w:color w:val="392C69"/>
              </w:rPr>
              <w:t>от 16.07.2018 N 2907)</w:t>
            </w:r>
          </w:p>
        </w:tc>
      </w:tr>
    </w:tbl>
    <w:p w:rsidR="00FD7D2B" w:rsidRDefault="00FD7D2B">
      <w:pPr>
        <w:pStyle w:val="ConsPlusNormal"/>
      </w:pPr>
    </w:p>
    <w:p w:rsidR="00FD7D2B" w:rsidRDefault="00FD7D2B">
      <w:pPr>
        <w:pStyle w:val="ConsPlusNonformat"/>
        <w:jc w:val="both"/>
      </w:pPr>
      <w:bookmarkStart w:id="20" w:name="P705"/>
      <w:bookmarkEnd w:id="20"/>
      <w:r>
        <w:t xml:space="preserve">                                    АКТ</w:t>
      </w:r>
    </w:p>
    <w:p w:rsidR="00FD7D2B" w:rsidRDefault="00FD7D2B">
      <w:pPr>
        <w:pStyle w:val="ConsPlusNonformat"/>
        <w:jc w:val="both"/>
      </w:pPr>
      <w:r>
        <w:t xml:space="preserve">        об отказе в выдаче имущества, оборудования, находившегося с</w:t>
      </w:r>
    </w:p>
    <w:p w:rsidR="00FD7D2B" w:rsidRDefault="00FD7D2B">
      <w:pPr>
        <w:pStyle w:val="ConsPlusNonformat"/>
        <w:jc w:val="both"/>
      </w:pPr>
      <w:r>
        <w:t xml:space="preserve">           перемещенной (демонтированной) рекламной конструкцией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"___" __________ ____ г.                                       г. Краснодар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 xml:space="preserve">    Комиссия  по  пресечению  незаконного  размещения временных сооружений,</w:t>
      </w:r>
    </w:p>
    <w:p w:rsidR="00FD7D2B" w:rsidRDefault="00FD7D2B">
      <w:pPr>
        <w:pStyle w:val="ConsPlusNonformat"/>
        <w:jc w:val="both"/>
      </w:pPr>
      <w:r>
        <w:t>рекламных   конструкций   и   заграждений   на   территории  муниципального</w:t>
      </w:r>
    </w:p>
    <w:p w:rsidR="00FD7D2B" w:rsidRDefault="00FD7D2B">
      <w:pPr>
        <w:pStyle w:val="ConsPlusNonformat"/>
        <w:jc w:val="both"/>
      </w:pPr>
      <w:r>
        <w:lastRenderedPageBreak/>
        <w:t>образования  город Краснодар (далее - Комиссия) приняла решение об отказе в</w:t>
      </w:r>
    </w:p>
    <w:p w:rsidR="00FD7D2B" w:rsidRDefault="00FD7D2B">
      <w:pPr>
        <w:pStyle w:val="ConsPlusNonformat"/>
        <w:jc w:val="both"/>
      </w:pPr>
      <w:r>
        <w:t>выдаче    имущества,    оборудования,    находившегося    с    перемещенной</w:t>
      </w:r>
    </w:p>
    <w:p w:rsidR="00FD7D2B" w:rsidRDefault="00FD7D2B">
      <w:pPr>
        <w:pStyle w:val="ConsPlusNonformat"/>
        <w:jc w:val="both"/>
      </w:pPr>
      <w:r>
        <w:t>(демонтированной) "___" ____________ г. рекламной конструкцией, указанной в</w:t>
      </w:r>
    </w:p>
    <w:p w:rsidR="00FD7D2B" w:rsidRDefault="00FD7D2B">
      <w:pPr>
        <w:pStyle w:val="ConsPlusNonformat"/>
        <w:jc w:val="both"/>
      </w:pPr>
      <w:r>
        <w:t>постановлении  администрации  муниципального образования город Краснодар от</w:t>
      </w:r>
    </w:p>
    <w:p w:rsidR="00FD7D2B" w:rsidRDefault="00FD7D2B">
      <w:pPr>
        <w:pStyle w:val="ConsPlusNonformat"/>
        <w:jc w:val="both"/>
      </w:pPr>
      <w:r>
        <w:t>____________  N  _____  "О  демонтаже  и перемещении рекламных конструкций,</w:t>
      </w:r>
    </w:p>
    <w:p w:rsidR="00FD7D2B" w:rsidRDefault="00FD7D2B">
      <w:pPr>
        <w:pStyle w:val="ConsPlusNonformat"/>
        <w:jc w:val="both"/>
      </w:pPr>
      <w:r>
        <w:t>установленных   и   (или)   эксплуатируемых  на  территории  муниципального</w:t>
      </w:r>
    </w:p>
    <w:p w:rsidR="00FD7D2B" w:rsidRDefault="00FD7D2B">
      <w:pPr>
        <w:pStyle w:val="ConsPlusNonformat"/>
        <w:jc w:val="both"/>
      </w:pPr>
      <w:r>
        <w:t>образования  город  Краснодар  без  разрешения  на установку и эксплуатацию</w:t>
      </w:r>
    </w:p>
    <w:p w:rsidR="00FD7D2B" w:rsidRDefault="00FD7D2B">
      <w:pPr>
        <w:pStyle w:val="ConsPlusNonformat"/>
        <w:jc w:val="both"/>
      </w:pPr>
      <w:r>
        <w:t>рекламной   конструкции",   находящейся   на   ответственном   хранении  по</w:t>
      </w:r>
    </w:p>
    <w:p w:rsidR="00FD7D2B" w:rsidRDefault="00FD7D2B">
      <w:pPr>
        <w:pStyle w:val="ConsPlusNonformat"/>
        <w:jc w:val="both"/>
      </w:pPr>
      <w:r>
        <w:t>адресу: 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собственнику (владельцу) _________________________________________________.</w:t>
      </w:r>
    </w:p>
    <w:p w:rsidR="00FD7D2B" w:rsidRDefault="00FD7D2B">
      <w:pPr>
        <w:pStyle w:val="ConsPlusNonformat"/>
        <w:jc w:val="both"/>
      </w:pPr>
      <w:r>
        <w:t xml:space="preserve">                                            (Ф.И.О.)</w:t>
      </w:r>
    </w:p>
    <w:p w:rsidR="00FD7D2B" w:rsidRDefault="00FD7D2B">
      <w:pPr>
        <w:pStyle w:val="ConsPlusNonformat"/>
        <w:jc w:val="both"/>
      </w:pPr>
      <w:r>
        <w:t xml:space="preserve">    Перечень  имущества, оборудования, в отношении которого принято решение</w:t>
      </w:r>
    </w:p>
    <w:p w:rsidR="00FD7D2B" w:rsidRDefault="00FD7D2B">
      <w:pPr>
        <w:pStyle w:val="ConsPlusNonformat"/>
        <w:jc w:val="both"/>
      </w:pPr>
      <w:r>
        <w:t>об отказе в выдаче по причине: 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__________________________________________________________________________.</w:t>
      </w:r>
    </w:p>
    <w:p w:rsidR="00FD7D2B" w:rsidRDefault="00FD7D2B">
      <w:pPr>
        <w:pStyle w:val="ConsPlusNonformat"/>
        <w:jc w:val="both"/>
      </w:pPr>
      <w:r>
        <w:t xml:space="preserve">    Настоящий акт составлен членами Комиссии: 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>___________________________________________________________________________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(Ф.И.О. члена Комиссии, занимаемая должность, подпись)</w:t>
      </w:r>
    </w:p>
    <w:p w:rsidR="00FD7D2B" w:rsidRDefault="00FD7D2B">
      <w:pPr>
        <w:pStyle w:val="ConsPlusNonformat"/>
        <w:jc w:val="both"/>
      </w:pPr>
    </w:p>
    <w:p w:rsidR="00FD7D2B" w:rsidRDefault="00FD7D2B">
      <w:pPr>
        <w:pStyle w:val="ConsPlusNonformat"/>
        <w:jc w:val="both"/>
      </w:pPr>
      <w:r>
        <w:t>Председатель Комиссии: ____________________________________________________</w:t>
      </w:r>
    </w:p>
    <w:p w:rsidR="00FD7D2B" w:rsidRDefault="00FD7D2B">
      <w:pPr>
        <w:pStyle w:val="ConsPlusNonformat"/>
        <w:jc w:val="both"/>
      </w:pPr>
      <w:r>
        <w:t>Акт получил: ______________________________________________________________</w:t>
      </w:r>
    </w:p>
    <w:p w:rsidR="00FD7D2B" w:rsidRDefault="00FD7D2B">
      <w:pPr>
        <w:pStyle w:val="ConsPlusNonformat"/>
        <w:jc w:val="both"/>
      </w:pPr>
      <w:r>
        <w:t xml:space="preserve">                                (Ф.И.О., подпись, дата)</w:t>
      </w:r>
    </w:p>
    <w:p w:rsidR="00FD7D2B" w:rsidRDefault="00FD7D2B">
      <w:pPr>
        <w:pStyle w:val="ConsPlusNormal"/>
        <w:jc w:val="both"/>
      </w:pPr>
    </w:p>
    <w:p w:rsidR="00FD7D2B" w:rsidRDefault="00FD7D2B">
      <w:pPr>
        <w:pStyle w:val="ConsPlusNormal"/>
        <w:jc w:val="both"/>
      </w:pPr>
    </w:p>
    <w:p w:rsidR="00FD7D2B" w:rsidRDefault="00FD7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763" w:rsidRDefault="00EC7763"/>
    <w:sectPr w:rsidR="00EC7763" w:rsidSect="00E2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D2B"/>
    <w:rsid w:val="00EC7763"/>
    <w:rsid w:val="00FD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7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7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7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7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7D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2495C2F222D90828630020205810119060B3D453743C0CEFDFED4991EABC6FBAF1FFA622429A872CA1F24Bt256K" TargetMode="External"/><Relationship Id="rId18" Type="http://schemas.openxmlformats.org/officeDocument/2006/relationships/hyperlink" Target="consultantplus://offline/ref=1C2495C2F222D90828630020205810119060B3D45576320CE4D7B04399B3B06DtB5DK" TargetMode="External"/><Relationship Id="rId26" Type="http://schemas.openxmlformats.org/officeDocument/2006/relationships/hyperlink" Target="consultantplus://offline/ref=1C2495C2F222D90828630020205810119060B3D4557D300DE8D7B04399B3B06DBDFEA0B1250B96862CA1F3t45BK" TargetMode="External"/><Relationship Id="rId39" Type="http://schemas.openxmlformats.org/officeDocument/2006/relationships/hyperlink" Target="consultantplus://offline/ref=1C2495C2F222D90828630020205810119060B3D4557D300DE8D7B04399B3B06DBDFEA0B1250B96862CA1F0t45EK" TargetMode="External"/><Relationship Id="rId21" Type="http://schemas.openxmlformats.org/officeDocument/2006/relationships/hyperlink" Target="consultantplus://offline/ref=1C2495C2F222D90828630020205810119060B3D4557D300DE8D7B04399B3B06DBDFEA0B1250B96862CA1F2t45CK" TargetMode="External"/><Relationship Id="rId34" Type="http://schemas.openxmlformats.org/officeDocument/2006/relationships/hyperlink" Target="consultantplus://offline/ref=1C2495C2F222D90828630020205810119060B3D4557D300DE8D7B04399B3B06DBDFEA0B1250B96862CA1F3t452K" TargetMode="External"/><Relationship Id="rId42" Type="http://schemas.openxmlformats.org/officeDocument/2006/relationships/hyperlink" Target="consultantplus://offline/ref=1C2495C2F222D90828630020205810119060B3D4557D300DE8D7B04399B3B06DBDFEA0B1250B96862CA1F1t45AK" TargetMode="External"/><Relationship Id="rId47" Type="http://schemas.openxmlformats.org/officeDocument/2006/relationships/hyperlink" Target="consultantplus://offline/ref=1C2495C2F222D90828630020205810119060B3D4557D300DE8D7B04399B3B06DBDFEA0B1250B96862CA1F6t45EK" TargetMode="External"/><Relationship Id="rId50" Type="http://schemas.openxmlformats.org/officeDocument/2006/relationships/hyperlink" Target="consultantplus://offline/ref=1C2495C2F222D90828631E2D36344F1B9569ECDA55733F5DB188EB1ECEtB5AK" TargetMode="External"/><Relationship Id="rId55" Type="http://schemas.openxmlformats.org/officeDocument/2006/relationships/hyperlink" Target="consultantplus://offline/ref=1C2495C2F222D90828630020205810119060B3D4557D300DE8D7B04399B3B06DBDFEA0B1250B96862CA1F5t45C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C2495C2F222D90828630020205810119060B3D4557D300DE8D7B04399B3B06DBDFEA0B1250B96862CA1F2t45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2495C2F222D90828631E2D36344F1B946BE9D857753F5DB188EB1ECEtB5AK" TargetMode="External"/><Relationship Id="rId20" Type="http://schemas.openxmlformats.org/officeDocument/2006/relationships/hyperlink" Target="consultantplus://offline/ref=1C2495C2F222D90828630020205810119060B3D45370300AE5DAED4991EABC6FBAF1FFA622429A872CA1F24Bt257K" TargetMode="External"/><Relationship Id="rId29" Type="http://schemas.openxmlformats.org/officeDocument/2006/relationships/hyperlink" Target="consultantplus://offline/ref=1C2495C2F222D90828630020205810119060B3D4557D300DE8D7B04399B3B06DBDFEA0B1250B96862CA1F3t45BK" TargetMode="External"/><Relationship Id="rId41" Type="http://schemas.openxmlformats.org/officeDocument/2006/relationships/hyperlink" Target="consultantplus://offline/ref=1C2495C2F222D90828630020205810119060B3D4557D300DE8D7B04399B3B06DBDFEA0B1250B96862CA1F1t45BK" TargetMode="External"/><Relationship Id="rId54" Type="http://schemas.openxmlformats.org/officeDocument/2006/relationships/hyperlink" Target="consultantplus://offline/ref=1C2495C2F222D90828630020205810119060B3D45370300AE5DAED4991EABC6FBAF1FFA622429A872CA1F249t250K" TargetMode="External"/><Relationship Id="rId62" Type="http://schemas.openxmlformats.org/officeDocument/2006/relationships/hyperlink" Target="consultantplus://offline/ref=1C2495C2F222D90828630020205810119060B3D4557D300DE8D7B04399B3B06DBDFEA0B1250B96862CA0F0t45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495C2F222D90828630020205810119060B3D45370300AE5DAED4991EABC6FBAF1FFA622429A872CA1F24Bt255K" TargetMode="External"/><Relationship Id="rId11" Type="http://schemas.openxmlformats.org/officeDocument/2006/relationships/hyperlink" Target="consultantplus://offline/ref=1C2495C2F222D90828630020205810119060B3D45370300AE5DAED4991EABC6FBAF1FFA622429A872CA1F24Bt256K" TargetMode="External"/><Relationship Id="rId24" Type="http://schemas.openxmlformats.org/officeDocument/2006/relationships/hyperlink" Target="consultantplus://offline/ref=1C2495C2F222D90828630020205810119060B3D4557D300DE8D7B04399B3B06DBDFEA0B1250B96862CA1F2t452K" TargetMode="External"/><Relationship Id="rId32" Type="http://schemas.openxmlformats.org/officeDocument/2006/relationships/hyperlink" Target="consultantplus://offline/ref=1C2495C2F222D90828630020205810119060B3D4557D300DE8D7B04399B3B06DBDFEA0B1250B96862CA1F3t45EK" TargetMode="External"/><Relationship Id="rId37" Type="http://schemas.openxmlformats.org/officeDocument/2006/relationships/hyperlink" Target="consultantplus://offline/ref=1C2495C2F222D90828630020205810119060B3D4557D300DE8D7B04399B3B06DBDFEA0B1250B96862CA1F0t459K" TargetMode="External"/><Relationship Id="rId40" Type="http://schemas.openxmlformats.org/officeDocument/2006/relationships/hyperlink" Target="consultantplus://offline/ref=1C2495C2F222D90828630020205810119060B3D4557D300DE8D7B04399B3B06DBDFEA0B1250B96862CA1F0t45DK" TargetMode="External"/><Relationship Id="rId45" Type="http://schemas.openxmlformats.org/officeDocument/2006/relationships/hyperlink" Target="consultantplus://offline/ref=1C2495C2F222D90828630020205810119060B3D4557D300DE8D7B04399B3B06DBDFEA0B1250B96862CA1F1t45FK" TargetMode="External"/><Relationship Id="rId53" Type="http://schemas.openxmlformats.org/officeDocument/2006/relationships/hyperlink" Target="consultantplus://offline/ref=1C2495C2F222D90828630020205810119060B3D4557D300DE8D7B04399B3B06DBDFEA0B1250B96862CA1F5t45DK" TargetMode="External"/><Relationship Id="rId58" Type="http://schemas.openxmlformats.org/officeDocument/2006/relationships/hyperlink" Target="consultantplus://offline/ref=1C2495C2F222D90828630020205810119060B3D4557D300DE8D7B04399B3B06DBDFEA0B1250B96862CA0F2t45EK" TargetMode="External"/><Relationship Id="rId5" Type="http://schemas.openxmlformats.org/officeDocument/2006/relationships/hyperlink" Target="consultantplus://offline/ref=1C2495C2F222D90828630020205810119060B3D453743C0CEFDFED4991EABC6FBAF1FFA622429A872CA1F24Bt255K" TargetMode="External"/><Relationship Id="rId15" Type="http://schemas.openxmlformats.org/officeDocument/2006/relationships/hyperlink" Target="consultantplus://offline/ref=1C2495C2F222D90828630020205810119060B3D4557D300DE8D7B04399B3B06DBDFEA0B1250B96862CA1F2t45CK" TargetMode="External"/><Relationship Id="rId23" Type="http://schemas.openxmlformats.org/officeDocument/2006/relationships/hyperlink" Target="consultantplus://offline/ref=1C2495C2F222D90828631E2D36344F1B946BE9D857753F5DB188EB1ECEtB5AK" TargetMode="External"/><Relationship Id="rId28" Type="http://schemas.openxmlformats.org/officeDocument/2006/relationships/hyperlink" Target="consultantplus://offline/ref=1C2495C2F222D90828630020205810119060B3D45370300AE5DAED4991EABC6FBAF1FFA622429A872CA1F24At251K" TargetMode="External"/><Relationship Id="rId36" Type="http://schemas.openxmlformats.org/officeDocument/2006/relationships/hyperlink" Target="consultantplus://offline/ref=1C2495C2F222D90828630020205810119060B3D4557D300DE8D7B04399B3B06DBDFEA0B1250B96862CA1F0t45AK" TargetMode="External"/><Relationship Id="rId49" Type="http://schemas.openxmlformats.org/officeDocument/2006/relationships/hyperlink" Target="consultantplus://offline/ref=1C2495C2F222D90828630020205810119060B3D4557D300DE8D7B04399B3B06DBDFEA0B1250B96862CA1F7t452K" TargetMode="External"/><Relationship Id="rId57" Type="http://schemas.openxmlformats.org/officeDocument/2006/relationships/hyperlink" Target="consultantplus://offline/ref=1C2495C2F222D90828630020205810119060B3D4557D300DE8D7B04399B3B06DBDFEA0B1250B96862CA0F2t45AK" TargetMode="External"/><Relationship Id="rId61" Type="http://schemas.openxmlformats.org/officeDocument/2006/relationships/hyperlink" Target="consultantplus://offline/ref=1C2495C2F222D90828630020205810119060B3D4557D300DE8D7B04399B3B06DBDFEA0B1250B96862CA0F3t45CK" TargetMode="External"/><Relationship Id="rId10" Type="http://schemas.openxmlformats.org/officeDocument/2006/relationships/hyperlink" Target="consultantplus://offline/ref=1C2495C2F222D90828631E2D36344F1B946BEEDC51743F5DB188EB1ECEtB5AK" TargetMode="External"/><Relationship Id="rId19" Type="http://schemas.openxmlformats.org/officeDocument/2006/relationships/hyperlink" Target="consultantplus://offline/ref=1C2495C2F222D90828630020205810119060B3D4557C340AEDD7B04399B3B06DtB5DK" TargetMode="External"/><Relationship Id="rId31" Type="http://schemas.openxmlformats.org/officeDocument/2006/relationships/hyperlink" Target="consultantplus://offline/ref=1C2495C2F222D90828630020205810119060B3D4557D300DE8D7B04399B3B06DBDFEA0B1250B96862CA1F3t458K" TargetMode="External"/><Relationship Id="rId44" Type="http://schemas.openxmlformats.org/officeDocument/2006/relationships/hyperlink" Target="consultantplus://offline/ref=1C2495C2F222D90828630020205810119060B3D4557D300DE8D7B04399B3B06DBDFEA0B1250B96862CA1F1t458K" TargetMode="External"/><Relationship Id="rId52" Type="http://schemas.openxmlformats.org/officeDocument/2006/relationships/hyperlink" Target="consultantplus://offline/ref=1C2495C2F222D90828630020205810119060B3D4557D300DE8D7B04399B3B06DBDFEA0B1250B96862CA1F5t45EK" TargetMode="External"/><Relationship Id="rId60" Type="http://schemas.openxmlformats.org/officeDocument/2006/relationships/hyperlink" Target="consultantplus://offline/ref=1C2495C2F222D90828630020205810119060B3D4557D300DE8D7B04399B3B06DBDFEA0B1250B96862CA0F3t45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2495C2F222D90828631E2D36344F1B946BE9D857753F5DB188EB1ECEtB5AK" TargetMode="External"/><Relationship Id="rId14" Type="http://schemas.openxmlformats.org/officeDocument/2006/relationships/hyperlink" Target="consultantplus://offline/ref=1C2495C2F222D90828630020205810119060B3D45370300AE5DAED4991EABC6FBAF1FFA622429A872CA1F24Bt257K" TargetMode="External"/><Relationship Id="rId22" Type="http://schemas.openxmlformats.org/officeDocument/2006/relationships/hyperlink" Target="consultantplus://offline/ref=1C2495C2F222D90828630020205810119060B3D453703408E8D4ED4991EABC6FBAtF51K" TargetMode="External"/><Relationship Id="rId27" Type="http://schemas.openxmlformats.org/officeDocument/2006/relationships/hyperlink" Target="consultantplus://offline/ref=1C2495C2F222D90828630020205810119060B3D4557D300DE8D7B04399B3B06DBDFEA0B1250B96862CA1F2t452K" TargetMode="External"/><Relationship Id="rId30" Type="http://schemas.openxmlformats.org/officeDocument/2006/relationships/hyperlink" Target="consultantplus://offline/ref=1C2495C2F222D90828630020205810119060B3D4557D300DE8D7B04399B3B06DBDFEA0B1250B96862CA1F3t459K" TargetMode="External"/><Relationship Id="rId35" Type="http://schemas.openxmlformats.org/officeDocument/2006/relationships/hyperlink" Target="consultantplus://offline/ref=1C2495C2F222D90828630020205810119060B3D4557D300DE8D7B04399B3B06DBDFEA0B1250B96862CA1F0t45AK" TargetMode="External"/><Relationship Id="rId43" Type="http://schemas.openxmlformats.org/officeDocument/2006/relationships/hyperlink" Target="consultantplus://offline/ref=1C2495C2F222D90828630020205810119060B3D4557D300DE8D7B04399B3B06DBDFEA0B1250B96862CA1F1t459K" TargetMode="External"/><Relationship Id="rId48" Type="http://schemas.openxmlformats.org/officeDocument/2006/relationships/hyperlink" Target="consultantplus://offline/ref=1C2495C2F222D90828631E2D36344F1B9563EEDC557D3F5DB188EB1ECEtB5AK" TargetMode="External"/><Relationship Id="rId56" Type="http://schemas.openxmlformats.org/officeDocument/2006/relationships/hyperlink" Target="consultantplus://offline/ref=1C2495C2F222D90828630020205810119060B3D4557D300DE8D7B04399B3B06DBDFEA0B1250B96862CA1F5t453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C2495C2F222D90828631E2D36344F1B946BE9D855773F5DB188EB1ECEBABA3AFAB1F9F361079684t259K" TargetMode="External"/><Relationship Id="rId51" Type="http://schemas.openxmlformats.org/officeDocument/2006/relationships/hyperlink" Target="consultantplus://offline/ref=1C2495C2F222D90828630020205810119060B3D4557D300DE8D7B04399B3B06DBDFEA0B1250B96862CA1F4t45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2495C2F222D90828630020205810119060B3D4557D300DE8D7B04399B3B06DBDFEA0B1250B96862CA1F2t45DK" TargetMode="External"/><Relationship Id="rId17" Type="http://schemas.openxmlformats.org/officeDocument/2006/relationships/hyperlink" Target="consultantplus://offline/ref=1C2495C2F222D90828631E2D36344F1B946BEEDC51743F5DB188EB1ECEtB5AK" TargetMode="External"/><Relationship Id="rId25" Type="http://schemas.openxmlformats.org/officeDocument/2006/relationships/hyperlink" Target="consultantplus://offline/ref=1C2495C2F222D90828630020205810119060B3D45370300AE5DAED4991EABC6FBAF1FFA622429A872CA1F24Bt259K" TargetMode="External"/><Relationship Id="rId33" Type="http://schemas.openxmlformats.org/officeDocument/2006/relationships/hyperlink" Target="consultantplus://offline/ref=1C2495C2F222D90828630020205810119060B3D4557D300DE8D7B04399B3B06DBDFEA0B1250B96862CA1F3t45CK" TargetMode="External"/><Relationship Id="rId38" Type="http://schemas.openxmlformats.org/officeDocument/2006/relationships/hyperlink" Target="consultantplus://offline/ref=1C2495C2F222D90828630020205810119060B3D4557D300DE8D7B04399B3B06DBDFEA0B1250B96862CA1F0t458K" TargetMode="External"/><Relationship Id="rId46" Type="http://schemas.openxmlformats.org/officeDocument/2006/relationships/hyperlink" Target="consultantplus://offline/ref=1C2495C2F222D90828631E2D36344F1B9562E9DE50723F5DB188EB1ECEtB5AK" TargetMode="External"/><Relationship Id="rId59" Type="http://schemas.openxmlformats.org/officeDocument/2006/relationships/hyperlink" Target="consultantplus://offline/ref=1C2495C2F222D90828630020205810119060B3D4557D300DE8D7B04399B3B06DBDFEA0B1250B96862CA0F2t45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9646</Words>
  <Characters>54986</Characters>
  <Application>Microsoft Office Word</Application>
  <DocSecurity>0</DocSecurity>
  <Lines>458</Lines>
  <Paragraphs>129</Paragraphs>
  <ScaleCrop>false</ScaleCrop>
  <Company/>
  <LinksUpToDate>false</LinksUpToDate>
  <CharactersWithSpaces>64503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s.prasol</dc:creator>
  <cp:lastModifiedBy>s.prasol</cp:lastModifiedBy>
  <cp:revision>1</cp:revision>
  <dcterms:created xsi:type="dcterms:W3CDTF">2018-08-13T10:57:00Z</dcterms:created>
  <dcterms:modified xsi:type="dcterms:W3CDTF">2018-08-13T10:58:00Z</dcterms:modified>
</cp:coreProperties>
</file>