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30" w:rsidRPr="00287F30" w:rsidRDefault="00287F30" w:rsidP="00287F30">
      <w:pPr>
        <w:autoSpaceDE w:val="0"/>
        <w:autoSpaceDN w:val="0"/>
        <w:adjustRightInd w:val="0"/>
        <w:spacing w:after="0" w:line="240" w:lineRule="auto"/>
        <w:outlineLvl w:val="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Зарегистрировано в Минюсте РФ 15 октября 2003 г. N 5176</w:t>
      </w:r>
    </w:p>
    <w:p w:rsidR="00287F30" w:rsidRPr="00287F30" w:rsidRDefault="00287F30" w:rsidP="00287F30">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287F30">
        <w:rPr>
          <w:rFonts w:ascii="Times New Roman" w:hAnsi="Times New Roman" w:cs="Times New Roman"/>
          <w:b/>
          <w:bCs/>
          <w:color w:val="000000" w:themeColor="text1"/>
          <w:sz w:val="30"/>
          <w:szCs w:val="30"/>
        </w:rPr>
        <w:t>ГОСУДАРСТВЕННЫЙ КОМИТЕТ РОССИЙСКОЙ ФЕДЕРАЦИИ</w:t>
      </w: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287F30">
        <w:rPr>
          <w:rFonts w:ascii="Times New Roman" w:hAnsi="Times New Roman" w:cs="Times New Roman"/>
          <w:b/>
          <w:bCs/>
          <w:color w:val="000000" w:themeColor="text1"/>
          <w:sz w:val="30"/>
          <w:szCs w:val="30"/>
        </w:rPr>
        <w:t>ПО СТРОИТЕЛЬСТВУ И ЖИЛИЩНО-КОММУНАЛЬНОМУ КОМПЛЕКСУ</w:t>
      </w: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287F30">
        <w:rPr>
          <w:rFonts w:ascii="Times New Roman" w:hAnsi="Times New Roman" w:cs="Times New Roman"/>
          <w:b/>
          <w:bCs/>
          <w:color w:val="000000" w:themeColor="text1"/>
          <w:sz w:val="30"/>
          <w:szCs w:val="30"/>
        </w:rPr>
        <w:t>ПОСТАНОВЛЕНИЕ</w:t>
      </w: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287F30">
        <w:rPr>
          <w:rFonts w:ascii="Times New Roman" w:hAnsi="Times New Roman" w:cs="Times New Roman"/>
          <w:b/>
          <w:bCs/>
          <w:color w:val="000000" w:themeColor="text1"/>
          <w:sz w:val="30"/>
          <w:szCs w:val="30"/>
        </w:rPr>
        <w:t>от 27 сентября 2003 г. N 170</w:t>
      </w: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30"/>
          <w:szCs w:val="30"/>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287F30">
        <w:rPr>
          <w:rFonts w:ascii="Times New Roman" w:hAnsi="Times New Roman" w:cs="Times New Roman"/>
          <w:b/>
          <w:bCs/>
          <w:color w:val="000000" w:themeColor="text1"/>
          <w:sz w:val="30"/>
          <w:szCs w:val="30"/>
        </w:rPr>
        <w:t>ОБ УТВЕРЖДЕНИИ ПРАВИЛ И НОРМ</w:t>
      </w: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287F30">
        <w:rPr>
          <w:rFonts w:ascii="Times New Roman" w:hAnsi="Times New Roman" w:cs="Times New Roman"/>
          <w:b/>
          <w:bCs/>
          <w:color w:val="000000" w:themeColor="text1"/>
          <w:sz w:val="30"/>
          <w:szCs w:val="30"/>
        </w:rPr>
        <w:t>ТЕХНИЧЕСКОЙ ЭКСПЛУАТАЦИИ ЖИЛИЩНОГО ФОНДА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Государственный комитет Российской Федерации по строительству и жилищно-коммунальному комплексу постановляет: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Утвердить прилагаемые </w:t>
      </w:r>
      <w:hyperlink w:anchor="Par32" w:history="1">
        <w:r w:rsidRPr="00287F30">
          <w:rPr>
            <w:rFonts w:ascii="Times New Roman" w:hAnsi="Times New Roman" w:cs="Times New Roman"/>
            <w:color w:val="000000" w:themeColor="text1"/>
            <w:sz w:val="28"/>
            <w:szCs w:val="28"/>
          </w:rPr>
          <w:t>Правила</w:t>
        </w:r>
      </w:hyperlink>
      <w:r w:rsidRPr="00287F30">
        <w:rPr>
          <w:rFonts w:ascii="Times New Roman" w:hAnsi="Times New Roman" w:cs="Times New Roman"/>
          <w:color w:val="000000" w:themeColor="text1"/>
          <w:sz w:val="28"/>
          <w:szCs w:val="28"/>
        </w:rPr>
        <w:t xml:space="preserve"> и нормы технической эксплуатации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2. Не применять на территории Российской Федерации </w:t>
      </w:r>
      <w:hyperlink r:id="rId5" w:history="1">
        <w:r w:rsidRPr="00287F30">
          <w:rPr>
            <w:rFonts w:ascii="Times New Roman" w:hAnsi="Times New Roman" w:cs="Times New Roman"/>
            <w:color w:val="000000" w:themeColor="text1"/>
            <w:sz w:val="28"/>
            <w:szCs w:val="28"/>
          </w:rPr>
          <w:t>Приказ</w:t>
        </w:r>
      </w:hyperlink>
      <w:r w:rsidRPr="00287F30">
        <w:rPr>
          <w:rFonts w:ascii="Times New Roman" w:hAnsi="Times New Roman" w:cs="Times New Roman"/>
          <w:color w:val="000000" w:themeColor="text1"/>
          <w:sz w:val="28"/>
          <w:szCs w:val="28"/>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 Контроль за исполнением настоящего Постановления возложить на заместителя председателя Госстроя России Л.Н. </w:t>
      </w:r>
      <w:proofErr w:type="spellStart"/>
      <w:r w:rsidRPr="00287F30">
        <w:rPr>
          <w:rFonts w:ascii="Times New Roman" w:hAnsi="Times New Roman" w:cs="Times New Roman"/>
          <w:color w:val="000000" w:themeColor="text1"/>
          <w:sz w:val="28"/>
          <w:szCs w:val="28"/>
        </w:rPr>
        <w:t>Чернышова</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Председатель</w:t>
      </w: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Н.П.КОШМАН</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Утверждено</w:t>
      </w: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Постановлением</w:t>
      </w: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Госстроя России</w:t>
      </w: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 27 сентября 2003 г. N 170</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287F30" w:rsidRPr="00287F30">
        <w:trPr>
          <w:jc w:val="center"/>
        </w:trPr>
        <w:tc>
          <w:tcPr>
            <w:tcW w:w="5000" w:type="pct"/>
            <w:tcBorders>
              <w:left w:val="single" w:sz="24" w:space="0" w:color="CED3F1"/>
              <w:right w:val="single" w:sz="24" w:space="0" w:color="F4F3F8"/>
            </w:tcBorders>
            <w:shd w:val="clear" w:color="auto" w:fill="F4F3F8"/>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Общероссийским строительным каталогом (СК-1) настоящим Правилам присвоен номер МДК 2-03.2003.</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287F30" w:rsidRPr="00287F30">
        <w:trPr>
          <w:jc w:val="center"/>
        </w:trPr>
        <w:tc>
          <w:tcPr>
            <w:tcW w:w="5000" w:type="pct"/>
            <w:tcBorders>
              <w:left w:val="single" w:sz="24" w:space="0" w:color="CED3F1"/>
              <w:right w:val="single" w:sz="24" w:space="0" w:color="F4F3F8"/>
            </w:tcBorders>
            <w:shd w:val="clear" w:color="auto" w:fill="F4F3F8"/>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 вопросу, касающемуся расходов на техническое обслуживание внутридомового оборудования см. Информационное </w:t>
            </w:r>
            <w:hyperlink r:id="rId6" w:history="1">
              <w:r w:rsidRPr="00287F30">
                <w:rPr>
                  <w:rFonts w:ascii="Times New Roman" w:hAnsi="Times New Roman" w:cs="Times New Roman"/>
                  <w:color w:val="000000" w:themeColor="text1"/>
                  <w:sz w:val="28"/>
                  <w:szCs w:val="28"/>
                </w:rPr>
                <w:t>письмо</w:t>
              </w:r>
            </w:hyperlink>
            <w:r w:rsidRPr="00287F30">
              <w:rPr>
                <w:rFonts w:ascii="Times New Roman" w:hAnsi="Times New Roman" w:cs="Times New Roman"/>
                <w:color w:val="000000" w:themeColor="text1"/>
                <w:sz w:val="28"/>
                <w:szCs w:val="28"/>
              </w:rPr>
              <w:t xml:space="preserve"> ФСТ РФ от 23.06.2005 N СН-3765/9.</w:t>
            </w:r>
          </w:p>
        </w:tc>
      </w:tr>
    </w:tbl>
    <w:p w:rsidR="00287F30" w:rsidRPr="00287F30" w:rsidRDefault="00287F30" w:rsidP="00287F30">
      <w:pPr>
        <w:autoSpaceDE w:val="0"/>
        <w:autoSpaceDN w:val="0"/>
        <w:adjustRightInd w:val="0"/>
        <w:spacing w:before="300" w:after="0" w:line="240" w:lineRule="auto"/>
        <w:jc w:val="center"/>
        <w:rPr>
          <w:rFonts w:ascii="Times New Roman" w:hAnsi="Times New Roman" w:cs="Times New Roman"/>
          <w:b/>
          <w:bCs/>
          <w:color w:val="000000" w:themeColor="text1"/>
          <w:sz w:val="28"/>
          <w:szCs w:val="28"/>
        </w:rPr>
      </w:pPr>
      <w:bookmarkStart w:id="0" w:name="Par32"/>
      <w:bookmarkEnd w:id="0"/>
      <w:r w:rsidRPr="00287F30">
        <w:rPr>
          <w:rFonts w:ascii="Times New Roman" w:hAnsi="Times New Roman" w:cs="Times New Roman"/>
          <w:b/>
          <w:bCs/>
          <w:color w:val="000000" w:themeColor="text1"/>
          <w:sz w:val="28"/>
          <w:szCs w:val="28"/>
        </w:rPr>
        <w:t>ПРАВИЛА</w:t>
      </w:r>
    </w:p>
    <w:p w:rsidR="00287F30" w:rsidRPr="00287F30" w:rsidRDefault="00287F30" w:rsidP="00287F3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87F30">
        <w:rPr>
          <w:rFonts w:ascii="Times New Roman" w:hAnsi="Times New Roman" w:cs="Times New Roman"/>
          <w:b/>
          <w:bCs/>
          <w:color w:val="000000" w:themeColor="text1"/>
          <w:sz w:val="28"/>
          <w:szCs w:val="28"/>
        </w:rPr>
        <w:t>И НОРМЫ ТЕХНИЧЕСКОЙ ЭКСПЛУАТАЦИИ ЖИЛИЩНОГО ФОНДА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I. ОСНОВНЫЕ ПОЛОЖЕНИЯ</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Настоящие Правила и нормы технической эксплуатации жилищного фонда разработаны в соответствии с </w:t>
      </w:r>
      <w:hyperlink r:id="rId7" w:history="1">
        <w:r w:rsidRPr="00287F30">
          <w:rPr>
            <w:rFonts w:ascii="Times New Roman" w:hAnsi="Times New Roman" w:cs="Times New Roman"/>
            <w:color w:val="000000" w:themeColor="text1"/>
            <w:sz w:val="28"/>
            <w:szCs w:val="28"/>
          </w:rPr>
          <w:t>Законом</w:t>
        </w:r>
      </w:hyperlink>
      <w:r w:rsidRPr="00287F30">
        <w:rPr>
          <w:rFonts w:ascii="Times New Roman" w:hAnsi="Times New Roman" w:cs="Times New Roman"/>
          <w:color w:val="000000" w:themeColor="text1"/>
          <w:sz w:val="28"/>
          <w:szCs w:val="28"/>
        </w:rPr>
        <w:t xml:space="preserve"> Российской Федерации от 24.12.1992 N 4218-1 "Об основах федеральной жилищной политики" (с изменениями и дополнениями) &lt;*&gt; и </w:t>
      </w:r>
      <w:hyperlink r:id="rId8" w:history="1">
        <w:r w:rsidRPr="00287F30">
          <w:rPr>
            <w:rFonts w:ascii="Times New Roman" w:hAnsi="Times New Roman" w:cs="Times New Roman"/>
            <w:color w:val="000000" w:themeColor="text1"/>
            <w:sz w:val="28"/>
            <w:szCs w:val="28"/>
          </w:rPr>
          <w:t>пунктом 53</w:t>
        </w:r>
      </w:hyperlink>
      <w:r w:rsidRPr="00287F30">
        <w:rPr>
          <w:rFonts w:ascii="Times New Roman" w:hAnsi="Times New Roman" w:cs="Times New Roman"/>
          <w:color w:val="000000" w:themeColor="text1"/>
          <w:sz w:val="28"/>
          <w:szCs w:val="28"/>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&lt;*&gt; Ведомости Съезда народных депутатов Российской Федерации и Верховного Совета Российской Федерации, 1993, N 3, ст. 99; Собрание законодател</w:t>
      </w:r>
      <w:bookmarkStart w:id="1" w:name="_GoBack"/>
      <w:bookmarkEnd w:id="1"/>
      <w:r w:rsidRPr="00287F30">
        <w:rPr>
          <w:rFonts w:ascii="Times New Roman" w:hAnsi="Times New Roman" w:cs="Times New Roman"/>
          <w:color w:val="000000" w:themeColor="text1"/>
          <w:sz w:val="28"/>
          <w:szCs w:val="28"/>
        </w:rPr>
        <w:t>ьства Российской Федерации, 1996, N 3, ст. 147; 1997, N 17, ст. 1913; 1999, N 7, ст. 876; 1999, N 25, ст. 3042; 1999, N 28, ст. 3485; 2002, N 52 (ч. I), ст. 5135; 2003, N 19, ст. 1750.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&lt;**&gt; Собрание законодательства Российской Федерации, 1999, N 48, ст. 5864; 2003, N 30, ст. 3072; 2003, N 33, ст. 3269.</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обеспечения сохранности жилищного фонда всех форм собственности;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287F30" w:rsidRPr="00287F30">
        <w:trPr>
          <w:jc w:val="center"/>
        </w:trPr>
        <w:tc>
          <w:tcPr>
            <w:tcW w:w="5000" w:type="pct"/>
            <w:tcBorders>
              <w:left w:val="single" w:sz="24" w:space="0" w:color="CED3F1"/>
              <w:right w:val="single" w:sz="24" w:space="0" w:color="F4F3F8"/>
            </w:tcBorders>
            <w:shd w:val="clear" w:color="auto" w:fill="F4F3F8"/>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КонсультантПлюс</w:t>
            </w:r>
            <w:proofErr w:type="spellEnd"/>
            <w:r w:rsidRPr="00287F30">
              <w:rPr>
                <w:rFonts w:ascii="Times New Roman" w:hAnsi="Times New Roman" w:cs="Times New Roman"/>
                <w:color w:val="000000" w:themeColor="text1"/>
                <w:sz w:val="28"/>
                <w:szCs w:val="28"/>
              </w:rPr>
              <w:t>: примечание.</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hyperlink r:id="rId9" w:history="1">
              <w:r w:rsidRPr="00287F30">
                <w:rPr>
                  <w:rFonts w:ascii="Times New Roman" w:hAnsi="Times New Roman" w:cs="Times New Roman"/>
                  <w:color w:val="000000" w:themeColor="text1"/>
                  <w:sz w:val="28"/>
                  <w:szCs w:val="28"/>
                </w:rPr>
                <w:t>Закон</w:t>
              </w:r>
            </w:hyperlink>
            <w:r w:rsidRPr="00287F30">
              <w:rPr>
                <w:rFonts w:ascii="Times New Roman" w:hAnsi="Times New Roman" w:cs="Times New Roman"/>
                <w:color w:val="000000" w:themeColor="text1"/>
                <w:sz w:val="28"/>
                <w:szCs w:val="28"/>
              </w:rPr>
              <w:t xml:space="preserve"> Российской Федерации от 24.12.1992 N 4218-1 утратил силу в связи с принятием Федерального </w:t>
            </w:r>
            <w:hyperlink r:id="rId10" w:history="1">
              <w:r w:rsidRPr="00287F30">
                <w:rPr>
                  <w:rFonts w:ascii="Times New Roman" w:hAnsi="Times New Roman" w:cs="Times New Roman"/>
                  <w:color w:val="000000" w:themeColor="text1"/>
                  <w:sz w:val="28"/>
                  <w:szCs w:val="28"/>
                </w:rPr>
                <w:t>закона</w:t>
              </w:r>
            </w:hyperlink>
            <w:r w:rsidRPr="00287F30">
              <w:rPr>
                <w:rFonts w:ascii="Times New Roman" w:hAnsi="Times New Roman" w:cs="Times New Roman"/>
                <w:color w:val="000000" w:themeColor="text1"/>
                <w:sz w:val="28"/>
                <w:szCs w:val="28"/>
              </w:rPr>
              <w:t xml:space="preserve"> от 29.12.2004 N 189-ФЗ, которым с 1 марта 2005 года введен в действие Жилищный </w:t>
            </w:r>
            <w:hyperlink r:id="rId11" w:history="1">
              <w:r w:rsidRPr="00287F30">
                <w:rPr>
                  <w:rFonts w:ascii="Times New Roman" w:hAnsi="Times New Roman" w:cs="Times New Roman"/>
                  <w:color w:val="000000" w:themeColor="text1"/>
                  <w:sz w:val="28"/>
                  <w:szCs w:val="28"/>
                </w:rPr>
                <w:t>кодекс</w:t>
              </w:r>
            </w:hyperlink>
            <w:r w:rsidRPr="00287F30">
              <w:rPr>
                <w:rFonts w:ascii="Times New Roman" w:hAnsi="Times New Roman" w:cs="Times New Roman"/>
                <w:color w:val="000000" w:themeColor="text1"/>
                <w:sz w:val="28"/>
                <w:szCs w:val="28"/>
              </w:rPr>
              <w:t xml:space="preserve"> Российской Федерации.</w:t>
            </w:r>
          </w:p>
        </w:tc>
      </w:tr>
    </w:tbl>
    <w:p w:rsidR="00287F30" w:rsidRPr="00287F30" w:rsidRDefault="00287F30" w:rsidP="00287F30">
      <w:pPr>
        <w:autoSpaceDE w:val="0"/>
        <w:autoSpaceDN w:val="0"/>
        <w:adjustRightInd w:val="0"/>
        <w:spacing w:before="30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1.2. В соответствии с </w:t>
      </w:r>
      <w:hyperlink r:id="rId12" w:history="1">
        <w:r w:rsidRPr="00287F30">
          <w:rPr>
            <w:rFonts w:ascii="Times New Roman" w:hAnsi="Times New Roman" w:cs="Times New Roman"/>
            <w:color w:val="000000" w:themeColor="text1"/>
            <w:sz w:val="28"/>
            <w:szCs w:val="28"/>
          </w:rPr>
          <w:t>Законом</w:t>
        </w:r>
      </w:hyperlink>
      <w:r w:rsidRPr="00287F30">
        <w:rPr>
          <w:rFonts w:ascii="Times New Roman" w:hAnsi="Times New Roman" w:cs="Times New Roman"/>
          <w:color w:val="000000" w:themeColor="text1"/>
          <w:sz w:val="28"/>
          <w:szCs w:val="28"/>
        </w:rPr>
        <w:t xml:space="preserve"> Российской Федерации от 24.12.1992 N 4218-1 "Об основах федеральной жилищной политики" (с изменениями и дополнениями):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Виды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частный жилищный фонд: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государственный жилищный фонд: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муниципальный жилищный фонд: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общественный жилищный фонд: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фонд, состоящий в собственности общественных объединений.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sidRPr="00287F30">
          <w:rPr>
            <w:rFonts w:ascii="Times New Roman" w:hAnsi="Times New Roman" w:cs="Times New Roman"/>
            <w:color w:val="000000" w:themeColor="text1"/>
            <w:sz w:val="28"/>
            <w:szCs w:val="28"/>
          </w:rPr>
          <w:t>(статья 5</w:t>
        </w:r>
      </w:hyperlink>
      <w:r w:rsidRPr="00287F30">
        <w:rPr>
          <w:rFonts w:ascii="Times New Roman" w:hAnsi="Times New Roman" w:cs="Times New Roman"/>
          <w:color w:val="000000" w:themeColor="text1"/>
          <w:sz w:val="28"/>
          <w:szCs w:val="28"/>
        </w:rPr>
        <w:t xml:space="preserve"> Закона Российской Федерации "Об основах федеральной жилищной политики").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1.4. Граждане, юридические лица в соответствии со </w:t>
      </w:r>
      <w:hyperlink r:id="rId14" w:history="1">
        <w:r w:rsidRPr="00287F30">
          <w:rPr>
            <w:rFonts w:ascii="Times New Roman" w:hAnsi="Times New Roman" w:cs="Times New Roman"/>
            <w:color w:val="000000" w:themeColor="text1"/>
            <w:sz w:val="28"/>
            <w:szCs w:val="28"/>
          </w:rPr>
          <w:t>статьей 4</w:t>
        </w:r>
      </w:hyperlink>
      <w:r w:rsidRPr="00287F30">
        <w:rPr>
          <w:rFonts w:ascii="Times New Roman" w:hAnsi="Times New Roman" w:cs="Times New Roman"/>
          <w:color w:val="000000" w:themeColor="text1"/>
          <w:sz w:val="28"/>
          <w:szCs w:val="28"/>
        </w:rPr>
        <w:t xml:space="preserve"> Закона Российской Федерации "Об основах федеральной жилищной политики" обязаны: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использовать жилые помещения, а также подсобные помещения и оборудование без ущемления жилищных, иных прав и свобод других граждан;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2" w:name="Par64"/>
      <w:bookmarkEnd w:id="2"/>
      <w:r w:rsidRPr="00287F30">
        <w:rPr>
          <w:rFonts w:ascii="Times New Roman" w:hAnsi="Times New Roman" w:cs="Times New Roman"/>
          <w:color w:val="000000" w:themeColor="text1"/>
          <w:sz w:val="28"/>
          <w:szCs w:val="28"/>
        </w:rPr>
        <w:t>2) бережно относиться к жилищному фонду и земельным участкам, необходимым для использования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своевременно производить оплату жилья, коммунальных услуг, осуществлять выплаты по жилищным кредитам;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 использовать указанные в </w:t>
      </w:r>
      <w:hyperlink w:anchor="Par64" w:history="1">
        <w:r w:rsidRPr="00287F30">
          <w:rPr>
            <w:rFonts w:ascii="Times New Roman" w:hAnsi="Times New Roman" w:cs="Times New Roman"/>
            <w:color w:val="000000" w:themeColor="text1"/>
            <w:sz w:val="28"/>
            <w:szCs w:val="28"/>
          </w:rPr>
          <w:t>пункте 2</w:t>
        </w:r>
      </w:hyperlink>
      <w:r w:rsidRPr="00287F30">
        <w:rPr>
          <w:rFonts w:ascii="Times New Roman" w:hAnsi="Times New Roman" w:cs="Times New Roman"/>
          <w:color w:val="000000" w:themeColor="text1"/>
          <w:sz w:val="28"/>
          <w:szCs w:val="28"/>
        </w:rPr>
        <w:t xml:space="preserve"> земельные участки без ущерба для других лиц.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 Техническая документация долговременного хранения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1.5.1. В состав технической документации длительного хранения входит: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план участка в масштабе 1:1000 - 1:2000 с жилыми зданиями и сооружениями, расположенными на нем;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проектно-сметная документация и исполнительные чертежи на каждый дом;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акты приемки жилых домов от строительных организаций;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акты технического состояния жилого дома на передачу жилищного фонда другому собственнику;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паспорта котельного хозяйства, котловые книги;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паспорта лифтового хозяйства;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паспорта на каждый жилой дом, квартиру и земельный участок;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исполнительные чертежи контуров заземления (для зданий, имеющих заземление).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1.5.3. В состав документации, заменяемой в связи с истечением срока ее действия, входят: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сметы, описи работ на текущий и капитальный ремонт;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акты технических осмотров;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журналы заявок жителей;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протоколы измерения сопротивления электросетей;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протоколы измерения вентиляции.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1.8. Техническая эксплуатация жилищного фонда включает в себя: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Управление жилищным фондом: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организацию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взаимоотношения со смежными организациями и поставщиками;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все виды работы с нанимателями и арендаторами.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Техническое обслуживание и ремонт строительных конструкций и инженерных систем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техническое обслуживание (содержание), включая диспетчерское и аварийное;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осмотры;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подготовка к сезонной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текущий ремонт;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капитальный ремонт.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Санитарное содержание: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уборка мест общего пользования;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уборка мест придомовой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уход за зелеными насаждениями.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1.9. Содержание и ремонт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sidRPr="00287F30">
          <w:rPr>
            <w:rFonts w:ascii="Times New Roman" w:hAnsi="Times New Roman" w:cs="Times New Roman"/>
            <w:color w:val="000000" w:themeColor="text1"/>
            <w:sz w:val="28"/>
            <w:szCs w:val="28"/>
          </w:rPr>
          <w:t>гражданским</w:t>
        </w:r>
      </w:hyperlink>
      <w:r w:rsidRPr="00287F30">
        <w:rPr>
          <w:rFonts w:ascii="Times New Roman" w:hAnsi="Times New Roman" w:cs="Times New Roman"/>
          <w:color w:val="000000" w:themeColor="text1"/>
          <w:sz w:val="28"/>
          <w:szCs w:val="28"/>
        </w:rPr>
        <w:t xml:space="preserve"> и </w:t>
      </w:r>
      <w:hyperlink r:id="rId16" w:history="1">
        <w:r w:rsidRPr="00287F30">
          <w:rPr>
            <w:rFonts w:ascii="Times New Roman" w:hAnsi="Times New Roman" w:cs="Times New Roman"/>
            <w:color w:val="000000" w:themeColor="text1"/>
            <w:sz w:val="28"/>
            <w:szCs w:val="28"/>
          </w:rPr>
          <w:t>жилищным</w:t>
        </w:r>
      </w:hyperlink>
      <w:r w:rsidRPr="00287F30">
        <w:rPr>
          <w:rFonts w:ascii="Times New Roman" w:hAnsi="Times New Roman" w:cs="Times New Roman"/>
          <w:color w:val="000000" w:themeColor="text1"/>
          <w:sz w:val="28"/>
          <w:szCs w:val="28"/>
        </w:rPr>
        <w:t xml:space="preserve"> законодательством.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Обслуживание и ремонт мест общего пользования в многоквартирных жилых домах выполняются в установленном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&lt;*&gt; </w:t>
      </w:r>
      <w:hyperlink r:id="rId17" w:history="1">
        <w:r w:rsidRPr="00287F30">
          <w:rPr>
            <w:rFonts w:ascii="Times New Roman" w:hAnsi="Times New Roman" w:cs="Times New Roman"/>
            <w:color w:val="000000" w:themeColor="text1"/>
            <w:sz w:val="28"/>
            <w:szCs w:val="28"/>
          </w:rPr>
          <w:t>Положение</w:t>
        </w:r>
      </w:hyperlink>
      <w:r w:rsidRPr="00287F30">
        <w:rPr>
          <w:rFonts w:ascii="Times New Roman" w:hAnsi="Times New Roman" w:cs="Times New Roman"/>
          <w:color w:val="000000" w:themeColor="text1"/>
          <w:sz w:val="28"/>
          <w:szCs w:val="28"/>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II. ОРГАНИЗАЦИЯ ТЕХНИЧЕСКОГО ОБСЛУЖИВАНИЯ</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ТЕКУЩЕГО РЕМОНТА ЖИЛИЩНОГО ФОНДА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2.1. Система технического осмотра жилых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sidRPr="00287F30">
          <w:rPr>
            <w:rFonts w:ascii="Times New Roman" w:hAnsi="Times New Roman" w:cs="Times New Roman"/>
            <w:color w:val="000000" w:themeColor="text1"/>
            <w:sz w:val="28"/>
            <w:szCs w:val="28"/>
          </w:rPr>
          <w:t>правилах</w:t>
        </w:r>
      </w:hyperlink>
      <w:r w:rsidRPr="00287F30">
        <w:rPr>
          <w:rFonts w:ascii="Times New Roman" w:hAnsi="Times New Roman" w:cs="Times New Roman"/>
          <w:color w:val="000000" w:themeColor="text1"/>
          <w:sz w:val="28"/>
          <w:szCs w:val="28"/>
        </w:rPr>
        <w:t xml:space="preserve"> пожарной безопасности.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2.1.1. Плановые осмотры жилых зданий следует проводить: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общие, в ходе которых проводится осмотр здания в целом, включая конструкции, инженерное оборудование и внешнее благоустройство;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частичные - осмотры, которые предусматривают осмотр отдельных элементов здания или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Общие осмотры должны производиться два раза в год: весной и осенью (до начала отопительного сезона).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Рекомендуемая периодичность плановых и частичных осмотров элементов и помещений зданий приведена в </w:t>
      </w:r>
      <w:hyperlink w:anchor="Par1654" w:history="1">
        <w:r w:rsidRPr="00287F30">
          <w:rPr>
            <w:rFonts w:ascii="Times New Roman" w:hAnsi="Times New Roman" w:cs="Times New Roman"/>
            <w:color w:val="000000" w:themeColor="text1"/>
            <w:sz w:val="28"/>
            <w:szCs w:val="28"/>
          </w:rPr>
          <w:t>приложении N 1.</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2.1.2. Организация проведения осмотров и обследований жилых зданий осуществляется следующим образом: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48" w:history="1">
        <w:r w:rsidRPr="00287F30">
          <w:rPr>
            <w:rFonts w:ascii="Times New Roman" w:hAnsi="Times New Roman" w:cs="Times New Roman"/>
            <w:color w:val="000000" w:themeColor="text1"/>
            <w:sz w:val="28"/>
            <w:szCs w:val="28"/>
          </w:rPr>
          <w:t>приложении N 2.</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2.1.4. Результаты осмотров должны отражаться в специальных документах по учету технического состояния зданий: журналах, паспортах, актах.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19" w:history="1">
        <w:r w:rsidRPr="00287F30">
          <w:rPr>
            <w:rFonts w:ascii="Times New Roman" w:hAnsi="Times New Roman" w:cs="Times New Roman"/>
            <w:color w:val="000000" w:themeColor="text1"/>
            <w:sz w:val="28"/>
            <w:szCs w:val="28"/>
          </w:rPr>
          <w:t>(приложение N 3).</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Результаты осенних проверок готовности объекта к эксплуатации в зимних условиях отражаются в паспорте готовности объекта.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Результаты общих обследований состояния жилищного фонда, выполняемых периодически, оформляются актами.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2.1.5. Организация по обслуживанию жилищного фонда на основании актов осмотров и обследования должна в месячный срок: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проверить готовность (по результатам осеннего осмотра) каждого здания к эксплуатации в зимних условиях;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2.2. Техническое обслуживание жилых домов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851" w:history="1">
        <w:r w:rsidRPr="00287F30">
          <w:rPr>
            <w:rFonts w:ascii="Times New Roman" w:hAnsi="Times New Roman" w:cs="Times New Roman"/>
            <w:color w:val="000000" w:themeColor="text1"/>
            <w:sz w:val="28"/>
            <w:szCs w:val="28"/>
          </w:rPr>
          <w:t>приложении N 4.</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2.2.2. Состав работ и сроки их выполнения отражаются в плане-графике, который составляется на неделю, месяц и год.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1946" w:history="1">
        <w:r w:rsidRPr="00287F30">
          <w:rPr>
            <w:rFonts w:ascii="Times New Roman" w:hAnsi="Times New Roman" w:cs="Times New Roman"/>
            <w:color w:val="000000" w:themeColor="text1"/>
            <w:sz w:val="28"/>
            <w:szCs w:val="28"/>
          </w:rPr>
          <w:t>(приложение N 5).</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Аварийные заявки устраняются в сроки, указанные в </w:t>
      </w:r>
      <w:hyperlink w:anchor="Par1748" w:history="1">
        <w:r w:rsidRPr="00287F30">
          <w:rPr>
            <w:rFonts w:ascii="Times New Roman" w:hAnsi="Times New Roman" w:cs="Times New Roman"/>
            <w:color w:val="000000" w:themeColor="text1"/>
            <w:sz w:val="28"/>
            <w:szCs w:val="28"/>
          </w:rPr>
          <w:t>приложении N 2</w:t>
        </w:r>
      </w:hyperlink>
      <w:r w:rsidRPr="00287F30">
        <w:rPr>
          <w:rFonts w:ascii="Times New Roman" w:hAnsi="Times New Roman" w:cs="Times New Roman"/>
          <w:color w:val="000000" w:themeColor="text1"/>
          <w:sz w:val="28"/>
          <w:szCs w:val="28"/>
        </w:rPr>
        <w:t>. Заявки, связанные с обеспечением безопасности проживания, устраняются в срочном порядке.</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2.3. Организация и планирование текущего ремонта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2.3.2. Продолжительность текущего ремонта следует определять по нормам на каждый вид ремонтных работ конструкций и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Для предварительных плановых расчетов допускается принимать укрупненные нормативы согласно рекомендуемому </w:t>
      </w:r>
      <w:hyperlink w:anchor="Par1968" w:history="1">
        <w:r w:rsidRPr="00287F30">
          <w:rPr>
            <w:rFonts w:ascii="Times New Roman" w:hAnsi="Times New Roman" w:cs="Times New Roman"/>
            <w:color w:val="000000" w:themeColor="text1"/>
            <w:sz w:val="28"/>
            <w:szCs w:val="28"/>
          </w:rPr>
          <w:t>приложению N 6.</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2.3.3. Примерный перечень работ, относящихся к текущему ремонту, приведен в </w:t>
      </w:r>
      <w:hyperlink w:anchor="Par1992" w:history="1">
        <w:r w:rsidRPr="00287F30">
          <w:rPr>
            <w:rFonts w:ascii="Times New Roman" w:hAnsi="Times New Roman" w:cs="Times New Roman"/>
            <w:color w:val="000000" w:themeColor="text1"/>
            <w:sz w:val="28"/>
            <w:szCs w:val="28"/>
          </w:rPr>
          <w:t>приложении N 7.</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2.4. Организация и планирование капитального ремонта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2.4.1. Планирование капитального ремонта жилищного фонда следует осуществлять в соответствии с действующими документами.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w:t>
      </w:r>
      <w:proofErr w:type="spellStart"/>
      <w:r w:rsidRPr="00287F30">
        <w:rPr>
          <w:rFonts w:ascii="Times New Roman" w:hAnsi="Times New Roman" w:cs="Times New Roman"/>
          <w:color w:val="000000" w:themeColor="text1"/>
          <w:sz w:val="28"/>
          <w:szCs w:val="28"/>
        </w:rPr>
        <w:t>проводящихся</w:t>
      </w:r>
      <w:proofErr w:type="spellEnd"/>
      <w:r w:rsidRPr="00287F30">
        <w:rPr>
          <w:rFonts w:ascii="Times New Roman" w:hAnsi="Times New Roman" w:cs="Times New Roman"/>
          <w:color w:val="000000" w:themeColor="text1"/>
          <w:sz w:val="28"/>
          <w:szCs w:val="28"/>
        </w:rPr>
        <w:t xml:space="preserve"> за счет средств, предназначенных на капитальный ремонт жилищного фонда, приведен в </w:t>
      </w:r>
      <w:hyperlink w:anchor="Par2039" w:history="1">
        <w:r w:rsidRPr="00287F30">
          <w:rPr>
            <w:rFonts w:ascii="Times New Roman" w:hAnsi="Times New Roman" w:cs="Times New Roman"/>
            <w:color w:val="000000" w:themeColor="text1"/>
            <w:sz w:val="28"/>
            <w:szCs w:val="28"/>
          </w:rPr>
          <w:t>приложении N 8.</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2.5. Организация технического обслуживания жилых зданий, планируемых на капитальный ремонт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владелец жилого дома обязан информировать проживающее население о сроках начала и завершения капитального ремонта;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ограждение опасных участков;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охрана и недопущение входа посторонних лиц в отселенные помещения;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отключение в отселенных квартирах санитарно-технических, электрических и газовых устройств.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2.5.2. Все конструкции, находящиеся в аварийном состоянии, должны быть обеспечены охранными устройствами, предупреждающими их обрушение.</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 Подготовка жилищного фонда к сезонной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2.6.2. При подготовке жилищного фонда к эксплуатации в зимний период надлежит: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 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от спусков (входов) в подвал и их оконных приямков;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Устройства газового хозяйства должны пройти наладку запорно-предохранительных клапанов и регуляторов давления на зимний период.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2.6.6. В период подготовки жилищного фонда к работе в зимних условиях организуется: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неотапливаемых помещениях обеспечивают ремонт изоляции труб водопровода и канализации, противопожарного водопровода.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w:t>
      </w:r>
      <w:proofErr w:type="spellStart"/>
      <w:r w:rsidRPr="00287F30">
        <w:rPr>
          <w:rFonts w:ascii="Times New Roman" w:hAnsi="Times New Roman" w:cs="Times New Roman"/>
          <w:color w:val="000000" w:themeColor="text1"/>
          <w:sz w:val="28"/>
          <w:szCs w:val="28"/>
        </w:rPr>
        <w:t>техподполье</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2.6.8. Продухи в подвалах и технических подпольях на зиму можно закрывать только в случае сильных морозов.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2.6.9. Начало отопительного сезона устанавливается органами местного самоуправления.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2.6.10. Готовность объектов жилищно-коммунального хозяйства к эксплуатации в зимних условиях подтверждается наличием: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 паспорта готовности дома к эксплуатации в зимних условиях </w:t>
      </w:r>
      <w:hyperlink w:anchor="Par2062" w:history="1">
        <w:r w:rsidRPr="00287F30">
          <w:rPr>
            <w:rFonts w:ascii="Times New Roman" w:hAnsi="Times New Roman" w:cs="Times New Roman"/>
            <w:color w:val="000000" w:themeColor="text1"/>
            <w:sz w:val="28"/>
            <w:szCs w:val="28"/>
          </w:rPr>
          <w:t>(приложение N 9);</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актов на исправность автоматики безопасности и контрольно-измерительных приборов (КИП) котельных и инженерного оборудования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актов технического состояния и исправности работы противопожарного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актов о готовности уборочной техники и инвентаря;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Все акты утверждаются и сдаются до 15 сентября.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sidRPr="00287F30">
          <w:rPr>
            <w:rFonts w:ascii="Times New Roman" w:hAnsi="Times New Roman" w:cs="Times New Roman"/>
            <w:color w:val="000000" w:themeColor="text1"/>
            <w:sz w:val="28"/>
            <w:szCs w:val="28"/>
          </w:rPr>
          <w:t>требованиями</w:t>
        </w:r>
      </w:hyperlink>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sidRPr="00287F30">
          <w:rPr>
            <w:rFonts w:ascii="Times New Roman" w:hAnsi="Times New Roman" w:cs="Times New Roman"/>
            <w:color w:val="000000" w:themeColor="text1"/>
            <w:sz w:val="28"/>
            <w:szCs w:val="28"/>
          </w:rPr>
          <w:t>требованиями</w:t>
        </w:r>
      </w:hyperlink>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2.6.13. В летний период должны быть проведены следующие работы: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по тепловым пунктам - ревизия арматуры и оборудования (насосов, подогревателей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w:t>
      </w:r>
      <w:proofErr w:type="spellStart"/>
      <w:r w:rsidRPr="00287F30">
        <w:rPr>
          <w:rFonts w:ascii="Times New Roman" w:hAnsi="Times New Roman" w:cs="Times New Roman"/>
          <w:color w:val="000000" w:themeColor="text1"/>
          <w:sz w:val="28"/>
          <w:szCs w:val="28"/>
        </w:rPr>
        <w:t>непрогрева</w:t>
      </w:r>
      <w:proofErr w:type="spellEnd"/>
      <w:r w:rsidRPr="00287F30">
        <w:rPr>
          <w:rFonts w:ascii="Times New Roman" w:hAnsi="Times New Roman" w:cs="Times New Roman"/>
          <w:color w:val="000000" w:themeColor="text1"/>
          <w:sz w:val="28"/>
          <w:szCs w:val="28"/>
        </w:rP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по уборочной технике и инвентарю для дворников - проверка, ремонт, замена;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 наличие первичных средств пожаротушения.</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 Организация и функционирование объединенной диспетчерской службы (ОДС), аварийно-ремонтной службы (АРС)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2.7.2. ОДС осуществляет контроль за работой следующего инженерного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лифтов;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 отопления и горячего водоснабжения (тепловых пунктов, бойлерных, котельных, элеваторных узлов);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систем холодного водоснабжения (насосных установок, </w:t>
      </w:r>
      <w:proofErr w:type="spellStart"/>
      <w:r w:rsidRPr="00287F30">
        <w:rPr>
          <w:rFonts w:ascii="Times New Roman" w:hAnsi="Times New Roman" w:cs="Times New Roman"/>
          <w:color w:val="000000" w:themeColor="text1"/>
          <w:sz w:val="28"/>
          <w:szCs w:val="28"/>
        </w:rPr>
        <w:t>водоподкачек</w:t>
      </w:r>
      <w:proofErr w:type="spellEnd"/>
      <w:r w:rsidRPr="00287F30">
        <w:rPr>
          <w:rFonts w:ascii="Times New Roman" w:hAnsi="Times New Roman" w:cs="Times New Roman"/>
          <w:color w:val="000000" w:themeColor="text1"/>
          <w:sz w:val="28"/>
          <w:szCs w:val="28"/>
        </w:rPr>
        <w:t>),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 газоснабжения;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электрощитовых</w:t>
      </w:r>
      <w:proofErr w:type="spellEnd"/>
      <w:r w:rsidRPr="00287F30">
        <w:rPr>
          <w:rFonts w:ascii="Times New Roman" w:hAnsi="Times New Roman" w:cs="Times New Roman"/>
          <w:color w:val="000000" w:themeColor="text1"/>
          <w:sz w:val="28"/>
          <w:szCs w:val="28"/>
        </w:rPr>
        <w:t xml:space="preserve"> жилых домов, дежурного освещения лестничных клеток, подъездов и дворовых территорий;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кодовых запирающих устройств в жилых домах.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Кроме того, система диспетчеризации обеспечивает: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контроль загазованности технических подполий и коллекторов;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w:t>
      </w:r>
      <w:proofErr w:type="spellStart"/>
      <w:r w:rsidRPr="00287F30">
        <w:rPr>
          <w:rFonts w:ascii="Times New Roman" w:hAnsi="Times New Roman" w:cs="Times New Roman"/>
          <w:color w:val="000000" w:themeColor="text1"/>
          <w:sz w:val="28"/>
          <w:szCs w:val="28"/>
        </w:rPr>
        <w:t>противодымная</w:t>
      </w:r>
      <w:proofErr w:type="spellEnd"/>
      <w:r w:rsidRPr="00287F30">
        <w:rPr>
          <w:rFonts w:ascii="Times New Roman" w:hAnsi="Times New Roman" w:cs="Times New Roman"/>
          <w:color w:val="000000" w:themeColor="text1"/>
          <w:sz w:val="28"/>
          <w:szCs w:val="28"/>
        </w:rPr>
        <w:t xml:space="preserve"> защита, пожарная сигнализация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установок и средств автоматизированной противопожарной защиты зданий повышенной этажности;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сигнализацию при открывании дверей подвалов, чердаков, машинных помещений лифтов, щитовых.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2.7.6. Руководитель ОДС (старший диспетчер) обеспечивает: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rsidRPr="00287F30">
        <w:rPr>
          <w:rFonts w:ascii="Times New Roman" w:hAnsi="Times New Roman" w:cs="Times New Roman"/>
          <w:color w:val="000000" w:themeColor="text1"/>
          <w:sz w:val="28"/>
          <w:szCs w:val="28"/>
        </w:rPr>
        <w:t>фотовыключателей</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проведение еженедельной профилактики аппаратуры, приборов и линий связи без вскрытия внутренней части аппаратуры;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замену сгоревших ламп на диспетчерском пульте;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заправку лент в приборы для вычерчивания диаграмм, проведение смазки, заправку приборов чернилами и т.п.;</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неисправности приборов, аппаратуры или линий связи передачу заявки на ремонт в соответствующую специализированную организацию;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анализирует характер поступающих заявок и причины их неисполнения;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ежемесячно оценивает работу обслуживающей организации в части выполнения заявочного ремонта.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2.7.8. Аварийная служба осуществляет: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срочную ликвидацию засоров канализации и мусоропроводов внутри строений;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содержание закрепленной за аварийной службой техники в исправном состоянии и использования ее по назначению.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III. СОДЕРЖАНИЕ ПОМЕЩЕНИЙ И ПРИДОМОВОЙ ТЕРРИТОРИИ</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3.1. Правила содержания квартир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287F30">
        <w:rPr>
          <w:rFonts w:ascii="Times New Roman" w:hAnsi="Times New Roman" w:cs="Times New Roman"/>
          <w:color w:val="000000" w:themeColor="text1"/>
          <w:sz w:val="28"/>
          <w:szCs w:val="28"/>
        </w:rPr>
        <w:t>гидроизолировать</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3.1.5. Не допускается использование газовых и электрических плит для обогрева помещений.</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 Содержание лестничных клеток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3.2.1. Содержание лестничных клеток может включать в себя: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капитальный ремонт в составе капитального или выборочного ремонта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мероприятия, обеспечивающие нормативно-влажностный режим на лестничных клетках;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обслуживание мусоропроводов;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обслуживание автоматических запирающихся устройств, входных дверей, самозакрывающихся устройств;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обслуживание лифтового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обслуживание системы ДУ;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организация дежурства в подъездах;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оборудование помещений для консьержек с установкой телефона.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3.2.2. Организация по обслуживанию жилищного фонда должна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исправное состояние строительных конструкций, отопительных приборов и трубопроводов, расположенных на лестничных клетках;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требуемое санитарное состояние лестничных клеток;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нормативный температурно-влажностный режим на лестничных клетках.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3.2.3. Окна и двери лестничных клеток должны иметь плотно пригнанные притворы с установкой уплотняющих прокладок.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3.2.5. Лестничные клетки должны иметь температуру воздуха и воздухообмен согласно установленным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3.2.6. Освещенность искусственным светом лестничных клеток должна приниматься по установленным нормам.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3.2.7. Периодичность основных работ, выполняемых при уборке лестничных клеток, определяется в установленном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3.2.8. Окраску лестничных клеток допускается производить улучшенными высококачественными, безводными составами;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поверхности, окрашенные малярными, безводными составами, должны иметь однотонную глянцевую или матовую поверхность;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допускается просвечивание нижележащих слоев краски, отслоения, пятна, потеки;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допускается в местах сопряжения поверхностей, искривления линий, закраски высококачественной окраски в различные цвета.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3.2.11. Наружные входные двери в подъезды и лестничные клетки должны иметь </w:t>
      </w:r>
      <w:proofErr w:type="spellStart"/>
      <w:r w:rsidRPr="00287F30">
        <w:rPr>
          <w:rFonts w:ascii="Times New Roman" w:hAnsi="Times New Roman" w:cs="Times New Roman"/>
          <w:color w:val="000000" w:themeColor="text1"/>
          <w:sz w:val="28"/>
          <w:szCs w:val="28"/>
        </w:rPr>
        <w:t>самозакрывающие</w:t>
      </w:r>
      <w:proofErr w:type="spellEnd"/>
      <w:r w:rsidRPr="00287F30">
        <w:rPr>
          <w:rFonts w:ascii="Times New Roman" w:hAnsi="Times New Roman" w:cs="Times New Roman"/>
          <w:color w:val="000000" w:themeColor="text1"/>
          <w:sz w:val="28"/>
          <w:szCs w:val="28"/>
        </w:rPr>
        <w:t xml:space="preserve"> устройства (доводчики), а также ограничители хода дверей (остановы).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Для снижения </w:t>
      </w:r>
      <w:proofErr w:type="spellStart"/>
      <w:r w:rsidRPr="00287F30">
        <w:rPr>
          <w:rFonts w:ascii="Times New Roman" w:hAnsi="Times New Roman" w:cs="Times New Roman"/>
          <w:color w:val="000000" w:themeColor="text1"/>
          <w:sz w:val="28"/>
          <w:szCs w:val="28"/>
        </w:rPr>
        <w:t>теплопотерь</w:t>
      </w:r>
      <w:proofErr w:type="spellEnd"/>
      <w:r w:rsidRPr="00287F30">
        <w:rPr>
          <w:rFonts w:ascii="Times New Roman" w:hAnsi="Times New Roman" w:cs="Times New Roman"/>
          <w:color w:val="000000" w:themeColor="text1"/>
          <w:sz w:val="28"/>
          <w:szCs w:val="28"/>
        </w:rPr>
        <w:t xml:space="preserve"> и шума от ударов входных дверей при отсутствии </w:t>
      </w:r>
      <w:proofErr w:type="spellStart"/>
      <w:r w:rsidRPr="00287F30">
        <w:rPr>
          <w:rFonts w:ascii="Times New Roman" w:hAnsi="Times New Roman" w:cs="Times New Roman"/>
          <w:color w:val="000000" w:themeColor="text1"/>
          <w:sz w:val="28"/>
          <w:szCs w:val="28"/>
        </w:rPr>
        <w:t>самозакрывающих</w:t>
      </w:r>
      <w:proofErr w:type="spellEnd"/>
      <w:r w:rsidRPr="00287F30">
        <w:rPr>
          <w:rFonts w:ascii="Times New Roman" w:hAnsi="Times New Roman" w:cs="Times New Roman"/>
          <w:color w:val="000000" w:themeColor="text1"/>
          <w:sz w:val="28"/>
          <w:szCs w:val="28"/>
        </w:rPr>
        <w:t xml:space="preserve"> устройств в притворах дверей следует устанавливать упругие уплотняющие прокладки.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3.2.13. Наружные площадки у входных дверей и тамбуры лестничных клеток следует систематически очищать от снега и наледи.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3.2.14. В многоэтажных домах (десять этажей и выше) двери в незадымляемые лестничные клетки должны иметь автоматические </w:t>
      </w:r>
      <w:proofErr w:type="spellStart"/>
      <w:r w:rsidRPr="00287F30">
        <w:rPr>
          <w:rFonts w:ascii="Times New Roman" w:hAnsi="Times New Roman" w:cs="Times New Roman"/>
          <w:color w:val="000000" w:themeColor="text1"/>
          <w:sz w:val="28"/>
          <w:szCs w:val="28"/>
        </w:rPr>
        <w:t>закрыватели</w:t>
      </w:r>
      <w:proofErr w:type="spellEnd"/>
      <w:r w:rsidRPr="00287F30">
        <w:rPr>
          <w:rFonts w:ascii="Times New Roman" w:hAnsi="Times New Roman" w:cs="Times New Roman"/>
          <w:color w:val="000000" w:themeColor="text1"/>
          <w:sz w:val="28"/>
          <w:szCs w:val="28"/>
        </w:rPr>
        <w:t xml:space="preserve"> без запорных устройств. Входы из лестничных клеток на чердак или кровлю (при </w:t>
      </w:r>
      <w:proofErr w:type="spellStart"/>
      <w:r w:rsidRPr="00287F30">
        <w:rPr>
          <w:rFonts w:ascii="Times New Roman" w:hAnsi="Times New Roman" w:cs="Times New Roman"/>
          <w:color w:val="000000" w:themeColor="text1"/>
          <w:sz w:val="28"/>
          <w:szCs w:val="28"/>
        </w:rPr>
        <w:t>бесчердачных</w:t>
      </w:r>
      <w:proofErr w:type="spellEnd"/>
      <w:r w:rsidRPr="00287F30">
        <w:rPr>
          <w:rFonts w:ascii="Times New Roman" w:hAnsi="Times New Roman" w:cs="Times New Roman"/>
          <w:color w:val="000000" w:themeColor="text1"/>
          <w:sz w:val="28"/>
          <w:szCs w:val="28"/>
        </w:rPr>
        <w:t xml:space="preserve"> крышах) должны отвечать установленным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287F30">
        <w:rPr>
          <w:rFonts w:ascii="Times New Roman" w:hAnsi="Times New Roman" w:cs="Times New Roman"/>
          <w:color w:val="000000" w:themeColor="text1"/>
          <w:sz w:val="28"/>
          <w:szCs w:val="28"/>
        </w:rPr>
        <w:t>электрощитков</w:t>
      </w:r>
      <w:proofErr w:type="spellEnd"/>
      <w:r w:rsidRPr="00287F30">
        <w:rPr>
          <w:rFonts w:ascii="Times New Roman" w:hAnsi="Times New Roman" w:cs="Times New Roman"/>
          <w:color w:val="000000" w:themeColor="text1"/>
          <w:sz w:val="28"/>
          <w:szCs w:val="28"/>
        </w:rPr>
        <w:t>, ограждаемых несгораемыми перегородками.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3.2.18. Располагаемые в лестничных клетках шкафы с </w:t>
      </w:r>
      <w:proofErr w:type="spellStart"/>
      <w:r w:rsidRPr="00287F30">
        <w:rPr>
          <w:rFonts w:ascii="Times New Roman" w:hAnsi="Times New Roman" w:cs="Times New Roman"/>
          <w:color w:val="000000" w:themeColor="text1"/>
          <w:sz w:val="28"/>
          <w:szCs w:val="28"/>
        </w:rPr>
        <w:t>электрощитками</w:t>
      </w:r>
      <w:proofErr w:type="spellEnd"/>
      <w:r w:rsidRPr="00287F30">
        <w:rPr>
          <w:rFonts w:ascii="Times New Roman" w:hAnsi="Times New Roman" w:cs="Times New Roman"/>
          <w:color w:val="000000" w:themeColor="text1"/>
          <w:sz w:val="28"/>
          <w:szCs w:val="28"/>
        </w:rPr>
        <w:t xml:space="preserve"> и электроизмерительными приборами, а также электромонтажные ниши должны быть всегда закрыты.</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 Содержание чердаков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3.3.1. Организации по обслуживанию жилищного фонда должны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температурно-влажностный режим чердачных помещений, препятствующий выпадению конденсата на поверхности ограждающих конструкций;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чистоту и доступность прохода ко всем элементам чердачного помещения.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3.3.2. Чердачные помещения должны иметь требуемый температурно-влажностный режим: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теплых чердачных помещениях - по расчету, но не ниже 12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3.3.4. Чердачные помещения не должны быть захламленными строительным мусором, домашними и прочими вещами и оборудованием.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3.3.6. В теплых чердаках следует проводить: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дезинфекцию всего объема чердачного помещения при появлении насекомых;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побелку дымовых труб, стен, потолка и внутренних поверхностей вентиляционных шахт один раз в три года.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3.3.7. Использование чердачных помещений под мастерские, для сушки белья и под складские помещения не допускается.</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 Содержание подвалов и технических подполий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3.4.1. Организация по обслуживанию жилищного фонда должна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чистоту и доступность прохода ко всем элементам подвала и технического подполья;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защиту помещений от проникновения животных: грызунов, кошек, собак.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3.4.2. Подвалы и технические подполья должны иметь температурно-влажностный режим согласно установленным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Продухи в цоколях зданий должны быть открыты. Проветривание подполья следует проводить в сухие и </w:t>
      </w:r>
      <w:proofErr w:type="spellStart"/>
      <w:r w:rsidRPr="00287F30">
        <w:rPr>
          <w:rFonts w:ascii="Times New Roman" w:hAnsi="Times New Roman" w:cs="Times New Roman"/>
          <w:color w:val="000000" w:themeColor="text1"/>
          <w:sz w:val="28"/>
          <w:szCs w:val="28"/>
        </w:rPr>
        <w:t>неморозные</w:t>
      </w:r>
      <w:proofErr w:type="spellEnd"/>
      <w:r w:rsidRPr="00287F30">
        <w:rPr>
          <w:rFonts w:ascii="Times New Roman" w:hAnsi="Times New Roman" w:cs="Times New Roman"/>
          <w:color w:val="000000" w:themeColor="text1"/>
          <w:sz w:val="28"/>
          <w:szCs w:val="28"/>
        </w:rPr>
        <w:t xml:space="preserve"> дни.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3.4.8. В соответствии с санитарными </w:t>
      </w:r>
      <w:hyperlink r:id="rId21" w:history="1">
        <w:r w:rsidRPr="00287F30">
          <w:rPr>
            <w:rFonts w:ascii="Times New Roman" w:hAnsi="Times New Roman" w:cs="Times New Roman"/>
            <w:color w:val="000000" w:themeColor="text1"/>
            <w:sz w:val="28"/>
            <w:szCs w:val="28"/>
          </w:rPr>
          <w:t>нормами</w:t>
        </w:r>
      </w:hyperlink>
      <w:r w:rsidRPr="00287F30">
        <w:rPr>
          <w:rFonts w:ascii="Times New Roman" w:hAnsi="Times New Roman" w:cs="Times New Roman"/>
          <w:color w:val="000000" w:themeColor="text1"/>
          <w:sz w:val="28"/>
          <w:szCs w:val="28"/>
        </w:rPr>
        <w:t xml:space="preserve"> и правилами организация по обслуживанию жилищного фонда должна регулярно проводить </w:t>
      </w:r>
      <w:hyperlink r:id="rId22" w:history="1">
        <w:r w:rsidRPr="00287F30">
          <w:rPr>
            <w:rFonts w:ascii="Times New Roman" w:hAnsi="Times New Roman" w:cs="Times New Roman"/>
            <w:color w:val="000000" w:themeColor="text1"/>
            <w:sz w:val="28"/>
            <w:szCs w:val="28"/>
          </w:rPr>
          <w:t>дератизацию</w:t>
        </w:r>
      </w:hyperlink>
      <w:r w:rsidRPr="00287F30">
        <w:rPr>
          <w:rFonts w:ascii="Times New Roman" w:hAnsi="Times New Roman" w:cs="Times New Roman"/>
          <w:color w:val="000000" w:themeColor="text1"/>
          <w:sz w:val="28"/>
          <w:szCs w:val="28"/>
        </w:rPr>
        <w:t xml:space="preserve"> и </w:t>
      </w:r>
      <w:hyperlink r:id="rId23" w:history="1">
        <w:r w:rsidRPr="00287F30">
          <w:rPr>
            <w:rFonts w:ascii="Times New Roman" w:hAnsi="Times New Roman" w:cs="Times New Roman"/>
            <w:color w:val="000000" w:themeColor="text1"/>
            <w:sz w:val="28"/>
            <w:szCs w:val="28"/>
          </w:rPr>
          <w:t>дезинфекцию</w:t>
        </w:r>
      </w:hyperlink>
      <w:r w:rsidRPr="00287F30">
        <w:rPr>
          <w:rFonts w:ascii="Times New Roman" w:hAnsi="Times New Roman" w:cs="Times New Roman"/>
          <w:color w:val="000000" w:themeColor="text1"/>
          <w:sz w:val="28"/>
          <w:szCs w:val="28"/>
        </w:rPr>
        <w:t xml:space="preserve"> по уничтожению грызунов и насекомых в местах общего пользования, подвалах, технических подпольях.</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 Внешнее благоустройство зданий и территорий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3" w:name="Par339"/>
      <w:bookmarkEnd w:id="3"/>
      <w:r w:rsidRPr="00287F30">
        <w:rPr>
          <w:rFonts w:ascii="Times New Roman" w:hAnsi="Times New Roman" w:cs="Times New Roman"/>
          <w:color w:val="000000" w:themeColor="text1"/>
          <w:sz w:val="28"/>
          <w:szCs w:val="28"/>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4" w:name="Par341"/>
      <w:bookmarkEnd w:id="4"/>
      <w:r w:rsidRPr="00287F30">
        <w:rPr>
          <w:rFonts w:ascii="Times New Roman" w:hAnsi="Times New Roman" w:cs="Times New Roman"/>
          <w:color w:val="000000" w:themeColor="text1"/>
          <w:sz w:val="28"/>
          <w:szCs w:val="28"/>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3.5.4. </w:t>
      </w:r>
      <w:proofErr w:type="spellStart"/>
      <w:r w:rsidRPr="00287F30">
        <w:rPr>
          <w:rFonts w:ascii="Times New Roman" w:hAnsi="Times New Roman" w:cs="Times New Roman"/>
          <w:color w:val="000000" w:themeColor="text1"/>
          <w:sz w:val="28"/>
          <w:szCs w:val="28"/>
        </w:rPr>
        <w:t>Флагодержатели</w:t>
      </w:r>
      <w:proofErr w:type="spellEnd"/>
      <w:r w:rsidRPr="00287F30">
        <w:rPr>
          <w:rFonts w:ascii="Times New Roman" w:hAnsi="Times New Roman" w:cs="Times New Roman"/>
          <w:color w:val="000000" w:themeColor="text1"/>
          <w:sz w:val="28"/>
          <w:szCs w:val="28"/>
        </w:rPr>
        <w:t xml:space="preserve"> следует устанавливать по проекту на фасаде каждого дома, утвержденного городской (районной) архитектурной службой.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3.5.6. Ремонт указателей, перечисленных в </w:t>
      </w:r>
      <w:hyperlink w:anchor="Par339" w:history="1">
        <w:r w:rsidRPr="00287F30">
          <w:rPr>
            <w:rFonts w:ascii="Times New Roman" w:hAnsi="Times New Roman" w:cs="Times New Roman"/>
            <w:color w:val="000000" w:themeColor="text1"/>
            <w:sz w:val="28"/>
            <w:szCs w:val="28"/>
          </w:rPr>
          <w:t>п. 3.5.1,</w:t>
        </w:r>
      </w:hyperlink>
      <w:r w:rsidRPr="00287F30">
        <w:rPr>
          <w:rFonts w:ascii="Times New Roman" w:hAnsi="Times New Roman" w:cs="Times New Roman"/>
          <w:color w:val="000000" w:themeColor="text1"/>
          <w:sz w:val="28"/>
          <w:szCs w:val="28"/>
        </w:rPr>
        <w:t xml:space="preserve"> и </w:t>
      </w:r>
      <w:proofErr w:type="spellStart"/>
      <w:r w:rsidRPr="00287F30">
        <w:rPr>
          <w:rFonts w:ascii="Times New Roman" w:hAnsi="Times New Roman" w:cs="Times New Roman"/>
          <w:color w:val="000000" w:themeColor="text1"/>
          <w:sz w:val="28"/>
          <w:szCs w:val="28"/>
        </w:rPr>
        <w:t>флагодержателей</w:t>
      </w:r>
      <w:proofErr w:type="spellEnd"/>
      <w:r w:rsidRPr="00287F30">
        <w:rPr>
          <w:rFonts w:ascii="Times New Roman" w:hAnsi="Times New Roman" w:cs="Times New Roman"/>
          <w:color w:val="000000" w:themeColor="text1"/>
          <w:sz w:val="28"/>
          <w:szCs w:val="28"/>
        </w:rPr>
        <w:t xml:space="preserve"> должны проводить организации по содержанию жилищного фонда по мере необходимости. За сохранность и исправность знаков, указанных в </w:t>
      </w:r>
      <w:hyperlink w:anchor="Par341" w:history="1">
        <w:r w:rsidRPr="00287F30">
          <w:rPr>
            <w:rFonts w:ascii="Times New Roman" w:hAnsi="Times New Roman" w:cs="Times New Roman"/>
            <w:color w:val="000000" w:themeColor="text1"/>
            <w:sz w:val="28"/>
            <w:szCs w:val="28"/>
          </w:rPr>
          <w:t>п. 3.5.3,</w:t>
        </w:r>
      </w:hyperlink>
      <w:r w:rsidRPr="00287F30">
        <w:rPr>
          <w:rFonts w:ascii="Times New Roman" w:hAnsi="Times New Roman" w:cs="Times New Roman"/>
          <w:color w:val="000000" w:themeColor="text1"/>
          <w:sz w:val="28"/>
          <w:szCs w:val="28"/>
        </w:rPr>
        <w:t xml:space="preserve"> должны отвечать организации, их установившие.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местных органов самоуправления;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городского (районного) жилищного 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пожарной охраны;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отделения милиции;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скорой медицинской помощи;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службы газового хозяйства;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санитарно-эпидемиологической станции;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аварийных служб жилищного хозяйства, на обязанности которых лежит ликвидация аварий в жилых домах;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органов Государственной жилищной инспекции.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3.5.8. Организации по обслуживанию жилищного фонда следят за недопущением: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загромождения балконов предметами домашнего обихода (мебелью, тарой, дровами и другими);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вывешивания белья, одежды, ковров и прочих предметов на свободных земельных участках, выходящих на городской проезд;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мытья автомашин на придомовой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самостоятельного строительства мелких дворовых построек (гаражей, оград), переоборудования, балконов и лоджий;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загромождения дворовой территории металлическим ломом, строительным и бытовым мусором, шлаком, золой и другими отходами;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выливания во дворы помоев, выбрасывание пищевых и других отходов мусора и навоза, а также закапывания или сжигания его во дворах;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sidRPr="00287F30">
        <w:rPr>
          <w:rFonts w:ascii="Times New Roman" w:hAnsi="Times New Roman" w:cs="Times New Roman"/>
          <w:color w:val="000000" w:themeColor="text1"/>
          <w:sz w:val="28"/>
          <w:szCs w:val="28"/>
        </w:rPr>
        <w:t>незатемнения</w:t>
      </w:r>
      <w:proofErr w:type="spellEnd"/>
      <w:r w:rsidRPr="00287F30">
        <w:rPr>
          <w:rFonts w:ascii="Times New Roman" w:hAnsi="Times New Roman" w:cs="Times New Roman"/>
          <w:color w:val="000000" w:themeColor="text1"/>
          <w:sz w:val="28"/>
          <w:szCs w:val="28"/>
        </w:rPr>
        <w:t xml:space="preserve"> окон жилых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3.5.11. Территория каждого домовладения, как правило, должна иметь: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хозяйственную площадку для сушки белья, чистки одежды, ковров и предметов домашнего обихода;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площадку для отдыха взрослых;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 Уборка придомовой территории. Организация уборки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3.6.5. Материалы и оборудование во дворах следует складировать на специально выделенных площадках.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&lt;*&gt; Среднее количество пешеходов в час, полученное в результате подсчета пешеходов с 8 до 18 ч в полосе движения шириной 0,75 м:</w:t>
      </w:r>
    </w:p>
    <w:p w:rsidR="00287F30" w:rsidRPr="00287F30" w:rsidRDefault="00287F30" w:rsidP="00287F30">
      <w:pPr>
        <w:keepNext w:val="0"/>
        <w:keepLines w:val="0"/>
        <w:autoSpaceDE w:val="0"/>
        <w:autoSpaceDN w:val="0"/>
        <w:adjustRightInd w:val="0"/>
        <w:spacing w:before="20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при движении до 50 чел.-ч             I класс</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при движении от 51 до 100 чел.-ч      II класс</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при движении от 101 и более чел.-ч    III класс</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3.6.9. Уборку, кроме снегоочистки, которая производится во время снегопадов, следует проводить в режиме, в утренние или вечерние часы.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 тротуарах I класса допускается механизированная уборка на повышенных скоростях (7 - 8 км/ч), при условии безопасности движения пешеходов.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Механизированную уборку придомовых территорий допускается проводить в дневное время при скоростях машин до 4 км/ч.</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Летняя уборка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395"/>
      <w:bookmarkEnd w:id="5"/>
      <w:r w:rsidRPr="00287F30">
        <w:rPr>
          <w:rFonts w:ascii="Times New Roman" w:hAnsi="Times New Roman" w:cs="Times New Roman"/>
          <w:color w:val="000000" w:themeColor="text1"/>
          <w:sz w:val="28"/>
          <w:szCs w:val="28"/>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287F30">
        <w:rPr>
          <w:rFonts w:ascii="Times New Roman" w:hAnsi="Times New Roman" w:cs="Times New Roman"/>
          <w:color w:val="000000" w:themeColor="text1"/>
          <w:sz w:val="28"/>
          <w:szCs w:val="28"/>
        </w:rPr>
        <w:t>прилотковой</w:t>
      </w:r>
      <w:proofErr w:type="spellEnd"/>
      <w:r w:rsidRPr="00287F30">
        <w:rPr>
          <w:rFonts w:ascii="Times New Roman" w:hAnsi="Times New Roman" w:cs="Times New Roman"/>
          <w:color w:val="000000" w:themeColor="text1"/>
          <w:sz w:val="28"/>
          <w:szCs w:val="28"/>
        </w:rPr>
        <w:t xml:space="preserve"> полосой, и в направлении от зданий к проезжей части улицы.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3.6.11. Поливка тротуаров в жаркое время дня должна производиться по мере необходимости, но не реже двух раз в сутки.</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3"/>
        <w:rPr>
          <w:rFonts w:ascii="Times New Roman" w:hAnsi="Times New Roman" w:cs="Times New Roman"/>
          <w:color w:val="000000" w:themeColor="text1"/>
          <w:sz w:val="28"/>
          <w:szCs w:val="28"/>
        </w:rPr>
      </w:pPr>
      <w:bookmarkStart w:id="6" w:name="Par399"/>
      <w:bookmarkEnd w:id="6"/>
      <w:r w:rsidRPr="00287F30">
        <w:rPr>
          <w:rFonts w:ascii="Times New Roman" w:hAnsi="Times New Roman" w:cs="Times New Roman"/>
          <w:color w:val="000000" w:themeColor="text1"/>
          <w:sz w:val="28"/>
          <w:szCs w:val="28"/>
        </w:rPr>
        <w:t>Таблица 3.1</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287F30" w:rsidRPr="00287F30">
        <w:tc>
          <w:tcPr>
            <w:tcW w:w="528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Класс тротуара</w:t>
            </w:r>
          </w:p>
        </w:tc>
        <w:tc>
          <w:tcPr>
            <w:tcW w:w="544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Периодичность выполнения</w:t>
            </w:r>
          </w:p>
        </w:tc>
      </w:tr>
      <w:tr w:rsidR="00287F30" w:rsidRPr="00287F30">
        <w:tc>
          <w:tcPr>
            <w:tcW w:w="528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I</w:t>
            </w:r>
          </w:p>
        </w:tc>
        <w:tc>
          <w:tcPr>
            <w:tcW w:w="544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Один раз в двое суток</w:t>
            </w:r>
          </w:p>
        </w:tc>
      </w:tr>
      <w:tr w:rsidR="00287F30" w:rsidRPr="00287F30">
        <w:tc>
          <w:tcPr>
            <w:tcW w:w="528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II</w:t>
            </w:r>
          </w:p>
        </w:tc>
        <w:tc>
          <w:tcPr>
            <w:tcW w:w="544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Один раз в сутки</w:t>
            </w:r>
          </w:p>
        </w:tc>
      </w:tr>
      <w:tr w:rsidR="00287F30" w:rsidRPr="00287F30">
        <w:tc>
          <w:tcPr>
            <w:tcW w:w="528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III</w:t>
            </w:r>
          </w:p>
        </w:tc>
        <w:tc>
          <w:tcPr>
            <w:tcW w:w="544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Два раза в сутки</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3.6.12. Периодичность выполнения летних уборочных работ в зависимости от интенсивности движения следует принимать по </w:t>
      </w:r>
      <w:hyperlink w:anchor="Par399" w:history="1">
        <w:r w:rsidRPr="00287F30">
          <w:rPr>
            <w:rFonts w:ascii="Times New Roman" w:hAnsi="Times New Roman" w:cs="Times New Roman"/>
            <w:color w:val="000000" w:themeColor="text1"/>
            <w:sz w:val="28"/>
            <w:szCs w:val="28"/>
          </w:rPr>
          <w:t>табл. 3.1.</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3.6.13. Работы по летней уборке территорий должны завершаться в сроки, установленные </w:t>
      </w:r>
      <w:hyperlink w:anchor="Par395" w:history="1">
        <w:r w:rsidRPr="00287F30">
          <w:rPr>
            <w:rFonts w:ascii="Times New Roman" w:hAnsi="Times New Roman" w:cs="Times New Roman"/>
            <w:color w:val="000000" w:themeColor="text1"/>
            <w:sz w:val="28"/>
            <w:szCs w:val="28"/>
          </w:rPr>
          <w:t>п. 3.6.10.</w:t>
        </w:r>
      </w:hyperlink>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Зимняя уборка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18" w:history="1">
        <w:r w:rsidRPr="00287F30">
          <w:rPr>
            <w:rFonts w:ascii="Times New Roman" w:hAnsi="Times New Roman" w:cs="Times New Roman"/>
            <w:color w:val="000000" w:themeColor="text1"/>
            <w:sz w:val="28"/>
            <w:szCs w:val="28"/>
          </w:rPr>
          <w:t>табл. 3.2.</w:t>
        </w:r>
      </w:hyperlink>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3"/>
        <w:rPr>
          <w:rFonts w:ascii="Times New Roman" w:hAnsi="Times New Roman" w:cs="Times New Roman"/>
          <w:color w:val="000000" w:themeColor="text1"/>
          <w:sz w:val="28"/>
          <w:szCs w:val="28"/>
        </w:rPr>
      </w:pPr>
      <w:bookmarkStart w:id="7" w:name="Par418"/>
      <w:bookmarkEnd w:id="7"/>
      <w:r w:rsidRPr="00287F30">
        <w:rPr>
          <w:rFonts w:ascii="Times New Roman" w:hAnsi="Times New Roman" w:cs="Times New Roman"/>
          <w:color w:val="000000" w:themeColor="text1"/>
          <w:sz w:val="28"/>
          <w:szCs w:val="28"/>
        </w:rPr>
        <w:t>Таблица 3.2</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287F30" w:rsidRPr="00287F30">
        <w:tc>
          <w:tcPr>
            <w:tcW w:w="247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Периодичность, ч, при температуре воздуха, град. С-</w:t>
            </w:r>
          </w:p>
        </w:tc>
        <w:tc>
          <w:tcPr>
            <w:tcW w:w="2640"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Периодичность при отсутствии снегопада, сутки</w:t>
            </w:r>
          </w:p>
        </w:tc>
      </w:tr>
      <w:tr w:rsidR="00287F30" w:rsidRPr="00287F30">
        <w:tc>
          <w:tcPr>
            <w:tcW w:w="247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280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ниже -2</w:t>
            </w:r>
          </w:p>
        </w:tc>
        <w:tc>
          <w:tcPr>
            <w:tcW w:w="280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выше -2</w:t>
            </w:r>
          </w:p>
        </w:tc>
        <w:tc>
          <w:tcPr>
            <w:tcW w:w="264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p>
        </w:tc>
      </w:tr>
      <w:tr w:rsidR="00287F30" w:rsidRPr="00287F30">
        <w:tc>
          <w:tcPr>
            <w:tcW w:w="2475" w:type="dxa"/>
            <w:tcBorders>
              <w:top w:val="single" w:sz="4" w:space="0" w:color="auto"/>
              <w:lef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2805" w:type="dxa"/>
            <w:tcBorders>
              <w:top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3</w:t>
            </w:r>
          </w:p>
        </w:tc>
        <w:tc>
          <w:tcPr>
            <w:tcW w:w="2805" w:type="dxa"/>
            <w:tcBorders>
              <w:top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1,5</w:t>
            </w:r>
          </w:p>
        </w:tc>
        <w:tc>
          <w:tcPr>
            <w:tcW w:w="2640" w:type="dxa"/>
            <w:tcBorders>
              <w:top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3</w:t>
            </w:r>
          </w:p>
        </w:tc>
      </w:tr>
      <w:tr w:rsidR="00287F30" w:rsidRPr="00287F30">
        <w:tc>
          <w:tcPr>
            <w:tcW w:w="2475" w:type="dxa"/>
            <w:tcBorders>
              <w:lef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2805" w:type="dxa"/>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2</w:t>
            </w:r>
          </w:p>
        </w:tc>
        <w:tc>
          <w:tcPr>
            <w:tcW w:w="2805" w:type="dxa"/>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1</w:t>
            </w:r>
          </w:p>
        </w:tc>
        <w:tc>
          <w:tcPr>
            <w:tcW w:w="2640" w:type="dxa"/>
            <w:tcBorders>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2</w:t>
            </w:r>
          </w:p>
        </w:tc>
      </w:tr>
      <w:tr w:rsidR="00287F30" w:rsidRPr="00287F30">
        <w:tc>
          <w:tcPr>
            <w:tcW w:w="2475" w:type="dxa"/>
            <w:tcBorders>
              <w:left w:val="single" w:sz="4" w:space="0" w:color="auto"/>
              <w:bottom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2805" w:type="dxa"/>
            <w:tcBorders>
              <w:bottom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1</w:t>
            </w:r>
          </w:p>
        </w:tc>
        <w:tc>
          <w:tcPr>
            <w:tcW w:w="2805" w:type="dxa"/>
            <w:tcBorders>
              <w:bottom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0,5</w:t>
            </w:r>
          </w:p>
        </w:tc>
        <w:tc>
          <w:tcPr>
            <w:tcW w:w="2640" w:type="dxa"/>
            <w:tcBorders>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через 1</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Накапливающийся на крышах снег должен по мере необходимости сбрасываться на землю и перемещаться в </w:t>
      </w:r>
      <w:proofErr w:type="spellStart"/>
      <w:r w:rsidRPr="00287F30">
        <w:rPr>
          <w:rFonts w:ascii="Times New Roman" w:hAnsi="Times New Roman" w:cs="Times New Roman"/>
          <w:color w:val="000000" w:themeColor="text1"/>
          <w:sz w:val="28"/>
          <w:szCs w:val="28"/>
        </w:rPr>
        <w:t>прилотковую</w:t>
      </w:r>
      <w:proofErr w:type="spellEnd"/>
      <w:r w:rsidRPr="00287F30">
        <w:rPr>
          <w:rFonts w:ascii="Times New Roman" w:hAnsi="Times New Roman" w:cs="Times New Roman"/>
          <w:color w:val="000000" w:themeColor="text1"/>
          <w:sz w:val="28"/>
          <w:szCs w:val="28"/>
        </w:rPr>
        <w:t xml:space="preserve"> полосу, а на широких тротуарах - формироваться в валы.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3.6.16. Убираемый снег должен сдвигаться с тротуаров на проезжую часть в </w:t>
      </w:r>
      <w:proofErr w:type="spellStart"/>
      <w:r w:rsidRPr="00287F30">
        <w:rPr>
          <w:rFonts w:ascii="Times New Roman" w:hAnsi="Times New Roman" w:cs="Times New Roman"/>
          <w:color w:val="000000" w:themeColor="text1"/>
          <w:sz w:val="28"/>
          <w:szCs w:val="28"/>
        </w:rPr>
        <w:t>прилотковую</w:t>
      </w:r>
      <w:proofErr w:type="spellEnd"/>
      <w:r w:rsidRPr="00287F30">
        <w:rPr>
          <w:rFonts w:ascii="Times New Roman" w:hAnsi="Times New Roman" w:cs="Times New Roman"/>
          <w:color w:val="000000" w:themeColor="text1"/>
          <w:sz w:val="28"/>
          <w:szCs w:val="28"/>
        </w:rPr>
        <w:t xml:space="preserve"> полосу, а во дворах - к местам складирования.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3.6.21. Участки тротуаров и дворов, покрытые уплотненным снегом, следует убирать в кратчайшие сроки, как правило, </w:t>
      </w:r>
      <w:proofErr w:type="spellStart"/>
      <w:r w:rsidRPr="00287F30">
        <w:rPr>
          <w:rFonts w:ascii="Times New Roman" w:hAnsi="Times New Roman" w:cs="Times New Roman"/>
          <w:color w:val="000000" w:themeColor="text1"/>
          <w:sz w:val="28"/>
          <w:szCs w:val="28"/>
        </w:rPr>
        <w:t>скалывателями</w:t>
      </w:r>
      <w:proofErr w:type="spellEnd"/>
      <w:r w:rsidRPr="00287F30">
        <w:rPr>
          <w:rFonts w:ascii="Times New Roman" w:hAnsi="Times New Roman" w:cs="Times New Roman"/>
          <w:color w:val="000000" w:themeColor="text1"/>
          <w:sz w:val="28"/>
          <w:szCs w:val="28"/>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3.6.23. При возникновении скользкости обработка дорожных покрытий </w:t>
      </w:r>
      <w:proofErr w:type="spellStart"/>
      <w:r w:rsidRPr="00287F30">
        <w:rPr>
          <w:rFonts w:ascii="Times New Roman" w:hAnsi="Times New Roman" w:cs="Times New Roman"/>
          <w:color w:val="000000" w:themeColor="text1"/>
          <w:sz w:val="28"/>
          <w:szCs w:val="28"/>
        </w:rPr>
        <w:t>пескосоляной</w:t>
      </w:r>
      <w:proofErr w:type="spellEnd"/>
      <w:r w:rsidRPr="00287F30">
        <w:rPr>
          <w:rFonts w:ascii="Times New Roman" w:hAnsi="Times New Roman" w:cs="Times New Roman"/>
          <w:color w:val="000000" w:themeColor="text1"/>
          <w:sz w:val="28"/>
          <w:szCs w:val="28"/>
        </w:rPr>
        <w:t xml:space="preserve"> смесью должна производиться по норме 0,2-0,3 кг/м при помощи распределителей.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3.6.24. Время проведения обработки покрытий </w:t>
      </w:r>
      <w:proofErr w:type="spellStart"/>
      <w:r w:rsidRPr="00287F30">
        <w:rPr>
          <w:rFonts w:ascii="Times New Roman" w:hAnsi="Times New Roman" w:cs="Times New Roman"/>
          <w:color w:val="000000" w:themeColor="text1"/>
          <w:sz w:val="28"/>
          <w:szCs w:val="28"/>
        </w:rPr>
        <w:t>пескосоляной</w:t>
      </w:r>
      <w:proofErr w:type="spellEnd"/>
      <w:r w:rsidRPr="00287F30">
        <w:rPr>
          <w:rFonts w:ascii="Times New Roman" w:hAnsi="Times New Roman" w:cs="Times New Roman"/>
          <w:color w:val="000000" w:themeColor="text1"/>
          <w:sz w:val="28"/>
          <w:szCs w:val="28"/>
        </w:rPr>
        <w:t xml:space="preserve"> смесью первоочередных территорий не должно превышать 1,5 ч, а срок окончания всех работ - 3 ч.</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3.6.27. Организации по обслуживанию жилищного фонда с наступлением весны должны организовать: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промывку и расчистку канавок для обеспечения оттока воды в местах, где это требуется для нормального отвода талых вод;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систематический сгон талой воды к люкам и приемным колодцам ливневой сети;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общую очистку дворовых территорий после окончания таяния снега, собирая и удаляя мусор, оставшийся снег и лед.</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Особенности зимней уборки</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городах Северной климатической зоны</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3.6.30. Периодичность очистки тротуаров от снега при снегопадах значительной интенсивности и </w:t>
      </w:r>
      <w:proofErr w:type="spellStart"/>
      <w:r w:rsidRPr="00287F30">
        <w:rPr>
          <w:rFonts w:ascii="Times New Roman" w:hAnsi="Times New Roman" w:cs="Times New Roman"/>
          <w:color w:val="000000" w:themeColor="text1"/>
          <w:sz w:val="28"/>
          <w:szCs w:val="28"/>
        </w:rPr>
        <w:t>снегопереносах</w:t>
      </w:r>
      <w:proofErr w:type="spellEnd"/>
      <w:r w:rsidRPr="00287F30">
        <w:rPr>
          <w:rFonts w:ascii="Times New Roman" w:hAnsi="Times New Roman" w:cs="Times New Roman"/>
          <w:color w:val="000000" w:themeColor="text1"/>
          <w:sz w:val="28"/>
          <w:szCs w:val="28"/>
        </w:rPr>
        <w:t xml:space="preserve"> независимо от их класса, приведенная в </w:t>
      </w:r>
      <w:hyperlink w:anchor="Par418" w:history="1">
        <w:r w:rsidRPr="00287F30">
          <w:rPr>
            <w:rFonts w:ascii="Times New Roman" w:hAnsi="Times New Roman" w:cs="Times New Roman"/>
            <w:color w:val="000000" w:themeColor="text1"/>
            <w:sz w:val="28"/>
            <w:szCs w:val="28"/>
          </w:rPr>
          <w:t>табл. 3.2,</w:t>
        </w:r>
      </w:hyperlink>
      <w:r w:rsidRPr="00287F30">
        <w:rPr>
          <w:rFonts w:ascii="Times New Roman" w:hAnsi="Times New Roman" w:cs="Times New Roman"/>
          <w:color w:val="000000" w:themeColor="text1"/>
          <w:sz w:val="28"/>
          <w:szCs w:val="28"/>
        </w:rPr>
        <w:t xml:space="preserve"> сокращается, уборка в отдельных случаях должна производиться непрерывно.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этом случае на широких тротуарах допускается складирование снега при обеспечении свободной пешеходной полосы шириной не менее 3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3.6.31. Производство работ по уборке городских дорог при длительных снегопадах интенсивностью более 6 мм/ч, обильных </w:t>
      </w:r>
      <w:proofErr w:type="spellStart"/>
      <w:r w:rsidRPr="00287F30">
        <w:rPr>
          <w:rFonts w:ascii="Times New Roman" w:hAnsi="Times New Roman" w:cs="Times New Roman"/>
          <w:color w:val="000000" w:themeColor="text1"/>
          <w:sz w:val="28"/>
          <w:szCs w:val="28"/>
        </w:rPr>
        <w:t>снегопереносах</w:t>
      </w:r>
      <w:proofErr w:type="spellEnd"/>
      <w:r w:rsidRPr="00287F30">
        <w:rPr>
          <w:rFonts w:ascii="Times New Roman" w:hAnsi="Times New Roman" w:cs="Times New Roman"/>
          <w:color w:val="000000" w:themeColor="text1"/>
          <w:sz w:val="28"/>
          <w:szCs w:val="28"/>
        </w:rPr>
        <w:t xml:space="preserve"> и других экстремальных условиях должно осуществляться в соответствии с аварийным планом мероприятий.</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 Санитарная уборка, сбор мусора и вторичных материалов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 Организации по обслуживанию жилищного фонда обязаны обеспечивать: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установку на обслуживаемой территории сборников для твердых отходов, а в </w:t>
      </w:r>
      <w:proofErr w:type="spellStart"/>
      <w:r w:rsidRPr="00287F30">
        <w:rPr>
          <w:rFonts w:ascii="Times New Roman" w:hAnsi="Times New Roman" w:cs="Times New Roman"/>
          <w:color w:val="000000" w:themeColor="text1"/>
          <w:sz w:val="28"/>
          <w:szCs w:val="28"/>
        </w:rPr>
        <w:t>неканализированных</w:t>
      </w:r>
      <w:proofErr w:type="spellEnd"/>
      <w:r w:rsidRPr="00287F30">
        <w:rPr>
          <w:rFonts w:ascii="Times New Roman" w:hAnsi="Times New Roman" w:cs="Times New Roman"/>
          <w:color w:val="000000" w:themeColor="text1"/>
          <w:sz w:val="28"/>
          <w:szCs w:val="28"/>
        </w:rPr>
        <w:t xml:space="preserve"> зданиях иметь, кроме того, сборники (выгребы) для жидких отходов;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своевременную уборку территории и систематическое наблюдение за ее санитарным состоянием;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организацию вывоза отходов и контроль за выполнением графика удаления отходов;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свободный подъезд и освещение около площадок под установку контейнеров и мусоросборников;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проведение среди населения широкой разъяснительной работы по организации уборки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3.7.2. Сбор бытовых отходов следует производить 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переносные металлические мусоросборники вместимостью до 100 л, установленные под навесом, для жилых домов с населением до 200 чел.;</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контейнеры вместимостью до 800 л - для домов с населением 200 чел. и более.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3.7.3. Временные мусоросборники должны быть плотными, а стенки и крышки - окрашены стойкими красителями.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Окраска всех металлических мусоросборников должна производиться не менее двух раз в год - весной и осенью.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287F30">
        <w:rPr>
          <w:rFonts w:ascii="Times New Roman" w:hAnsi="Times New Roman" w:cs="Times New Roman"/>
          <w:color w:val="000000" w:themeColor="text1"/>
          <w:sz w:val="28"/>
          <w:szCs w:val="28"/>
        </w:rPr>
        <w:t>мусоровозных</w:t>
      </w:r>
      <w:proofErr w:type="spellEnd"/>
      <w:r w:rsidRPr="00287F30">
        <w:rPr>
          <w:rFonts w:ascii="Times New Roman" w:hAnsi="Times New Roman" w:cs="Times New Roman"/>
          <w:color w:val="000000" w:themeColor="text1"/>
          <w:sz w:val="28"/>
          <w:szCs w:val="28"/>
        </w:rPr>
        <w:t xml:space="preserve"> машин.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3.7.6. Мусоросборники необходимо размещать на расстоянии от окон до дверей жилых зданий не менее 20 м, но не более 100 м от входных подъездов.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3.7.7. Количество и емкость дворовых мусоросборников определяется в установленном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3.7.8. Сбор твердых бытовых отходов в </w:t>
      </w:r>
      <w:proofErr w:type="spellStart"/>
      <w:r w:rsidRPr="00287F30">
        <w:rPr>
          <w:rFonts w:ascii="Times New Roman" w:hAnsi="Times New Roman" w:cs="Times New Roman"/>
          <w:color w:val="000000" w:themeColor="text1"/>
          <w:sz w:val="28"/>
          <w:szCs w:val="28"/>
        </w:rPr>
        <w:t>неканализированных</w:t>
      </w:r>
      <w:proofErr w:type="spellEnd"/>
      <w:r w:rsidRPr="00287F30">
        <w:rPr>
          <w:rFonts w:ascii="Times New Roman" w:hAnsi="Times New Roman" w:cs="Times New Roman"/>
          <w:color w:val="000000" w:themeColor="text1"/>
          <w:sz w:val="28"/>
          <w:szCs w:val="28"/>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Для сбора жидких бытовых отходов и помоев на территории </w:t>
      </w:r>
      <w:proofErr w:type="spellStart"/>
      <w:r w:rsidRPr="00287F30">
        <w:rPr>
          <w:rFonts w:ascii="Times New Roman" w:hAnsi="Times New Roman" w:cs="Times New Roman"/>
          <w:color w:val="000000" w:themeColor="text1"/>
          <w:sz w:val="28"/>
          <w:szCs w:val="28"/>
        </w:rPr>
        <w:t>неканализованных</w:t>
      </w:r>
      <w:proofErr w:type="spellEnd"/>
      <w:r w:rsidRPr="00287F30">
        <w:rPr>
          <w:rFonts w:ascii="Times New Roman" w:hAnsi="Times New Roman" w:cs="Times New Roman"/>
          <w:color w:val="000000" w:themeColor="text1"/>
          <w:sz w:val="28"/>
          <w:szCs w:val="28"/>
        </w:rPr>
        <w:t xml:space="preserve"> домовладений следует устраивать </w:t>
      </w:r>
      <w:proofErr w:type="spellStart"/>
      <w:r w:rsidRPr="00287F30">
        <w:rPr>
          <w:rFonts w:ascii="Times New Roman" w:hAnsi="Times New Roman" w:cs="Times New Roman"/>
          <w:color w:val="000000" w:themeColor="text1"/>
          <w:sz w:val="28"/>
          <w:szCs w:val="28"/>
        </w:rPr>
        <w:t>помойницы</w:t>
      </w:r>
      <w:proofErr w:type="spellEnd"/>
      <w:r w:rsidRPr="00287F30">
        <w:rPr>
          <w:rFonts w:ascii="Times New Roman" w:hAnsi="Times New Roman" w:cs="Times New Roman"/>
          <w:color w:val="000000" w:themeColor="text1"/>
          <w:sz w:val="28"/>
          <w:szCs w:val="28"/>
        </w:rPr>
        <w:t>, как правило, объединенные с дворовыми уборными общим выгребом.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3.7.9. </w:t>
      </w:r>
      <w:proofErr w:type="spellStart"/>
      <w:r w:rsidRPr="00287F30">
        <w:rPr>
          <w:rFonts w:ascii="Times New Roman" w:hAnsi="Times New Roman" w:cs="Times New Roman"/>
          <w:color w:val="000000" w:themeColor="text1"/>
          <w:sz w:val="28"/>
          <w:szCs w:val="28"/>
        </w:rPr>
        <w:t>Помойницы</w:t>
      </w:r>
      <w:proofErr w:type="spellEnd"/>
      <w:r w:rsidRPr="00287F30">
        <w:rPr>
          <w:rFonts w:ascii="Times New Roman" w:hAnsi="Times New Roman" w:cs="Times New Roman"/>
          <w:color w:val="000000" w:themeColor="text1"/>
          <w:sz w:val="28"/>
          <w:szCs w:val="28"/>
        </w:rPr>
        <w:t xml:space="preserve"> должны иметь открывающиеся загрузочные люки с установленными под ними решетками с отверстиями до 25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3.7.10. В помещениях </w:t>
      </w:r>
      <w:hyperlink r:id="rId24" w:history="1">
        <w:r w:rsidRPr="00287F30">
          <w:rPr>
            <w:rFonts w:ascii="Times New Roman" w:hAnsi="Times New Roman" w:cs="Times New Roman"/>
            <w:color w:val="000000" w:themeColor="text1"/>
            <w:sz w:val="28"/>
            <w:szCs w:val="28"/>
          </w:rPr>
          <w:t>общественных уборных</w:t>
        </w:r>
      </w:hyperlink>
      <w:r w:rsidRPr="00287F30">
        <w:rPr>
          <w:rFonts w:ascii="Times New Roman" w:hAnsi="Times New Roman" w:cs="Times New Roman"/>
          <w:color w:val="000000" w:themeColor="text1"/>
          <w:sz w:val="28"/>
          <w:szCs w:val="28"/>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Промывка унитазов </w:t>
      </w:r>
      <w:proofErr w:type="spellStart"/>
      <w:r w:rsidRPr="00287F30">
        <w:rPr>
          <w:rFonts w:ascii="Times New Roman" w:hAnsi="Times New Roman" w:cs="Times New Roman"/>
          <w:color w:val="000000" w:themeColor="text1"/>
          <w:sz w:val="28"/>
          <w:szCs w:val="28"/>
        </w:rPr>
        <w:t>неканализованных</w:t>
      </w:r>
      <w:proofErr w:type="spellEnd"/>
      <w:r w:rsidRPr="00287F30">
        <w:rPr>
          <w:rFonts w:ascii="Times New Roman" w:hAnsi="Times New Roman" w:cs="Times New Roman"/>
          <w:color w:val="000000" w:themeColor="text1"/>
          <w:sz w:val="28"/>
          <w:szCs w:val="28"/>
        </w:rPr>
        <w:t xml:space="preserve"> выгребных уборных непосредственно от водопроводов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3.7.11. Сбор влажных отходов и выливание помоев в металлические мусоросборники не допускается. Влажные отходы, оседающие на решетках </w:t>
      </w:r>
      <w:proofErr w:type="spellStart"/>
      <w:r w:rsidRPr="00287F30">
        <w:rPr>
          <w:rFonts w:ascii="Times New Roman" w:hAnsi="Times New Roman" w:cs="Times New Roman"/>
          <w:color w:val="000000" w:themeColor="text1"/>
          <w:sz w:val="28"/>
          <w:szCs w:val="28"/>
        </w:rPr>
        <w:t>помойниц</w:t>
      </w:r>
      <w:proofErr w:type="spellEnd"/>
      <w:r w:rsidRPr="00287F30">
        <w:rPr>
          <w:rFonts w:ascii="Times New Roman" w:hAnsi="Times New Roman" w:cs="Times New Roman"/>
          <w:color w:val="000000" w:themeColor="text1"/>
          <w:sz w:val="28"/>
          <w:szCs w:val="28"/>
        </w:rPr>
        <w:t>, должны перекладываться дворниками в мусоросборники только к моменту прибытия мусоровоза.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3.7.12. Емкость выгребов при очистке один раз в месяц следует определять из расчета на одного проживающего (или трех приходящих на работу):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уборных без промывки - 0,1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 промывкой унитаза из ведра - 0,2 - 0,25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дворовых уборных и </w:t>
      </w:r>
      <w:proofErr w:type="spellStart"/>
      <w:r w:rsidRPr="00287F30">
        <w:rPr>
          <w:rFonts w:ascii="Times New Roman" w:hAnsi="Times New Roman" w:cs="Times New Roman"/>
          <w:color w:val="000000" w:themeColor="text1"/>
          <w:sz w:val="28"/>
          <w:szCs w:val="28"/>
        </w:rPr>
        <w:t>помойницах</w:t>
      </w:r>
      <w:proofErr w:type="spellEnd"/>
      <w:r w:rsidRPr="00287F30">
        <w:rPr>
          <w:rFonts w:ascii="Times New Roman" w:hAnsi="Times New Roman" w:cs="Times New Roman"/>
          <w:color w:val="000000" w:themeColor="text1"/>
          <w:sz w:val="28"/>
          <w:szCs w:val="28"/>
        </w:rPr>
        <w:t xml:space="preserve"> с общим выгребом - 0,25 - 0,30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 всех случаях следует добавлять 20% на неравномерность заполнения.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Глубину выгребов следует принимать от 1,5 до 3 м в зависимости от местных условий.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3.7.16. Сжигание всех видов отходов на территории домовладений и в мусоросборниках запрещается.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3.7.19. Окраску урны следует возобновлять не реже одного раза в год.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3.7.20. В дворовых выгребных уборных, расположенных на </w:t>
      </w:r>
      <w:proofErr w:type="spellStart"/>
      <w:r w:rsidRPr="00287F30">
        <w:rPr>
          <w:rFonts w:ascii="Times New Roman" w:hAnsi="Times New Roman" w:cs="Times New Roman"/>
          <w:color w:val="000000" w:themeColor="text1"/>
          <w:sz w:val="28"/>
          <w:szCs w:val="28"/>
        </w:rPr>
        <w:t>неканализованных</w:t>
      </w:r>
      <w:proofErr w:type="spellEnd"/>
      <w:r w:rsidRPr="00287F30">
        <w:rPr>
          <w:rFonts w:ascii="Times New Roman" w:hAnsi="Times New Roman" w:cs="Times New Roman"/>
          <w:color w:val="000000" w:themeColor="text1"/>
          <w:sz w:val="28"/>
          <w:szCs w:val="28"/>
        </w:rPr>
        <w:t xml:space="preserve"> участках домовладения, должна ежедневно производиться уборка и дезинфекция уборных 20%-</w:t>
      </w:r>
      <w:proofErr w:type="spellStart"/>
      <w:r w:rsidRPr="00287F30">
        <w:rPr>
          <w:rFonts w:ascii="Times New Roman" w:hAnsi="Times New Roman" w:cs="Times New Roman"/>
          <w:color w:val="000000" w:themeColor="text1"/>
          <w:sz w:val="28"/>
          <w:szCs w:val="28"/>
        </w:rPr>
        <w:t>ным</w:t>
      </w:r>
      <w:proofErr w:type="spellEnd"/>
      <w:r w:rsidRPr="00287F30">
        <w:rPr>
          <w:rFonts w:ascii="Times New Roman" w:hAnsi="Times New Roman" w:cs="Times New Roman"/>
          <w:color w:val="000000" w:themeColor="text1"/>
          <w:sz w:val="28"/>
          <w:szCs w:val="28"/>
        </w:rPr>
        <w:t xml:space="preserve"> раствором хлорной извести.</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 Озеленение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3.8.2. Пересадка или вырубка деревьев и кустарников, в том числе сухостойных и больных, без соответствующего разрешения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rsidRPr="00287F30">
        <w:rPr>
          <w:rFonts w:ascii="Times New Roman" w:hAnsi="Times New Roman" w:cs="Times New Roman"/>
          <w:color w:val="000000" w:themeColor="text1"/>
          <w:sz w:val="28"/>
          <w:szCs w:val="28"/>
        </w:rPr>
        <w:t>бесструктурности</w:t>
      </w:r>
      <w:proofErr w:type="spellEnd"/>
      <w:r w:rsidRPr="00287F30">
        <w:rPr>
          <w:rFonts w:ascii="Times New Roman" w:hAnsi="Times New Roman" w:cs="Times New Roman"/>
          <w:color w:val="000000" w:themeColor="text1"/>
          <w:sz w:val="28"/>
          <w:szCs w:val="28"/>
        </w:rP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3.9.1. Владельцы озелененных территорий обязаны: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обеспечить сохранность насаждений;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летнее время и в сухую погоду поливать газоны, цветники, деревья и кустарники;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не допускать </w:t>
      </w:r>
      <w:proofErr w:type="spellStart"/>
      <w:r w:rsidRPr="00287F30">
        <w:rPr>
          <w:rFonts w:ascii="Times New Roman" w:hAnsi="Times New Roman" w:cs="Times New Roman"/>
          <w:color w:val="000000" w:themeColor="text1"/>
          <w:sz w:val="28"/>
          <w:szCs w:val="28"/>
        </w:rPr>
        <w:t>вытаптывания</w:t>
      </w:r>
      <w:proofErr w:type="spellEnd"/>
      <w:r w:rsidRPr="00287F30">
        <w:rPr>
          <w:rFonts w:ascii="Times New Roman" w:hAnsi="Times New Roman" w:cs="Times New Roman"/>
          <w:color w:val="000000" w:themeColor="text1"/>
          <w:sz w:val="28"/>
          <w:szCs w:val="28"/>
        </w:rPr>
        <w:t xml:space="preserve"> газонов и складирования на них строительных материалов, песка, мусора, снега, сколов льда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наличии водоемов на озелененных территориях содержать их в чистоте и производить их капитальную очистку не менее одного раза в 10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организовывать разъяснительную работу среди населения о необходимости бережного отношения к зеленым насаждениям.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3.9.2. На озелененных территориях запрещается: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складировать любые материалы;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применять чистый торф в качестве растительного грунта;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устраивать свалки мусора, снега и льда, за исключением чистого снега, полученного от расчистки садово-парковых дорожек;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сбрасывать снег с крыш на участки, занятые насаждениями, без принятия мер, обеспечивающих сохранность деревьев и кустарников;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посыпать химическими препаратами тротуары, проезжие и прогулочные дороги и иные покрытия, не разрешенные к применению;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сбрасывать смет и другие загрязнения на газоны;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ходить, сидеть и лежать на газонах (исключая луговые), устраивать игры;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разжигать костры и нарушать правила противопожарной охраны;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287F30">
        <w:rPr>
          <w:rFonts w:ascii="Times New Roman" w:hAnsi="Times New Roman" w:cs="Times New Roman"/>
          <w:color w:val="000000" w:themeColor="text1"/>
          <w:sz w:val="28"/>
          <w:szCs w:val="28"/>
        </w:rPr>
        <w:t>электрогирлянды</w:t>
      </w:r>
      <w:proofErr w:type="spellEnd"/>
      <w:r w:rsidRPr="00287F30">
        <w:rPr>
          <w:rFonts w:ascii="Times New Roman" w:hAnsi="Times New Roman" w:cs="Times New Roman"/>
          <w:color w:val="000000" w:themeColor="text1"/>
          <w:sz w:val="28"/>
          <w:szCs w:val="28"/>
        </w:rPr>
        <w:t xml:space="preserve"> из лампочек, флажковые гирлянды, колючую проволоку и другие ограждения, которые могут повредить деревьям;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добывать из деревьев сок, смолу, делать надрезы, надписи и наносить другие механические повреждения;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проводить разрытия для прокладки инженерных коммуникаций без согласования в установленном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3.9.3. Новые посадки, особенно деревьев на придомовых территориях, следует проводить по проектам в установленном </w:t>
      </w:r>
      <w:hyperlink r:id="rId25" w:history="1">
        <w:r w:rsidRPr="00287F30">
          <w:rPr>
            <w:rFonts w:ascii="Times New Roman" w:hAnsi="Times New Roman" w:cs="Times New Roman"/>
            <w:color w:val="000000" w:themeColor="text1"/>
            <w:sz w:val="28"/>
            <w:szCs w:val="28"/>
          </w:rPr>
          <w:t>порядке</w:t>
        </w:r>
      </w:hyperlink>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IV. ТЕХНИЧЕСКОЕ ОБСЛУЖИВАНИЕ</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РЕМОНТ СТРОИТЕЛЬНЫХ КОНСТРУКЦИЙ</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 Фундаменты и стены подвалов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4.1.1. Организация по обслуживанию жилищного фонда должна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нормируемый температурно-влажностный режим подвалов и </w:t>
      </w:r>
      <w:proofErr w:type="spellStart"/>
      <w:r w:rsidRPr="00287F30">
        <w:rPr>
          <w:rFonts w:ascii="Times New Roman" w:hAnsi="Times New Roman" w:cs="Times New Roman"/>
          <w:color w:val="000000" w:themeColor="text1"/>
          <w:sz w:val="28"/>
          <w:szCs w:val="28"/>
        </w:rPr>
        <w:t>техподполий</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исправное состояние фундаментов и стен подвалов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повреждений фундаментов и стен подвалов по мере выявления, не допуская их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предотвращения сырости и замачивания грунтов оснований и фундаментов и конструкций подвалов и </w:t>
      </w:r>
      <w:proofErr w:type="spellStart"/>
      <w:r w:rsidRPr="00287F30">
        <w:rPr>
          <w:rFonts w:ascii="Times New Roman" w:hAnsi="Times New Roman" w:cs="Times New Roman"/>
          <w:color w:val="000000" w:themeColor="text1"/>
          <w:sz w:val="28"/>
          <w:szCs w:val="28"/>
        </w:rPr>
        <w:t>техподполий</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работоспособное состояние внутридомовых и наружных дренажей.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6" w:history="1">
        <w:r w:rsidRPr="00287F30">
          <w:rPr>
            <w:rFonts w:ascii="Times New Roman" w:hAnsi="Times New Roman" w:cs="Times New Roman"/>
            <w:color w:val="000000" w:themeColor="text1"/>
            <w:sz w:val="28"/>
            <w:szCs w:val="28"/>
          </w:rPr>
          <w:t>требования</w:t>
        </w:r>
      </w:hyperlink>
      <w:r w:rsidRPr="00287F30">
        <w:rPr>
          <w:rFonts w:ascii="Times New Roman" w:hAnsi="Times New Roman" w:cs="Times New Roman"/>
          <w:color w:val="000000" w:themeColor="text1"/>
          <w:sz w:val="28"/>
          <w:szCs w:val="28"/>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Подвальные помещения должны быть сухими, чистыми, иметь освещение и вентиляцию.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Температура воздуха должна быть не ниже +5 град. С, относительная влажность воздуха - не выше 60%.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4.1.4. Площадь продухов должна составлять примерно 1/400 площади пола </w:t>
      </w:r>
      <w:proofErr w:type="spellStart"/>
      <w:r w:rsidRPr="00287F30">
        <w:rPr>
          <w:rFonts w:ascii="Times New Roman" w:hAnsi="Times New Roman" w:cs="Times New Roman"/>
          <w:color w:val="000000" w:themeColor="text1"/>
          <w:sz w:val="28"/>
          <w:szCs w:val="28"/>
        </w:rPr>
        <w:t>техподполья</w:t>
      </w:r>
      <w:proofErr w:type="spellEnd"/>
      <w:r w:rsidRPr="00287F30">
        <w:rPr>
          <w:rFonts w:ascii="Times New Roman" w:hAnsi="Times New Roman" w:cs="Times New Roman"/>
          <w:color w:val="000000" w:themeColor="text1"/>
          <w:sz w:val="28"/>
          <w:szCs w:val="28"/>
        </w:rPr>
        <w:t xml:space="preserve">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4.1.5. Стенки приямков должны быть не менее чем на 15 см выше уровня тротуара и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4.1.6.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xml:space="preserve"> и тротуары должны иметь поперечные уклоны от стен здания не менее 0,03. Поверхность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xml:space="preserve">, граничащей с проезжей частью, должна быть приподнята над ней на 15 см. Ширина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xml:space="preserve"> устанавливается проектом (песчано-дерновые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xml:space="preserve"> допускается заменять бетонными и асфальтовыми </w:t>
      </w:r>
      <w:proofErr w:type="spellStart"/>
      <w:r w:rsidRPr="00287F30">
        <w:rPr>
          <w:rFonts w:ascii="Times New Roman" w:hAnsi="Times New Roman" w:cs="Times New Roman"/>
          <w:color w:val="000000" w:themeColor="text1"/>
          <w:sz w:val="28"/>
          <w:szCs w:val="28"/>
        </w:rPr>
        <w:t>отмостками</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4.1.7. Просадки, щели и трещины, образовавшиеся в </w:t>
      </w:r>
      <w:proofErr w:type="spellStart"/>
      <w:r w:rsidRPr="00287F30">
        <w:rPr>
          <w:rFonts w:ascii="Times New Roman" w:hAnsi="Times New Roman" w:cs="Times New Roman"/>
          <w:color w:val="000000" w:themeColor="text1"/>
          <w:sz w:val="28"/>
          <w:szCs w:val="28"/>
        </w:rPr>
        <w:t>отмостках</w:t>
      </w:r>
      <w:proofErr w:type="spellEnd"/>
      <w:r w:rsidRPr="00287F30">
        <w:rPr>
          <w:rFonts w:ascii="Times New Roman" w:hAnsi="Times New Roman" w:cs="Times New Roman"/>
          <w:color w:val="000000" w:themeColor="text1"/>
          <w:sz w:val="28"/>
          <w:szCs w:val="28"/>
        </w:rPr>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w:t>
      </w:r>
      <w:proofErr w:type="spellStart"/>
      <w:r w:rsidRPr="00287F30">
        <w:rPr>
          <w:rFonts w:ascii="Times New Roman" w:hAnsi="Times New Roman" w:cs="Times New Roman"/>
          <w:color w:val="000000" w:themeColor="text1"/>
          <w:sz w:val="28"/>
          <w:szCs w:val="28"/>
        </w:rPr>
        <w:t>негерметичность</w:t>
      </w:r>
      <w:proofErr w:type="spellEnd"/>
      <w:r w:rsidRPr="00287F30">
        <w:rPr>
          <w:rFonts w:ascii="Times New Roman" w:hAnsi="Times New Roman" w:cs="Times New Roman"/>
          <w:color w:val="000000" w:themeColor="text1"/>
          <w:sz w:val="28"/>
          <w:szCs w:val="28"/>
        </w:rPr>
        <w:t xml:space="preserve"> стыковых соединений в системах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Обеспечить надежность и прочность крепления канализационных трубопроводов и выпусков, наличие пробок у прочисток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Вводы инженерных коммуникаций в подвальные помещения через фундаменты и стены подвалов должны быть герметизированы и утеплены.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4.1.14. Входные двери в </w:t>
      </w:r>
      <w:proofErr w:type="spellStart"/>
      <w:r w:rsidRPr="00287F30">
        <w:rPr>
          <w:rFonts w:ascii="Times New Roman" w:hAnsi="Times New Roman" w:cs="Times New Roman"/>
          <w:color w:val="000000" w:themeColor="text1"/>
          <w:sz w:val="28"/>
          <w:szCs w:val="28"/>
        </w:rPr>
        <w:t>техподполье</w:t>
      </w:r>
      <w:proofErr w:type="spellEnd"/>
      <w:r w:rsidRPr="00287F30">
        <w:rPr>
          <w:rFonts w:ascii="Times New Roman" w:hAnsi="Times New Roman" w:cs="Times New Roman"/>
          <w:color w:val="000000" w:themeColor="text1"/>
          <w:sz w:val="28"/>
          <w:szCs w:val="28"/>
        </w:rPr>
        <w:t>,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4.1.15.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подтопление подвалов и </w:t>
      </w:r>
      <w:proofErr w:type="spellStart"/>
      <w:r w:rsidRPr="00287F30">
        <w:rPr>
          <w:rFonts w:ascii="Times New Roman" w:hAnsi="Times New Roman" w:cs="Times New Roman"/>
          <w:color w:val="000000" w:themeColor="text1"/>
          <w:sz w:val="28"/>
          <w:szCs w:val="28"/>
        </w:rPr>
        <w:t>техподполий</w:t>
      </w:r>
      <w:proofErr w:type="spellEnd"/>
      <w:r w:rsidRPr="00287F30">
        <w:rPr>
          <w:rFonts w:ascii="Times New Roman" w:hAnsi="Times New Roman" w:cs="Times New Roman"/>
          <w:color w:val="000000" w:themeColor="text1"/>
          <w:sz w:val="28"/>
          <w:szCs w:val="28"/>
        </w:rPr>
        <w:t xml:space="preserve"> из-за неисправностей и утечек от инженерного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захламлять и загрязнять подвальные помещения;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устанавливать в подвалах и </w:t>
      </w:r>
      <w:proofErr w:type="spellStart"/>
      <w:r w:rsidRPr="00287F30">
        <w:rPr>
          <w:rFonts w:ascii="Times New Roman" w:hAnsi="Times New Roman" w:cs="Times New Roman"/>
          <w:color w:val="000000" w:themeColor="text1"/>
          <w:sz w:val="28"/>
          <w:szCs w:val="28"/>
        </w:rPr>
        <w:t>техподпольях</w:t>
      </w:r>
      <w:proofErr w:type="spellEnd"/>
      <w:r w:rsidRPr="00287F30">
        <w:rPr>
          <w:rFonts w:ascii="Times New Roman" w:hAnsi="Times New Roman" w:cs="Times New Roman"/>
          <w:color w:val="000000" w:themeColor="text1"/>
          <w:sz w:val="28"/>
          <w:szCs w:val="28"/>
        </w:rP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рытье котлованов, траншей и прочие земляные работы в непосредственной близости от здания (до 10 м) без специального разрешения;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подсыпка грунта вокруг здания выше расположения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xml:space="preserve"> на 10 - 15 см;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использовать подвалы и технические подполья жителями для хозяйственных и других нужд без соответствующего разрешения.</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 Стены</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 Стены каменные (кирпичные, железобетонные)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 Организация по обслуживанию жилищного фонда должна обеспечивать: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заданный температурно-влажностный режим внутри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исправное состояние стен для восприятия нагрузок (конструктивную прочность);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повреждений стен по мере выявления, не допуская их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теплозащиту, </w:t>
      </w:r>
      <w:proofErr w:type="spellStart"/>
      <w:r w:rsidRPr="00287F30">
        <w:rPr>
          <w:rFonts w:ascii="Times New Roman" w:hAnsi="Times New Roman" w:cs="Times New Roman"/>
          <w:color w:val="000000" w:themeColor="text1"/>
          <w:sz w:val="28"/>
          <w:szCs w:val="28"/>
        </w:rPr>
        <w:t>влагозащиту</w:t>
      </w:r>
      <w:proofErr w:type="spellEnd"/>
      <w:r w:rsidRPr="00287F30">
        <w:rPr>
          <w:rFonts w:ascii="Times New Roman" w:hAnsi="Times New Roman" w:cs="Times New Roman"/>
          <w:color w:val="000000" w:themeColor="text1"/>
          <w:sz w:val="28"/>
          <w:szCs w:val="28"/>
        </w:rPr>
        <w:t xml:space="preserve"> наружных стен.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7" w:history="1">
        <w:r w:rsidRPr="00287F30">
          <w:rPr>
            <w:rFonts w:ascii="Times New Roman" w:hAnsi="Times New Roman" w:cs="Times New Roman"/>
            <w:color w:val="000000" w:themeColor="text1"/>
            <w:sz w:val="28"/>
            <w:szCs w:val="28"/>
          </w:rPr>
          <w:t>требования</w:t>
        </w:r>
      </w:hyperlink>
      <w:r w:rsidRPr="00287F30">
        <w:rPr>
          <w:rFonts w:ascii="Times New Roman" w:hAnsi="Times New Roman" w:cs="Times New Roman"/>
          <w:color w:val="000000" w:themeColor="text1"/>
          <w:sz w:val="28"/>
          <w:szCs w:val="28"/>
        </w:rPr>
        <w:t xml:space="preserve"> к конструкциям.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Причины и методы ремонта устанавливает специализированная организация.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Допустимая ширина раскрытия трещин в панелях 0,3 мм, в стыках - 1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допускается покрытие фасада паронепроницаемым материалом.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4.2.1.7. Стыки панелей должны отвечать трем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водозащиты</w:t>
      </w:r>
      <w:proofErr w:type="spellEnd"/>
      <w:r w:rsidRPr="00287F30">
        <w:rPr>
          <w:rFonts w:ascii="Times New Roman" w:hAnsi="Times New Roman" w:cs="Times New Roman"/>
          <w:color w:val="000000" w:themeColor="text1"/>
          <w:sz w:val="28"/>
          <w:szCs w:val="28"/>
        </w:rPr>
        <w:t xml:space="preserve"> за счет герметизирующих мастик с соблюдением технологии их нанесения, обеспечив подготовку поверхности;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воздухозащиты</w:t>
      </w:r>
      <w:proofErr w:type="spellEnd"/>
      <w:r w:rsidRPr="00287F30">
        <w:rPr>
          <w:rFonts w:ascii="Times New Roman" w:hAnsi="Times New Roman" w:cs="Times New Roman"/>
          <w:color w:val="000000" w:themeColor="text1"/>
          <w:sz w:val="28"/>
          <w:szCs w:val="28"/>
        </w:rPr>
        <w:t xml:space="preserve"> за счет уплотняющих прокладок из </w:t>
      </w:r>
      <w:proofErr w:type="spellStart"/>
      <w:r w:rsidRPr="00287F30">
        <w:rPr>
          <w:rFonts w:ascii="Times New Roman" w:hAnsi="Times New Roman" w:cs="Times New Roman"/>
          <w:color w:val="000000" w:themeColor="text1"/>
          <w:sz w:val="28"/>
          <w:szCs w:val="28"/>
        </w:rPr>
        <w:t>пороизола</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гернита</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вилатерма</w:t>
      </w:r>
      <w:proofErr w:type="spellEnd"/>
      <w:r w:rsidRPr="00287F30">
        <w:rPr>
          <w:rFonts w:ascii="Times New Roman" w:hAnsi="Times New Roman" w:cs="Times New Roman"/>
          <w:color w:val="000000" w:themeColor="text1"/>
          <w:sz w:val="28"/>
          <w:szCs w:val="28"/>
        </w:rPr>
        <w:t>, пакли, смоляного каната или др. материалов с обязательным обжатием не менее 30 - 50%;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теплозащиты за счет установки утепляющих пакетов.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Регламентируемое раскрытие стыков от температурных деформаций: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вертикальных 2 - 3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горизонтальных 0,6 - 0,7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стыках закрытого типа гидроизоляция достигается </w:t>
      </w:r>
      <w:proofErr w:type="spellStart"/>
      <w:r w:rsidRPr="00287F30">
        <w:rPr>
          <w:rFonts w:ascii="Times New Roman" w:hAnsi="Times New Roman" w:cs="Times New Roman"/>
          <w:color w:val="000000" w:themeColor="text1"/>
          <w:sz w:val="28"/>
          <w:szCs w:val="28"/>
        </w:rPr>
        <w:t>герметиком</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воздухозащита</w:t>
      </w:r>
      <w:proofErr w:type="spellEnd"/>
      <w:r w:rsidRPr="00287F30">
        <w:rPr>
          <w:rFonts w:ascii="Times New Roman" w:hAnsi="Times New Roman" w:cs="Times New Roman"/>
          <w:color w:val="000000" w:themeColor="text1"/>
          <w:sz w:val="28"/>
          <w:szCs w:val="28"/>
        </w:rPr>
        <w:t xml:space="preserve"> - уплотняющими материалами с обязательным обжатием 30 - 50%; теплоизоляция - </w:t>
      </w:r>
      <w:proofErr w:type="spellStart"/>
      <w:r w:rsidRPr="00287F30">
        <w:rPr>
          <w:rFonts w:ascii="Times New Roman" w:hAnsi="Times New Roman" w:cs="Times New Roman"/>
          <w:color w:val="000000" w:themeColor="text1"/>
          <w:sz w:val="28"/>
          <w:szCs w:val="28"/>
        </w:rPr>
        <w:t>теплопакетами</w:t>
      </w:r>
      <w:proofErr w:type="spellEnd"/>
      <w:r w:rsidRPr="00287F30">
        <w:rPr>
          <w:rFonts w:ascii="Times New Roman" w:hAnsi="Times New Roman" w:cs="Times New Roman"/>
          <w:color w:val="000000" w:themeColor="text1"/>
          <w:sz w:val="28"/>
          <w:szCs w:val="28"/>
        </w:rPr>
        <w:t xml:space="preserve"> или устройством "</w:t>
      </w:r>
      <w:proofErr w:type="spellStart"/>
      <w:r w:rsidRPr="00287F30">
        <w:rPr>
          <w:rFonts w:ascii="Times New Roman" w:hAnsi="Times New Roman" w:cs="Times New Roman"/>
          <w:color w:val="000000" w:themeColor="text1"/>
          <w:sz w:val="28"/>
          <w:szCs w:val="28"/>
        </w:rPr>
        <w:t>вутов</w:t>
      </w:r>
      <w:proofErr w:type="spellEnd"/>
      <w:r w:rsidRPr="00287F30">
        <w:rPr>
          <w:rFonts w:ascii="Times New Roman" w:hAnsi="Times New Roman" w:cs="Times New Roman"/>
          <w:color w:val="000000" w:themeColor="text1"/>
          <w:sz w:val="28"/>
          <w:szCs w:val="28"/>
        </w:rPr>
        <w:t>", ширина которых должна быть не менее 300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4.2.1.8. Все выступающие части фасадов: пояски, выступы, парапеты, оконные и балконные отливы должны иметь металлические </w:t>
      </w:r>
      <w:proofErr w:type="spellStart"/>
      <w:r w:rsidRPr="00287F30">
        <w:rPr>
          <w:rFonts w:ascii="Times New Roman" w:hAnsi="Times New Roman" w:cs="Times New Roman"/>
          <w:color w:val="000000" w:themeColor="text1"/>
          <w:sz w:val="28"/>
          <w:szCs w:val="28"/>
        </w:rPr>
        <w:t>окрытия</w:t>
      </w:r>
      <w:proofErr w:type="spellEnd"/>
      <w:r w:rsidRPr="00287F30">
        <w:rPr>
          <w:rFonts w:ascii="Times New Roman" w:hAnsi="Times New Roman" w:cs="Times New Roman"/>
          <w:color w:val="000000" w:themeColor="text1"/>
          <w:sz w:val="28"/>
          <w:szCs w:val="28"/>
        </w:rPr>
        <w:t xml:space="preserve">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4.2.1.9. Для предупреждения </w:t>
      </w:r>
      <w:proofErr w:type="spellStart"/>
      <w:r w:rsidRPr="00287F30">
        <w:rPr>
          <w:rFonts w:ascii="Times New Roman" w:hAnsi="Times New Roman" w:cs="Times New Roman"/>
          <w:color w:val="000000" w:themeColor="text1"/>
          <w:sz w:val="28"/>
          <w:szCs w:val="28"/>
        </w:rPr>
        <w:t>высолов</w:t>
      </w:r>
      <w:proofErr w:type="spellEnd"/>
      <w:r w:rsidRPr="00287F30">
        <w:rPr>
          <w:rFonts w:ascii="Times New Roman" w:hAnsi="Times New Roman" w:cs="Times New Roman"/>
          <w:color w:val="000000" w:themeColor="text1"/>
          <w:sz w:val="28"/>
          <w:szCs w:val="28"/>
        </w:rPr>
        <w:t>, шелушений, пятен и т.д. выполняется своевременная окраска фасадов.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4.2.1.11. </w:t>
      </w:r>
      <w:proofErr w:type="spellStart"/>
      <w:r w:rsidRPr="00287F30">
        <w:rPr>
          <w:rFonts w:ascii="Times New Roman" w:hAnsi="Times New Roman" w:cs="Times New Roman"/>
          <w:color w:val="000000" w:themeColor="text1"/>
          <w:sz w:val="28"/>
          <w:szCs w:val="28"/>
        </w:rPr>
        <w:t>Отметы</w:t>
      </w:r>
      <w:proofErr w:type="spellEnd"/>
      <w:r w:rsidRPr="00287F30">
        <w:rPr>
          <w:rFonts w:ascii="Times New Roman" w:hAnsi="Times New Roman" w:cs="Times New Roman"/>
          <w:color w:val="000000" w:themeColor="text1"/>
          <w:sz w:val="28"/>
          <w:szCs w:val="28"/>
        </w:rPr>
        <w:t xml:space="preserve">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4.2.1.15. Парапеты и карнизы должны иметь надежное крепление к элементам здания и </w:t>
      </w:r>
      <w:proofErr w:type="spellStart"/>
      <w:r w:rsidRPr="00287F30">
        <w:rPr>
          <w:rFonts w:ascii="Times New Roman" w:hAnsi="Times New Roman" w:cs="Times New Roman"/>
          <w:color w:val="000000" w:themeColor="text1"/>
          <w:sz w:val="28"/>
          <w:szCs w:val="28"/>
        </w:rPr>
        <w:t>окрытие</w:t>
      </w:r>
      <w:proofErr w:type="spellEnd"/>
      <w:r w:rsidRPr="00287F30">
        <w:rPr>
          <w:rFonts w:ascii="Times New Roman" w:hAnsi="Times New Roman" w:cs="Times New Roman"/>
          <w:color w:val="000000" w:themeColor="text1"/>
          <w:sz w:val="28"/>
          <w:szCs w:val="28"/>
        </w:rPr>
        <w:t xml:space="preserve">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керамзита - 3%, шлака - 4 - 6%;</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пенобетона - 10%;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газобетона - 10%.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Влажность стен: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деревянных - 12%;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кирпичных - 4%;</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железобетонных (панельных) - 6%;</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керамзитобетонных - 10%;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утеплителя в стенах - 6%.</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4.2.1.17. В кирпичных стенах обеспечивается: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правильное расположение гидроизоляции стен;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толщина в соответствии с проектом;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допускается плотная облицовка стен снаружи и выполнение угловых соединений с отступлением от проекта.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последствий коррозионного повреждения закладных деталей и арматуры следует выполнять при капитальном ремонте по проекту.</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4.2.2. Стены деревянные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4.2.2.3. Высокая воздухопроницаемость стен должна быть устранена уплотнением стыков с установкой </w:t>
      </w:r>
      <w:proofErr w:type="spellStart"/>
      <w:r w:rsidRPr="00287F30">
        <w:rPr>
          <w:rFonts w:ascii="Times New Roman" w:hAnsi="Times New Roman" w:cs="Times New Roman"/>
          <w:color w:val="000000" w:themeColor="text1"/>
          <w:sz w:val="28"/>
          <w:szCs w:val="28"/>
        </w:rPr>
        <w:t>нащельников</w:t>
      </w:r>
      <w:proofErr w:type="spellEnd"/>
      <w:r w:rsidRPr="00287F30">
        <w:rPr>
          <w:rFonts w:ascii="Times New Roman" w:hAnsi="Times New Roman" w:cs="Times New Roman"/>
          <w:color w:val="000000" w:themeColor="text1"/>
          <w:sz w:val="28"/>
          <w:szCs w:val="28"/>
        </w:rPr>
        <w:t>, конопаткой пазов между венцами, заделкой щелей и трещин и другими способами.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 Отделка фасадов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4.2.3.1. Местные разрушения облицовки, штукатурки, фактурного и окрасочного слоев, трещины в штукатурке, </w:t>
      </w:r>
      <w:proofErr w:type="spellStart"/>
      <w:r w:rsidRPr="00287F30">
        <w:rPr>
          <w:rFonts w:ascii="Times New Roman" w:hAnsi="Times New Roman" w:cs="Times New Roman"/>
          <w:color w:val="000000" w:themeColor="text1"/>
          <w:sz w:val="28"/>
          <w:szCs w:val="28"/>
        </w:rPr>
        <w:t>выкрашивание</w:t>
      </w:r>
      <w:proofErr w:type="spellEnd"/>
      <w:r w:rsidRPr="00287F30">
        <w:rPr>
          <w:rFonts w:ascii="Times New Roman" w:hAnsi="Times New Roman" w:cs="Times New Roman"/>
          <w:color w:val="000000" w:themeColor="text1"/>
          <w:sz w:val="28"/>
          <w:szCs w:val="28"/>
        </w:rPr>
        <w:t xml:space="preserve"> раствора из швов облицовки, кирпичной и </w:t>
      </w:r>
      <w:proofErr w:type="spellStart"/>
      <w:r w:rsidRPr="00287F30">
        <w:rPr>
          <w:rFonts w:ascii="Times New Roman" w:hAnsi="Times New Roman" w:cs="Times New Roman"/>
          <w:color w:val="000000" w:themeColor="text1"/>
          <w:sz w:val="28"/>
          <w:szCs w:val="28"/>
        </w:rPr>
        <w:t>мелкоблочной</w:t>
      </w:r>
      <w:proofErr w:type="spellEnd"/>
      <w:r w:rsidRPr="00287F30">
        <w:rPr>
          <w:rFonts w:ascii="Times New Roman" w:hAnsi="Times New Roman" w:cs="Times New Roman"/>
          <w:color w:val="000000" w:themeColor="text1"/>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87F30">
        <w:rPr>
          <w:rFonts w:ascii="Times New Roman" w:hAnsi="Times New Roman" w:cs="Times New Roman"/>
          <w:color w:val="000000" w:themeColor="text1"/>
          <w:sz w:val="28"/>
          <w:szCs w:val="28"/>
        </w:rPr>
        <w:t>высолы</w:t>
      </w:r>
      <w:proofErr w:type="spellEnd"/>
      <w:r w:rsidRPr="00287F30">
        <w:rPr>
          <w:rFonts w:ascii="Times New Roman" w:hAnsi="Times New Roman" w:cs="Times New Roman"/>
          <w:color w:val="000000" w:themeColor="text1"/>
          <w:sz w:val="28"/>
          <w:szCs w:val="28"/>
        </w:rPr>
        <w:t>,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4.2.3.2. С появлением на фасадах зданий отслоений и разрушений облицовочных слоев необходимо: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облицовочные плитки и архитектурные детали, потерявшие связь со стеной, немедленно снять;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отслоившуюся от поверхности стены штукатурку отбить сразу же после обнаружения отслоения;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поврежденные места на фасаде восстановить с заменой всех дефектных архитектурных деталей или их реставрацией.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4.2.3.4. Повреждение поверхности цоколя следует оштукатурить цементно-песчаным раствором с введением </w:t>
      </w:r>
      <w:proofErr w:type="spellStart"/>
      <w:r w:rsidRPr="00287F30">
        <w:rPr>
          <w:rFonts w:ascii="Times New Roman" w:hAnsi="Times New Roman" w:cs="Times New Roman"/>
          <w:color w:val="000000" w:themeColor="text1"/>
          <w:sz w:val="28"/>
          <w:szCs w:val="28"/>
        </w:rPr>
        <w:t>гидрофобизирующей</w:t>
      </w:r>
      <w:proofErr w:type="spellEnd"/>
      <w:r w:rsidRPr="00287F30">
        <w:rPr>
          <w:rFonts w:ascii="Times New Roman" w:hAnsi="Times New Roman" w:cs="Times New Roman"/>
          <w:color w:val="000000" w:themeColor="text1"/>
          <w:sz w:val="28"/>
          <w:szCs w:val="28"/>
        </w:rPr>
        <w:t xml:space="preserve"> добавки (например, ГКЖ-10, ГКЖ-11) или облицевать.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Стабилизировавшиеся широкие трещины следует заделать материалом, аналогичным материалу стен или полимерцементным раствором.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4.2.3.11. Фасады, облицованные керамическими изделиями, после очистки следует обрабатывать гидрофобными или другими специальными растворами.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Для очистки поверхности фасадов, отделанных глазурованной керамической плиткой, следует применять специальные составы.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Работы по очистке фасадов выполняются, как правило, специализированными организациями.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rsidRPr="00287F30">
        <w:rPr>
          <w:rFonts w:ascii="Times New Roman" w:hAnsi="Times New Roman" w:cs="Times New Roman"/>
          <w:color w:val="000000" w:themeColor="text1"/>
          <w:sz w:val="28"/>
          <w:szCs w:val="28"/>
        </w:rPr>
        <w:t>окрытий</w:t>
      </w:r>
      <w:proofErr w:type="spellEnd"/>
      <w:r w:rsidRPr="00287F30">
        <w:rPr>
          <w:rFonts w:ascii="Times New Roman" w:hAnsi="Times New Roman" w:cs="Times New Roman"/>
          <w:color w:val="000000" w:themeColor="text1"/>
          <w:sz w:val="28"/>
          <w:szCs w:val="28"/>
        </w:rPr>
        <w:t xml:space="preserve"> карнизов (поясков), </w:t>
      </w:r>
      <w:proofErr w:type="spellStart"/>
      <w:r w:rsidRPr="00287F30">
        <w:rPr>
          <w:rFonts w:ascii="Times New Roman" w:hAnsi="Times New Roman" w:cs="Times New Roman"/>
          <w:color w:val="000000" w:themeColor="text1"/>
          <w:sz w:val="28"/>
          <w:szCs w:val="28"/>
        </w:rPr>
        <w:t>сандриков</w:t>
      </w:r>
      <w:proofErr w:type="spellEnd"/>
      <w:r w:rsidRPr="00287F30">
        <w:rPr>
          <w:rFonts w:ascii="Times New Roman" w:hAnsi="Times New Roman" w:cs="Times New Roman"/>
          <w:color w:val="000000" w:themeColor="text1"/>
          <w:sz w:val="28"/>
          <w:szCs w:val="28"/>
        </w:rPr>
        <w:t>, подоконников и т.п. и водосточных труб. Слабо держащаяся старая краска должна быть удалена.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4.2.3.15. </w:t>
      </w:r>
      <w:proofErr w:type="spellStart"/>
      <w:r w:rsidRPr="00287F30">
        <w:rPr>
          <w:rFonts w:ascii="Times New Roman" w:hAnsi="Times New Roman" w:cs="Times New Roman"/>
          <w:color w:val="000000" w:themeColor="text1"/>
          <w:sz w:val="28"/>
          <w:szCs w:val="28"/>
        </w:rPr>
        <w:t>Окрытия</w:t>
      </w:r>
      <w:proofErr w:type="spellEnd"/>
      <w:r w:rsidRPr="00287F30">
        <w:rPr>
          <w:rFonts w:ascii="Times New Roman" w:hAnsi="Times New Roman" w:cs="Times New Roman"/>
          <w:color w:val="000000" w:themeColor="text1"/>
          <w:sz w:val="28"/>
          <w:szCs w:val="28"/>
        </w:rP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4.2.3.17. Стальные детали крепления (кронштейны пожарных лестниц, </w:t>
      </w:r>
      <w:proofErr w:type="spellStart"/>
      <w:r w:rsidRPr="00287F30">
        <w:rPr>
          <w:rFonts w:ascii="Times New Roman" w:hAnsi="Times New Roman" w:cs="Times New Roman"/>
          <w:color w:val="000000" w:themeColor="text1"/>
          <w:sz w:val="28"/>
          <w:szCs w:val="28"/>
        </w:rPr>
        <w:t>флагодержатели</w:t>
      </w:r>
      <w:proofErr w:type="spellEnd"/>
      <w:r w:rsidRPr="00287F30">
        <w:rPr>
          <w:rFonts w:ascii="Times New Roman" w:hAnsi="Times New Roman" w:cs="Times New Roman"/>
          <w:color w:val="000000" w:themeColor="text1"/>
          <w:sz w:val="28"/>
          <w:szCs w:val="28"/>
        </w:rPr>
        <w:t>,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Окраска металлических лестниц, </w:t>
      </w:r>
      <w:proofErr w:type="spellStart"/>
      <w:r w:rsidRPr="00287F30">
        <w:rPr>
          <w:rFonts w:ascii="Times New Roman" w:hAnsi="Times New Roman" w:cs="Times New Roman"/>
          <w:color w:val="000000" w:themeColor="text1"/>
          <w:sz w:val="28"/>
          <w:szCs w:val="28"/>
        </w:rPr>
        <w:t>флагодержателей</w:t>
      </w:r>
      <w:proofErr w:type="spellEnd"/>
      <w:r w:rsidRPr="00287F30">
        <w:rPr>
          <w:rFonts w:ascii="Times New Roman" w:hAnsi="Times New Roman" w:cs="Times New Roman"/>
          <w:color w:val="000000" w:themeColor="text1"/>
          <w:sz w:val="28"/>
          <w:szCs w:val="28"/>
        </w:rP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 Балконы, козырьки, лоджии и эркеры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287F30">
        <w:rPr>
          <w:rFonts w:ascii="Times New Roman" w:hAnsi="Times New Roman" w:cs="Times New Roman"/>
          <w:color w:val="000000" w:themeColor="text1"/>
          <w:sz w:val="28"/>
          <w:szCs w:val="28"/>
        </w:rPr>
        <w:t>зажелезненной</w:t>
      </w:r>
      <w:proofErr w:type="spellEnd"/>
      <w:r w:rsidRPr="00287F30">
        <w:rPr>
          <w:rFonts w:ascii="Times New Roman" w:hAnsi="Times New Roman" w:cs="Times New Roman"/>
          <w:color w:val="000000" w:themeColor="text1"/>
          <w:sz w:val="28"/>
          <w:szCs w:val="28"/>
        </w:rPr>
        <w:t xml:space="preserve"> плитой с капельником с выносом не менее 3 - 5 см, в торце слив должен быть заделан в тело панели.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4.2.4.4. В </w:t>
      </w:r>
      <w:proofErr w:type="spellStart"/>
      <w:r w:rsidRPr="00287F30">
        <w:rPr>
          <w:rFonts w:ascii="Times New Roman" w:hAnsi="Times New Roman" w:cs="Times New Roman"/>
          <w:color w:val="000000" w:themeColor="text1"/>
          <w:sz w:val="28"/>
          <w:szCs w:val="28"/>
        </w:rPr>
        <w:t>обетонированных</w:t>
      </w:r>
      <w:proofErr w:type="spellEnd"/>
      <w:r w:rsidRPr="00287F30">
        <w:rPr>
          <w:rFonts w:ascii="Times New Roman" w:hAnsi="Times New Roman" w:cs="Times New Roman"/>
          <w:color w:val="000000" w:themeColor="text1"/>
          <w:sz w:val="28"/>
          <w:szCs w:val="28"/>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4.2.4.6. Расположение, форма и крепление цветочных ящиков должны соответствовать принятому проекту и архитектурному решению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sidRPr="00287F30">
        <w:rPr>
          <w:rFonts w:ascii="Times New Roman" w:hAnsi="Times New Roman" w:cs="Times New Roman"/>
          <w:color w:val="000000" w:themeColor="text1"/>
          <w:sz w:val="28"/>
          <w:szCs w:val="28"/>
        </w:rPr>
        <w:t>пенополиуретана</w:t>
      </w:r>
      <w:proofErr w:type="spellEnd"/>
      <w:r w:rsidRPr="00287F30">
        <w:rPr>
          <w:rFonts w:ascii="Times New Roman" w:hAnsi="Times New Roman" w:cs="Times New Roman"/>
          <w:color w:val="000000" w:themeColor="text1"/>
          <w:sz w:val="28"/>
          <w:szCs w:val="28"/>
        </w:rPr>
        <w:t xml:space="preserve"> (поролона), которые подлежат замене не реже 1 раза в 5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Стекла ставятся на двойном слое замазки и крепятся </w:t>
      </w:r>
      <w:proofErr w:type="spellStart"/>
      <w:r w:rsidRPr="00287F30">
        <w:rPr>
          <w:rFonts w:ascii="Times New Roman" w:hAnsi="Times New Roman" w:cs="Times New Roman"/>
          <w:color w:val="000000" w:themeColor="text1"/>
          <w:sz w:val="28"/>
          <w:szCs w:val="28"/>
        </w:rPr>
        <w:t>штапиками</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Крепление оконных и дверных коробок осуществляется ершами и шурупами в </w:t>
      </w:r>
      <w:proofErr w:type="spellStart"/>
      <w:r w:rsidRPr="00287F30">
        <w:rPr>
          <w:rFonts w:ascii="Times New Roman" w:hAnsi="Times New Roman" w:cs="Times New Roman"/>
          <w:color w:val="000000" w:themeColor="text1"/>
          <w:sz w:val="28"/>
          <w:szCs w:val="28"/>
        </w:rPr>
        <w:t>антисептированные</w:t>
      </w:r>
      <w:proofErr w:type="spellEnd"/>
      <w:r w:rsidRPr="00287F30">
        <w:rPr>
          <w:rFonts w:ascii="Times New Roman" w:hAnsi="Times New Roman" w:cs="Times New Roman"/>
          <w:color w:val="000000" w:themeColor="text1"/>
          <w:sz w:val="28"/>
          <w:szCs w:val="28"/>
        </w:rPr>
        <w:t xml:space="preserve"> деревянные пробки.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Утепление балконных филенок производится установкой </w:t>
      </w:r>
      <w:proofErr w:type="spellStart"/>
      <w:r w:rsidRPr="00287F30">
        <w:rPr>
          <w:rFonts w:ascii="Times New Roman" w:hAnsi="Times New Roman" w:cs="Times New Roman"/>
          <w:color w:val="000000" w:themeColor="text1"/>
          <w:sz w:val="28"/>
          <w:szCs w:val="28"/>
        </w:rPr>
        <w:t>антисептированного</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оргалита</w:t>
      </w:r>
      <w:proofErr w:type="spellEnd"/>
      <w:r w:rsidRPr="00287F30">
        <w:rPr>
          <w:rFonts w:ascii="Times New Roman" w:hAnsi="Times New Roman" w:cs="Times New Roman"/>
          <w:color w:val="000000" w:themeColor="text1"/>
          <w:sz w:val="28"/>
          <w:szCs w:val="28"/>
        </w:rPr>
        <w:t xml:space="preserve"> или минерального войлока или др. эффективного материала между наружным и внутренним полотнами.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Использование балконов, эркеров и лоджий не по назначению, размещение на них громоздких и тяжелых вещей, их захламление и загрязнение.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Самовольная установка козырьков, эркеров, балконов, лоджий и застройка </w:t>
      </w:r>
      <w:proofErr w:type="spellStart"/>
      <w:r w:rsidRPr="00287F30">
        <w:rPr>
          <w:rFonts w:ascii="Times New Roman" w:hAnsi="Times New Roman" w:cs="Times New Roman"/>
          <w:color w:val="000000" w:themeColor="text1"/>
          <w:sz w:val="28"/>
          <w:szCs w:val="28"/>
        </w:rPr>
        <w:t>межбалконного</w:t>
      </w:r>
      <w:proofErr w:type="spellEnd"/>
      <w:r w:rsidRPr="00287F30">
        <w:rPr>
          <w:rFonts w:ascii="Times New Roman" w:hAnsi="Times New Roman" w:cs="Times New Roman"/>
          <w:color w:val="000000" w:themeColor="text1"/>
          <w:sz w:val="28"/>
          <w:szCs w:val="28"/>
        </w:rPr>
        <w:t xml:space="preserve"> пространства.</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 Перекрытия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4.3.1. Организация по обслуживанию жилищного фонда должна обеспечивать: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устойчивость, теплоустойчивость, отсутствие прогибов и колебаний, трещин;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исправное состояние перекрытий;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звукоизоляцию;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повреждений перекрытий, не допуская их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w:t>
      </w:r>
      <w:proofErr w:type="spellStart"/>
      <w:r w:rsidRPr="00287F30">
        <w:rPr>
          <w:rFonts w:ascii="Times New Roman" w:hAnsi="Times New Roman" w:cs="Times New Roman"/>
          <w:color w:val="000000" w:themeColor="text1"/>
          <w:sz w:val="28"/>
          <w:szCs w:val="28"/>
        </w:rPr>
        <w:t>теплогидроизоляцию</w:t>
      </w:r>
      <w:proofErr w:type="spellEnd"/>
      <w:r w:rsidRPr="00287F30">
        <w:rPr>
          <w:rFonts w:ascii="Times New Roman" w:hAnsi="Times New Roman" w:cs="Times New Roman"/>
          <w:color w:val="000000" w:themeColor="text1"/>
          <w:sz w:val="28"/>
          <w:szCs w:val="28"/>
        </w:rPr>
        <w:t xml:space="preserve"> примыканий наружных стен, санитарно-технических устройств и других элементов.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4.3.2. Местные отслоения штукатурки и трещины должны устраняться по мере их обнаружения, не допуская их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w:t>
      </w:r>
      <w:proofErr w:type="spellStart"/>
      <w:r w:rsidRPr="00287F30">
        <w:rPr>
          <w:rFonts w:ascii="Times New Roman" w:hAnsi="Times New Roman" w:cs="Times New Roman"/>
          <w:color w:val="000000" w:themeColor="text1"/>
          <w:sz w:val="28"/>
          <w:szCs w:val="28"/>
        </w:rPr>
        <w:t>опирания</w:t>
      </w:r>
      <w:proofErr w:type="spellEnd"/>
      <w:r w:rsidRPr="00287F30">
        <w:rPr>
          <w:rFonts w:ascii="Times New Roman" w:hAnsi="Times New Roman" w:cs="Times New Roman"/>
          <w:color w:val="000000" w:themeColor="text1"/>
          <w:sz w:val="28"/>
          <w:szCs w:val="28"/>
        </w:rPr>
        <w:t xml:space="preserve">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4.3.4. Переохлаждаемые перекрытия должны быть утеплены следующим образом: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w:t>
      </w:r>
      <w:proofErr w:type="spellStart"/>
      <w:r w:rsidRPr="00287F30">
        <w:rPr>
          <w:rFonts w:ascii="Times New Roman" w:hAnsi="Times New Roman" w:cs="Times New Roman"/>
          <w:color w:val="000000" w:themeColor="text1"/>
          <w:sz w:val="28"/>
          <w:szCs w:val="28"/>
        </w:rPr>
        <w:t>вентшахтами</w:t>
      </w:r>
      <w:proofErr w:type="spellEnd"/>
      <w:r w:rsidRPr="00287F30">
        <w:rPr>
          <w:rFonts w:ascii="Times New Roman" w:hAnsi="Times New Roman" w:cs="Times New Roman"/>
          <w:color w:val="000000" w:themeColor="text1"/>
          <w:sz w:val="28"/>
          <w:szCs w:val="28"/>
        </w:rPr>
        <w:t xml:space="preserve"> и др.) следует осуществлять по расчету;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4.3.6. Перекрытия над встроенными котельными, прачечными, </w:t>
      </w:r>
      <w:proofErr w:type="spellStart"/>
      <w:r w:rsidRPr="00287F30">
        <w:rPr>
          <w:rFonts w:ascii="Times New Roman" w:hAnsi="Times New Roman" w:cs="Times New Roman"/>
          <w:color w:val="000000" w:themeColor="text1"/>
          <w:sz w:val="28"/>
          <w:szCs w:val="28"/>
        </w:rPr>
        <w:t>углехранилищами</w:t>
      </w:r>
      <w:proofErr w:type="spellEnd"/>
      <w:r w:rsidRPr="00287F30">
        <w:rPr>
          <w:rFonts w:ascii="Times New Roman" w:hAnsi="Times New Roman" w:cs="Times New Roman"/>
          <w:color w:val="000000" w:themeColor="text1"/>
          <w:sz w:val="28"/>
          <w:szCs w:val="28"/>
        </w:rPr>
        <w:t>,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4.3.7. </w:t>
      </w:r>
      <w:proofErr w:type="spellStart"/>
      <w:r w:rsidRPr="00287F30">
        <w:rPr>
          <w:rFonts w:ascii="Times New Roman" w:hAnsi="Times New Roman" w:cs="Times New Roman"/>
          <w:color w:val="000000" w:themeColor="text1"/>
          <w:sz w:val="28"/>
          <w:szCs w:val="28"/>
        </w:rPr>
        <w:t>Неплотности</w:t>
      </w:r>
      <w:proofErr w:type="spellEnd"/>
      <w:r w:rsidRPr="00287F30">
        <w:rPr>
          <w:rFonts w:ascii="Times New Roman" w:hAnsi="Times New Roman" w:cs="Times New Roman"/>
          <w:color w:val="000000" w:themeColor="text1"/>
          <w:sz w:val="28"/>
          <w:szCs w:val="28"/>
        </w:rPr>
        <w:t xml:space="preserve">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 Полы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4.4.1. Организация по обслуживанию жилищного фонда должна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содержание полов в чистоте, выполняя периодическую уборку;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повреждений полов по мере выявления, не допуская их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предотвращение длительного воздействия влаги на конструкцию полов;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восстановление защитно-отделочных покрытий;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периодическую проверку технического состояния полов в эксплуатируемых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Местные просадки, зыбкость, истирание, </w:t>
      </w:r>
      <w:proofErr w:type="spellStart"/>
      <w:r w:rsidRPr="00287F30">
        <w:rPr>
          <w:rFonts w:ascii="Times New Roman" w:hAnsi="Times New Roman" w:cs="Times New Roman"/>
          <w:color w:val="000000" w:themeColor="text1"/>
          <w:sz w:val="28"/>
          <w:szCs w:val="28"/>
        </w:rPr>
        <w:t>рассыхание</w:t>
      </w:r>
      <w:proofErr w:type="spellEnd"/>
      <w:r w:rsidRPr="00287F30">
        <w:rPr>
          <w:rFonts w:ascii="Times New Roman" w:hAnsi="Times New Roman" w:cs="Times New Roman"/>
          <w:color w:val="000000" w:themeColor="text1"/>
          <w:sz w:val="28"/>
          <w:szCs w:val="28"/>
        </w:rPr>
        <w:t xml:space="preserve">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4.4.4. Поврежденные клепки паркета должны быть заменены новыми такого же размера и материала, а отслоившиеся от основания закреплены.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Полы с клепками паркета, прикрепленными к основанию битумной мастикой, должны натираться только водными мастиками.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4.4.6. Дощатые полы следует красить масляной краской или эмалью не реже одного раза в три года с предварительной их шпаклевкой.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4.4.8. При сильном усыхании новых дощатых полов необходимо провести их сплачивание и простружку с последующей окраской.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Значительно изношенные или поврежденные доски следует заменять новыми, </w:t>
      </w:r>
      <w:proofErr w:type="spellStart"/>
      <w:r w:rsidRPr="00287F30">
        <w:rPr>
          <w:rFonts w:ascii="Times New Roman" w:hAnsi="Times New Roman" w:cs="Times New Roman"/>
          <w:color w:val="000000" w:themeColor="text1"/>
          <w:sz w:val="28"/>
          <w:szCs w:val="28"/>
        </w:rPr>
        <w:t>проантисептированными</w:t>
      </w:r>
      <w:proofErr w:type="spellEnd"/>
      <w:r w:rsidRPr="00287F30">
        <w:rPr>
          <w:rFonts w:ascii="Times New Roman" w:hAnsi="Times New Roman" w:cs="Times New Roman"/>
          <w:color w:val="000000" w:themeColor="text1"/>
          <w:sz w:val="28"/>
          <w:szCs w:val="28"/>
        </w:rPr>
        <w:t xml:space="preserve"> с трех сторон; размеры и форма замененных деталей (брусков, плинтусов) должны соответствовать ранее уложенным.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После окончания ремонта пол окрашивается за два раза с предварительной грунтовкой и шпаклевкой оструганных поверхностей.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4.4.9. Полы из линолеума, полихлорвиниловых плиток и </w:t>
      </w:r>
      <w:proofErr w:type="spellStart"/>
      <w:r w:rsidRPr="00287F30">
        <w:rPr>
          <w:rFonts w:ascii="Times New Roman" w:hAnsi="Times New Roman" w:cs="Times New Roman"/>
          <w:color w:val="000000" w:themeColor="text1"/>
          <w:sz w:val="28"/>
          <w:szCs w:val="28"/>
        </w:rPr>
        <w:t>релина</w:t>
      </w:r>
      <w:proofErr w:type="spellEnd"/>
      <w:r w:rsidRPr="00287F30">
        <w:rPr>
          <w:rFonts w:ascii="Times New Roman" w:hAnsi="Times New Roman" w:cs="Times New Roman"/>
          <w:color w:val="000000" w:themeColor="text1"/>
          <w:sz w:val="28"/>
          <w:szCs w:val="28"/>
        </w:rPr>
        <w:t xml:space="preserve">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Отремонтированные места цементных полов на вторые сутки следует </w:t>
      </w:r>
      <w:proofErr w:type="spellStart"/>
      <w:r w:rsidRPr="00287F30">
        <w:rPr>
          <w:rFonts w:ascii="Times New Roman" w:hAnsi="Times New Roman" w:cs="Times New Roman"/>
          <w:color w:val="000000" w:themeColor="text1"/>
          <w:sz w:val="28"/>
          <w:szCs w:val="28"/>
        </w:rPr>
        <w:t>зажелезнить</w:t>
      </w:r>
      <w:proofErr w:type="spellEnd"/>
      <w:r w:rsidRPr="00287F30">
        <w:rPr>
          <w:rFonts w:ascii="Times New Roman" w:hAnsi="Times New Roman" w:cs="Times New Roman"/>
          <w:color w:val="000000" w:themeColor="text1"/>
          <w:sz w:val="28"/>
          <w:szCs w:val="28"/>
        </w:rPr>
        <w:t xml:space="preserve"> цементом.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4.4.16. Полы из керамических, мозаичных и цементных плиток необходимо мыть теплой водой не реже одного раза в неделю.</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 Перегородки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4.5.1. Организация по обслуживанию жилищного фонда должна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исправное состояние перегородок;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повреждений перегородок по мере выявления, не допуская их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восстановление звукоизоляционных, огнезащитных и влагозащитных (в санитарных узлах и кухнях) свойств.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4.5.2. Зыбкость перегородок необходимо уменьшать восстановлением и установкой дополнительных креплений к смежным конструкциям.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4.5.3. Сквозные трещины в перегородках, а также </w:t>
      </w:r>
      <w:proofErr w:type="spellStart"/>
      <w:r w:rsidRPr="00287F30">
        <w:rPr>
          <w:rFonts w:ascii="Times New Roman" w:hAnsi="Times New Roman" w:cs="Times New Roman"/>
          <w:color w:val="000000" w:themeColor="text1"/>
          <w:sz w:val="28"/>
          <w:szCs w:val="28"/>
        </w:rPr>
        <w:t>неплотности</w:t>
      </w:r>
      <w:proofErr w:type="spellEnd"/>
      <w:r w:rsidRPr="00287F30">
        <w:rPr>
          <w:rFonts w:ascii="Times New Roman" w:hAnsi="Times New Roman" w:cs="Times New Roman"/>
          <w:color w:val="000000" w:themeColor="text1"/>
          <w:sz w:val="28"/>
          <w:szCs w:val="28"/>
        </w:rPr>
        <w:t xml:space="preserve">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4.5.5. Отслоившаяся штукатурка должна быть отбита, поверхность перегородок расчищена и вновь оштукатурена раствором того же состава.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4.5.6. Облицовку, потерявшую сцепление с перегородкой, следует снять и сделать заново.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восстановлении облицовки следует применять плитку, однотипную по форме и цвету.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4.5.8. Полости, образовавшиеся в каркасных перегородках, необходимо засыпать эффективными звукоизоляционными материалами или закладывать </w:t>
      </w:r>
      <w:proofErr w:type="spellStart"/>
      <w:r w:rsidRPr="00287F30">
        <w:rPr>
          <w:rFonts w:ascii="Times New Roman" w:hAnsi="Times New Roman" w:cs="Times New Roman"/>
          <w:color w:val="000000" w:themeColor="text1"/>
          <w:sz w:val="28"/>
          <w:szCs w:val="28"/>
        </w:rPr>
        <w:t>минераловатными</w:t>
      </w:r>
      <w:proofErr w:type="spellEnd"/>
      <w:r w:rsidRPr="00287F30">
        <w:rPr>
          <w:rFonts w:ascii="Times New Roman" w:hAnsi="Times New Roman" w:cs="Times New Roman"/>
          <w:color w:val="000000" w:themeColor="text1"/>
          <w:sz w:val="28"/>
          <w:szCs w:val="28"/>
        </w:rPr>
        <w:t xml:space="preserve"> плитами.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 Крыши</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 Требования по техническому обслуживанию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 Организация по обслуживанию жилищного фонда должна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исправное состояние конструкций чердачного помещения, кровли и системы водоотвода;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защиту от увлажнения конструкций от протечек кровли или инженерного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воздухообмен и температурно-влажностный режим, препятствующие </w:t>
      </w:r>
      <w:proofErr w:type="spellStart"/>
      <w:r w:rsidRPr="00287F30">
        <w:rPr>
          <w:rFonts w:ascii="Times New Roman" w:hAnsi="Times New Roman" w:cs="Times New Roman"/>
          <w:color w:val="000000" w:themeColor="text1"/>
          <w:sz w:val="28"/>
          <w:szCs w:val="28"/>
        </w:rPr>
        <w:t>конденсатообразованию</w:t>
      </w:r>
      <w:proofErr w:type="spellEnd"/>
      <w:r w:rsidRPr="00287F30">
        <w:rPr>
          <w:rFonts w:ascii="Times New Roman" w:hAnsi="Times New Roman" w:cs="Times New Roman"/>
          <w:color w:val="000000" w:themeColor="text1"/>
          <w:sz w:val="28"/>
          <w:szCs w:val="28"/>
        </w:rPr>
        <w:t xml:space="preserve"> и переохлаждению чердачных перекрытий и покрытий;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обеспечение проектной высоты вентиляционных устройств;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чистоту чердачных помещений и освещенность;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выполнение технических осмотров и профилактических работ в установленные сроки.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w:t>
      </w:r>
      <w:proofErr w:type="spellStart"/>
      <w:r w:rsidRPr="00287F30">
        <w:rPr>
          <w:rFonts w:ascii="Times New Roman" w:hAnsi="Times New Roman" w:cs="Times New Roman"/>
          <w:color w:val="000000" w:themeColor="text1"/>
          <w:sz w:val="28"/>
          <w:szCs w:val="28"/>
        </w:rPr>
        <w:t>мауэрлатов</w:t>
      </w:r>
      <w:proofErr w:type="spellEnd"/>
      <w:r w:rsidRPr="00287F30">
        <w:rPr>
          <w:rFonts w:ascii="Times New Roman" w:hAnsi="Times New Roman" w:cs="Times New Roman"/>
          <w:color w:val="000000" w:themeColor="text1"/>
          <w:sz w:val="28"/>
          <w:szCs w:val="28"/>
        </w:rPr>
        <w:t>,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4.6.1.7. На кровлях из рулонных или мастичных материалов следует устраивать защитные покрытия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Мягкие кровли следует покрывать защитными мастиками не реже одного раза в пять лет или окрасочными составами с алюминиевой пудрой.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sidRPr="00287F30">
        <w:rPr>
          <w:rFonts w:ascii="Times New Roman" w:hAnsi="Times New Roman" w:cs="Times New Roman"/>
          <w:color w:val="000000" w:themeColor="text1"/>
          <w:sz w:val="28"/>
          <w:szCs w:val="28"/>
        </w:rPr>
        <w:t>молниезащиты</w:t>
      </w:r>
      <w:proofErr w:type="spellEnd"/>
      <w:r w:rsidRPr="00287F30">
        <w:rPr>
          <w:rFonts w:ascii="Times New Roman" w:hAnsi="Times New Roman" w:cs="Times New Roman"/>
          <w:color w:val="000000" w:themeColor="text1"/>
          <w:sz w:val="28"/>
          <w:szCs w:val="28"/>
        </w:rPr>
        <w:t xml:space="preserve"> должны быть до ремонта кровельного покрытия приведены в технически исправное состояние.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4.6.1.10. Уплотнение неисправных лежачих и стоячих фальцев кровель из листовой стали следует производить с промазкой суриком или </w:t>
      </w:r>
      <w:proofErr w:type="spellStart"/>
      <w:r w:rsidRPr="00287F30">
        <w:rPr>
          <w:rFonts w:ascii="Times New Roman" w:hAnsi="Times New Roman" w:cs="Times New Roman"/>
          <w:color w:val="000000" w:themeColor="text1"/>
          <w:sz w:val="28"/>
          <w:szCs w:val="28"/>
        </w:rPr>
        <w:t>герметиком</w:t>
      </w:r>
      <w:proofErr w:type="spellEnd"/>
      <w:r w:rsidRPr="00287F30">
        <w:rPr>
          <w:rFonts w:ascii="Times New Roman" w:hAnsi="Times New Roman" w:cs="Times New Roman"/>
          <w:color w:val="000000" w:themeColor="text1"/>
          <w:sz w:val="28"/>
          <w:szCs w:val="28"/>
        </w:rPr>
        <w:t xml:space="preserve">, заделку мелких отверстий и свищей (до 5 мм) - суриковой замазкой или </w:t>
      </w:r>
      <w:proofErr w:type="spellStart"/>
      <w:r w:rsidRPr="00287F30">
        <w:rPr>
          <w:rFonts w:ascii="Times New Roman" w:hAnsi="Times New Roman" w:cs="Times New Roman"/>
          <w:color w:val="000000" w:themeColor="text1"/>
          <w:sz w:val="28"/>
          <w:szCs w:val="28"/>
        </w:rPr>
        <w:t>герметиком</w:t>
      </w:r>
      <w:proofErr w:type="spellEnd"/>
      <w:r w:rsidRPr="00287F30">
        <w:rPr>
          <w:rFonts w:ascii="Times New Roman" w:hAnsi="Times New Roman" w:cs="Times New Roman"/>
          <w:color w:val="000000" w:themeColor="text1"/>
          <w:sz w:val="28"/>
          <w:szCs w:val="28"/>
        </w:rPr>
        <w:t xml:space="preserve"> с армированием </w:t>
      </w:r>
      <w:proofErr w:type="spellStart"/>
      <w:r w:rsidRPr="00287F30">
        <w:rPr>
          <w:rFonts w:ascii="Times New Roman" w:hAnsi="Times New Roman" w:cs="Times New Roman"/>
          <w:color w:val="000000" w:themeColor="text1"/>
          <w:sz w:val="28"/>
          <w:szCs w:val="28"/>
        </w:rPr>
        <w:t>стеклосеткой</w:t>
      </w:r>
      <w:proofErr w:type="spellEnd"/>
      <w:r w:rsidRPr="00287F30">
        <w:rPr>
          <w:rFonts w:ascii="Times New Roman" w:hAnsi="Times New Roman" w:cs="Times New Roman"/>
          <w:color w:val="000000" w:themeColor="text1"/>
          <w:sz w:val="28"/>
          <w:szCs w:val="28"/>
        </w:rPr>
        <w:t>, стеклотканью или мешковиной, а также постановкой заплат из листовой стали.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Неисправности, являющиеся причиной протечек кровли, должны быть устранены в сроки, указанные в </w:t>
      </w:r>
      <w:hyperlink w:anchor="Par1748" w:history="1">
        <w:r w:rsidRPr="00287F30">
          <w:rPr>
            <w:rFonts w:ascii="Times New Roman" w:hAnsi="Times New Roman" w:cs="Times New Roman"/>
            <w:color w:val="000000" w:themeColor="text1"/>
            <w:sz w:val="28"/>
            <w:szCs w:val="28"/>
          </w:rPr>
          <w:t>приложении N 2.</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w:t>
      </w:r>
      <w:proofErr w:type="spellStart"/>
      <w:r w:rsidRPr="00287F30">
        <w:rPr>
          <w:rFonts w:ascii="Times New Roman" w:hAnsi="Times New Roman" w:cs="Times New Roman"/>
          <w:color w:val="000000" w:themeColor="text1"/>
          <w:sz w:val="28"/>
          <w:szCs w:val="28"/>
        </w:rPr>
        <w:t>штрабы</w:t>
      </w:r>
      <w:proofErr w:type="spellEnd"/>
      <w:r w:rsidRPr="00287F30">
        <w:rPr>
          <w:rFonts w:ascii="Times New Roman" w:hAnsi="Times New Roman" w:cs="Times New Roman"/>
          <w:color w:val="000000" w:themeColor="text1"/>
          <w:sz w:val="28"/>
          <w:szCs w:val="28"/>
        </w:rPr>
        <w:t xml:space="preserve"> и защищать фартуком из оцинкованной стали (при этом фартук должен быть выше кровли на 15 см, а в </w:t>
      </w:r>
      <w:proofErr w:type="spellStart"/>
      <w:r w:rsidRPr="00287F30">
        <w:rPr>
          <w:rFonts w:ascii="Times New Roman" w:hAnsi="Times New Roman" w:cs="Times New Roman"/>
          <w:color w:val="000000" w:themeColor="text1"/>
          <w:sz w:val="28"/>
          <w:szCs w:val="28"/>
        </w:rPr>
        <w:t>штрабе</w:t>
      </w:r>
      <w:proofErr w:type="spellEnd"/>
      <w:r w:rsidRPr="00287F30">
        <w:rPr>
          <w:rFonts w:ascii="Times New Roman" w:hAnsi="Times New Roman" w:cs="Times New Roman"/>
          <w:color w:val="000000" w:themeColor="text1"/>
          <w:sz w:val="28"/>
          <w:szCs w:val="28"/>
        </w:rPr>
        <w:t xml:space="preserve"> герметизирован), а в сопряжении с радиотрансляционными стойками и телеантеннами - устанавливать дополнительную стальную гильзу с фланцем.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капитальном ремонте скатных кровель следует предусматривать крепежные устройства для крепления страховочных веревок.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4.6.1.21. Производить сметание хвои, листьев и мусора в желоба и воронки внутренних и наружных водостоков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4.6.1.22. Находиться на крыше лицам, не имеющим отношения к технической эксплуатации и ремонту здания, запрещается.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4.6.1.23. Очистка кровли от мусора и грязи производится два раза в год: весной и осенью.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Удаление наледей и сосулек - по мере необходимости.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Мягкие кровли от снега не очищают, за исключением: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желобов и свесов на скатных рулонных кровлях с наружным водостоком;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снежных навесов на всех видах кровель, снежных навесов и наледи с балконов и козырьков.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Очистку снега с </w:t>
      </w:r>
      <w:proofErr w:type="spellStart"/>
      <w:r w:rsidRPr="00287F30">
        <w:rPr>
          <w:rFonts w:ascii="Times New Roman" w:hAnsi="Times New Roman" w:cs="Times New Roman"/>
          <w:color w:val="000000" w:themeColor="text1"/>
          <w:sz w:val="28"/>
          <w:szCs w:val="28"/>
        </w:rPr>
        <w:t>пологоскатных</w:t>
      </w:r>
      <w:proofErr w:type="spellEnd"/>
      <w:r w:rsidRPr="00287F30">
        <w:rPr>
          <w:rFonts w:ascii="Times New Roman" w:hAnsi="Times New Roman" w:cs="Times New Roman"/>
          <w:color w:val="000000" w:themeColor="text1"/>
          <w:sz w:val="28"/>
          <w:szCs w:val="28"/>
        </w:rPr>
        <w:t xml:space="preserve"> железобетонных крыш с внутренним водостоком необходимо производить только в случае протечек на отдельных участках.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4.6.1.25. Необходимо обеспечить вентиляцию крыш:</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бесчердачных</w:t>
      </w:r>
      <w:proofErr w:type="spellEnd"/>
      <w:r w:rsidRPr="00287F30">
        <w:rPr>
          <w:rFonts w:ascii="Times New Roman" w:hAnsi="Times New Roman" w:cs="Times New Roman"/>
          <w:color w:val="000000" w:themeColor="text1"/>
          <w:sz w:val="28"/>
          <w:szCs w:val="28"/>
        </w:rPr>
        <w:t xml:space="preserve"> (вентилируемых) - за счет продухов;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крыш с теплым чердаком - за счет одной вентиляционной шахты на секцию.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4.6.1.26. При обслуживании крыш следует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исправность системы водостока;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водосточные трубы следует прокладывать вертикально;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стояки внутреннего водостока, проходящие в чердачном помещении, следует утеплять;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достаточность и исправность тепловой изоляции всех трубопроводов, стояков и запорной арматуры.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4.6.1.27. Следует обеспечить достаточную высоту вентиляционных устройств. Для плоских кровель высота </w:t>
      </w:r>
      <w:proofErr w:type="spellStart"/>
      <w:r w:rsidRPr="00287F30">
        <w:rPr>
          <w:rFonts w:ascii="Times New Roman" w:hAnsi="Times New Roman" w:cs="Times New Roman"/>
          <w:color w:val="000000" w:themeColor="text1"/>
          <w:sz w:val="28"/>
          <w:szCs w:val="28"/>
        </w:rPr>
        <w:t>вентшахт</w:t>
      </w:r>
      <w:proofErr w:type="spellEnd"/>
      <w:r w:rsidRPr="00287F30">
        <w:rPr>
          <w:rFonts w:ascii="Times New Roman" w:hAnsi="Times New Roman" w:cs="Times New Roman"/>
          <w:color w:val="000000" w:themeColor="text1"/>
          <w:sz w:val="28"/>
          <w:szCs w:val="28"/>
        </w:rPr>
        <w:t xml:space="preserve"> должна быть 0,7 м выше крыши, парапета или др. выступающих элементов здания, высота канализационной вытяжной трубы должна быть выше края </w:t>
      </w:r>
      <w:proofErr w:type="spellStart"/>
      <w:r w:rsidRPr="00287F30">
        <w:rPr>
          <w:rFonts w:ascii="Times New Roman" w:hAnsi="Times New Roman" w:cs="Times New Roman"/>
          <w:color w:val="000000" w:themeColor="text1"/>
          <w:sz w:val="28"/>
          <w:szCs w:val="28"/>
        </w:rPr>
        <w:t>вентшахты</w:t>
      </w:r>
      <w:proofErr w:type="spellEnd"/>
      <w:r w:rsidRPr="00287F30">
        <w:rPr>
          <w:rFonts w:ascii="Times New Roman" w:hAnsi="Times New Roman" w:cs="Times New Roman"/>
          <w:color w:val="000000" w:themeColor="text1"/>
          <w:sz w:val="28"/>
          <w:szCs w:val="28"/>
        </w:rPr>
        <w:t xml:space="preserve"> на 0,15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4.6.1.28. Не допустима закупорка торцов балок антисептиками, гидроизоляцией.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допустимо увлажнение конструкций от протечек кровли или инженерного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Обязательно наличие гидроизоляционного слоя между древесиной и кладкой.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4.6.2. Совмещенные (</w:t>
      </w:r>
      <w:proofErr w:type="spellStart"/>
      <w:r w:rsidRPr="00287F30">
        <w:rPr>
          <w:rFonts w:ascii="Times New Roman" w:hAnsi="Times New Roman" w:cs="Times New Roman"/>
          <w:color w:val="000000" w:themeColor="text1"/>
          <w:sz w:val="28"/>
          <w:szCs w:val="28"/>
        </w:rPr>
        <w:t>бесчердачные</w:t>
      </w:r>
      <w:proofErr w:type="spellEnd"/>
      <w:r w:rsidRPr="00287F30">
        <w:rPr>
          <w:rFonts w:ascii="Times New Roman" w:hAnsi="Times New Roman" w:cs="Times New Roman"/>
          <w:color w:val="000000" w:themeColor="text1"/>
          <w:sz w:val="28"/>
          <w:szCs w:val="28"/>
        </w:rPr>
        <w:t>) крыши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4.6.2.1. Не допускается увлажнение утеплителя. Устранение сырости в </w:t>
      </w:r>
      <w:proofErr w:type="spellStart"/>
      <w:r w:rsidRPr="00287F30">
        <w:rPr>
          <w:rFonts w:ascii="Times New Roman" w:hAnsi="Times New Roman" w:cs="Times New Roman"/>
          <w:color w:val="000000" w:themeColor="text1"/>
          <w:sz w:val="28"/>
          <w:szCs w:val="28"/>
        </w:rPr>
        <w:t>бесчердачной</w:t>
      </w:r>
      <w:proofErr w:type="spellEnd"/>
      <w:r w:rsidRPr="00287F30">
        <w:rPr>
          <w:rFonts w:ascii="Times New Roman" w:hAnsi="Times New Roman" w:cs="Times New Roman"/>
          <w:color w:val="000000" w:themeColor="text1"/>
          <w:sz w:val="28"/>
          <w:szCs w:val="28"/>
        </w:rPr>
        <w:t xml:space="preserve">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w:t>
      </w:r>
      <w:proofErr w:type="spellStart"/>
      <w:r w:rsidRPr="00287F30">
        <w:rPr>
          <w:rFonts w:ascii="Times New Roman" w:hAnsi="Times New Roman" w:cs="Times New Roman"/>
          <w:color w:val="000000" w:themeColor="text1"/>
          <w:sz w:val="28"/>
          <w:szCs w:val="28"/>
        </w:rPr>
        <w:t>бесчердачной</w:t>
      </w:r>
      <w:proofErr w:type="spellEnd"/>
      <w:r w:rsidRPr="00287F30">
        <w:rPr>
          <w:rFonts w:ascii="Times New Roman" w:hAnsi="Times New Roman" w:cs="Times New Roman"/>
          <w:color w:val="000000" w:themeColor="text1"/>
          <w:sz w:val="28"/>
          <w:szCs w:val="28"/>
        </w:rPr>
        <w:t xml:space="preserve"> крыши необходимо реконструировать крышу с устройством в ней осушающих продухов, слоя </w:t>
      </w:r>
      <w:proofErr w:type="spellStart"/>
      <w:r w:rsidRPr="00287F30">
        <w:rPr>
          <w:rFonts w:ascii="Times New Roman" w:hAnsi="Times New Roman" w:cs="Times New Roman"/>
          <w:color w:val="000000" w:themeColor="text1"/>
          <w:sz w:val="28"/>
          <w:szCs w:val="28"/>
        </w:rPr>
        <w:t>пароизоляции</w:t>
      </w:r>
      <w:proofErr w:type="spellEnd"/>
      <w:r w:rsidRPr="00287F30">
        <w:rPr>
          <w:rFonts w:ascii="Times New Roman" w:hAnsi="Times New Roman" w:cs="Times New Roman"/>
          <w:color w:val="000000" w:themeColor="text1"/>
          <w:sz w:val="28"/>
          <w:szCs w:val="28"/>
        </w:rPr>
        <w:t xml:space="preserve"> и укладкой в отдельных зонах дополнительной теплоизоляции.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w:t>
      </w:r>
      <w:proofErr w:type="spellStart"/>
      <w:r w:rsidRPr="00287F30">
        <w:rPr>
          <w:rFonts w:ascii="Times New Roman" w:hAnsi="Times New Roman" w:cs="Times New Roman"/>
          <w:color w:val="000000" w:themeColor="text1"/>
          <w:sz w:val="28"/>
          <w:szCs w:val="28"/>
        </w:rPr>
        <w:t>опирание</w:t>
      </w:r>
      <w:proofErr w:type="spellEnd"/>
      <w:r w:rsidRPr="00287F30">
        <w:rPr>
          <w:rFonts w:ascii="Times New Roman" w:hAnsi="Times New Roman" w:cs="Times New Roman"/>
          <w:color w:val="000000" w:themeColor="text1"/>
          <w:sz w:val="28"/>
          <w:szCs w:val="28"/>
        </w:rPr>
        <w:t xml:space="preserve"> железобетонных коробов и ваз (с зелеными насаждениями на крыше) и исправлять их.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4.6.2.4. Внутренние водостоки должны быть постоянно очищены от грязи, листьев, снега, наледей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Соединение канализационных стояков должно быть раструбами вверх.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4.6.3. Крыши чердачные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4.6.3.1. Холодный чердак.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Разница температуры наружного воздуха и воздуха чердачного помещения должна составлять 2 - 4 град. С. Для этого требуется: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достаточный слой утеплителя чердачного перекрытия;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вентиляция чердачного пространства за счет устройства коньковых и карнизных продухов;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утепление всех трубопроводов инженерных коммуникаций на расчетную наружную температуру;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утепление и герметичность вентиляционных коробов и шахт;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вывод вытяжных каналов канализации или подвальных каналов за пределы чердака;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4.6.3.2. Теплый чердак.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Температура воздуха в чердачном помещении не ниже +12 град. С. Для этого требуется: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высота вентиляционных вытяжных шахт в пределах чердака должна быть 0,6 - 0,7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отсутствие подсоса воздуха или нарушения герметичности чердачного помещения;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отсутствие коррозии поддона под вытяжной шахтой;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отсутствие протечек инженерных коммуникаций, которые должны иметь антикоррозийное покрытие;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чердачном помещении пылеуборка и дезинфекция не реже 1 раза в год;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допускается доступ на чердак посторонних лиц;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4.6.3.3. Рулонные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w:t>
      </w:r>
      <w:proofErr w:type="spellStart"/>
      <w:r w:rsidRPr="00287F30">
        <w:rPr>
          <w:rFonts w:ascii="Times New Roman" w:hAnsi="Times New Roman" w:cs="Times New Roman"/>
          <w:color w:val="000000" w:themeColor="text1"/>
          <w:sz w:val="28"/>
          <w:szCs w:val="28"/>
        </w:rPr>
        <w:t>втопленным</w:t>
      </w:r>
      <w:proofErr w:type="spellEnd"/>
      <w:r w:rsidRPr="00287F30">
        <w:rPr>
          <w:rFonts w:ascii="Times New Roman" w:hAnsi="Times New Roman" w:cs="Times New Roman"/>
          <w:color w:val="000000" w:themeColor="text1"/>
          <w:sz w:val="28"/>
          <w:szCs w:val="28"/>
        </w:rPr>
        <w:t xml:space="preserve">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w:t>
      </w:r>
      <w:proofErr w:type="spellStart"/>
      <w:r w:rsidRPr="00287F30">
        <w:rPr>
          <w:rFonts w:ascii="Times New Roman" w:hAnsi="Times New Roman" w:cs="Times New Roman"/>
          <w:color w:val="000000" w:themeColor="text1"/>
          <w:sz w:val="28"/>
          <w:szCs w:val="28"/>
        </w:rPr>
        <w:t>герметиком</w:t>
      </w:r>
      <w:proofErr w:type="spellEnd"/>
      <w:r w:rsidRPr="00287F30">
        <w:rPr>
          <w:rFonts w:ascii="Times New Roman" w:hAnsi="Times New Roman" w:cs="Times New Roman"/>
          <w:color w:val="000000" w:themeColor="text1"/>
          <w:sz w:val="28"/>
          <w:szCs w:val="28"/>
        </w:rPr>
        <w:t>, армированной стеклотканью и т.п.</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4.6.3.4. Мастичные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4.6.3.5. Стальные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Необходимо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плотность гребней и лежачих фальцев;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отсутствие свищей, пробоин на рядовом покрытии, разжелобках, желобках и свесах;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плотность и прочность отдельных листов, особенно на свесах;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правильность установки настенных водосточных желобов и водосточных труб.</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4.6.3.6. Асбестоцементные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Требуется обеспечить: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плотное покрытие конька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исправное состояние покрытия около труб и </w:t>
      </w:r>
      <w:proofErr w:type="spellStart"/>
      <w:r w:rsidRPr="00287F30">
        <w:rPr>
          <w:rFonts w:ascii="Times New Roman" w:hAnsi="Times New Roman" w:cs="Times New Roman"/>
          <w:color w:val="000000" w:themeColor="text1"/>
          <w:sz w:val="28"/>
          <w:szCs w:val="28"/>
        </w:rPr>
        <w:t>расжелобков</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Запрещается: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мягких кровлях уплотнять швы сопряжений цементно-песчаным раствором с последующим нанесением по нему мастики, разбавлять </w:t>
      </w:r>
      <w:proofErr w:type="spellStart"/>
      <w:r w:rsidRPr="00287F30">
        <w:rPr>
          <w:rFonts w:ascii="Times New Roman" w:hAnsi="Times New Roman" w:cs="Times New Roman"/>
          <w:color w:val="000000" w:themeColor="text1"/>
          <w:sz w:val="28"/>
          <w:szCs w:val="28"/>
        </w:rPr>
        <w:t>тиоколовые</w:t>
      </w:r>
      <w:proofErr w:type="spellEnd"/>
      <w:r w:rsidRPr="00287F30">
        <w:rPr>
          <w:rFonts w:ascii="Times New Roman" w:hAnsi="Times New Roman" w:cs="Times New Roman"/>
          <w:color w:val="000000" w:themeColor="text1"/>
          <w:sz w:val="28"/>
          <w:szCs w:val="28"/>
        </w:rPr>
        <w:t xml:space="preserve"> мастики растворителями, цементом, песком и т.д., выполнять гидроизоляцию чистым битумом, гудроном.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этих нарушений должно осуществляться в возможно короткие сроки.</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 Водоотводящие устройства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4.6.4.2. Замену отдельных элементов водоотводящих устройств по мере износа следует производить из оцинкованной листовой стали.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w:t>
      </w:r>
      <w:proofErr w:type="spellStart"/>
      <w:r w:rsidRPr="00287F30">
        <w:rPr>
          <w:rFonts w:ascii="Times New Roman" w:hAnsi="Times New Roman" w:cs="Times New Roman"/>
          <w:color w:val="000000" w:themeColor="text1"/>
          <w:sz w:val="28"/>
          <w:szCs w:val="28"/>
        </w:rPr>
        <w:t>электроподогревателями</w:t>
      </w:r>
      <w:proofErr w:type="spellEnd"/>
      <w:r w:rsidRPr="00287F30">
        <w:rPr>
          <w:rFonts w:ascii="Times New Roman" w:hAnsi="Times New Roman" w:cs="Times New Roman"/>
          <w:color w:val="000000" w:themeColor="text1"/>
          <w:sz w:val="28"/>
          <w:szCs w:val="28"/>
        </w:rPr>
        <w:t xml:space="preserve">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4.6.4.6. Крыши с наружным водоотводом необходимо периодически очищать от снега.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Повреждение кровли, свесов, желобов и водоприемных воронок необходимо устранять немедленно.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 участках территории, где производятся работы по сбрасыванию снега с крыш, необходимо обеспечить безопасность пешеходов.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Специальные вентиляционные отверстия следует устраивать: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коньке крыши в виде щелей под обрешеткой у конька и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Площадь вентиляционных отверстий следует принимать по расчету, выполненному проектной организацией.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xml:space="preserve"> - не менее 1,2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4.6.4.8. Обнаруженные при очередных осмотрах крыш неисправности вентиляционных отверстий устраняются в сроки, указанные в </w:t>
      </w:r>
      <w:hyperlink w:anchor="Par1748" w:history="1">
        <w:r w:rsidRPr="00287F30">
          <w:rPr>
            <w:rFonts w:ascii="Times New Roman" w:hAnsi="Times New Roman" w:cs="Times New Roman"/>
            <w:color w:val="000000" w:themeColor="text1"/>
            <w:sz w:val="28"/>
            <w:szCs w:val="28"/>
          </w:rPr>
          <w:t>приложении N 2.</w:t>
        </w:r>
      </w:hyperlink>
      <w:r w:rsidRPr="00287F30">
        <w:rPr>
          <w:rFonts w:ascii="Times New Roman" w:hAnsi="Times New Roman" w:cs="Times New Roman"/>
          <w:color w:val="000000" w:themeColor="text1"/>
          <w:sz w:val="28"/>
          <w:szCs w:val="28"/>
        </w:rPr>
        <w:t xml:space="preserve"> Вентиляционные отверстия необходимо регулярно очищать от мусора. Заделка вентиляционных отверстий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4.6.4.10. Стальные скатные кровли (особенно свесы) и желоба следует покрывать специальными составами, предотвращающими образование наледей.</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 Окна, двери, световые фонари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4.7.1. Организация по обслуживанию жилищного фонда должна обеспечивать: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исправное состояние окон, дверей и световых фонарей;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нормативные </w:t>
      </w:r>
      <w:proofErr w:type="spellStart"/>
      <w:r w:rsidRPr="00287F30">
        <w:rPr>
          <w:rFonts w:ascii="Times New Roman" w:hAnsi="Times New Roman" w:cs="Times New Roman"/>
          <w:color w:val="000000" w:themeColor="text1"/>
          <w:sz w:val="28"/>
          <w:szCs w:val="28"/>
        </w:rPr>
        <w:t>воздухо</w:t>
      </w:r>
      <w:proofErr w:type="spellEnd"/>
      <w:r w:rsidRPr="00287F30">
        <w:rPr>
          <w:rFonts w:ascii="Times New Roman" w:hAnsi="Times New Roman" w:cs="Times New Roman"/>
          <w:color w:val="000000" w:themeColor="text1"/>
          <w:sz w:val="28"/>
          <w:szCs w:val="28"/>
        </w:rPr>
        <w:t>-изоляционные, теплоизоляционные и звукоизоляционные свойства окон, дверей и световых фонарей;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периодическую очистку </w:t>
      </w:r>
      <w:proofErr w:type="spellStart"/>
      <w:r w:rsidRPr="00287F30">
        <w:rPr>
          <w:rFonts w:ascii="Times New Roman" w:hAnsi="Times New Roman" w:cs="Times New Roman"/>
          <w:color w:val="000000" w:themeColor="text1"/>
          <w:sz w:val="28"/>
          <w:szCs w:val="28"/>
        </w:rPr>
        <w:t>светопрозрачных</w:t>
      </w:r>
      <w:proofErr w:type="spellEnd"/>
      <w:r w:rsidRPr="00287F30">
        <w:rPr>
          <w:rFonts w:ascii="Times New Roman" w:hAnsi="Times New Roman" w:cs="Times New Roman"/>
          <w:color w:val="000000" w:themeColor="text1"/>
          <w:sz w:val="28"/>
          <w:szCs w:val="28"/>
        </w:rPr>
        <w:t xml:space="preserve"> заполнений.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4.7.2. Неисправности заполнений оконных и дверных проемов: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неплотности</w:t>
      </w:r>
      <w:proofErr w:type="spellEnd"/>
      <w:r w:rsidRPr="00287F30">
        <w:rPr>
          <w:rFonts w:ascii="Times New Roman" w:hAnsi="Times New Roman" w:cs="Times New Roman"/>
          <w:color w:val="000000" w:themeColor="text1"/>
          <w:sz w:val="28"/>
          <w:szCs w:val="28"/>
        </w:rPr>
        <w:t xml:space="preserve"> по периметру оконных и дверных коробок; зазоры повышенной ширины в притворах переплетов и дверей; разрушение замазки в фальцах; отслоение </w:t>
      </w:r>
      <w:proofErr w:type="spellStart"/>
      <w:r w:rsidRPr="00287F30">
        <w:rPr>
          <w:rFonts w:ascii="Times New Roman" w:hAnsi="Times New Roman" w:cs="Times New Roman"/>
          <w:color w:val="000000" w:themeColor="text1"/>
          <w:sz w:val="28"/>
          <w:szCs w:val="28"/>
        </w:rPr>
        <w:t>штапиков</w:t>
      </w:r>
      <w:proofErr w:type="spellEnd"/>
      <w:r w:rsidRPr="00287F30">
        <w:rPr>
          <w:rFonts w:ascii="Times New Roman" w:hAnsi="Times New Roman" w:cs="Times New Roman"/>
          <w:color w:val="000000" w:themeColor="text1"/>
          <w:sz w:val="28"/>
          <w:szCs w:val="28"/>
        </w:rPr>
        <w:t>;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w:t>
      </w:r>
      <w:proofErr w:type="spellStart"/>
      <w:r w:rsidRPr="00287F30">
        <w:rPr>
          <w:rFonts w:ascii="Times New Roman" w:hAnsi="Times New Roman" w:cs="Times New Roman"/>
          <w:color w:val="000000" w:themeColor="text1"/>
          <w:sz w:val="28"/>
          <w:szCs w:val="28"/>
        </w:rPr>
        <w:t>вилатермом</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пороизолом</w:t>
      </w:r>
      <w:proofErr w:type="spellEnd"/>
      <w:r w:rsidRPr="00287F30">
        <w:rPr>
          <w:rFonts w:ascii="Times New Roman" w:hAnsi="Times New Roman" w:cs="Times New Roman"/>
          <w:color w:val="000000" w:themeColor="text1"/>
          <w:sz w:val="28"/>
          <w:szCs w:val="28"/>
        </w:rPr>
        <w:t>, просмоленной или смоченной в цементном молоке паклей) с обжатием не менее 30 - 50% с последующей заделкой цементным раствором.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w:t>
      </w:r>
      <w:proofErr w:type="spellStart"/>
      <w:r w:rsidRPr="00287F30">
        <w:rPr>
          <w:rFonts w:ascii="Times New Roman" w:hAnsi="Times New Roman" w:cs="Times New Roman"/>
          <w:color w:val="000000" w:themeColor="text1"/>
          <w:sz w:val="28"/>
          <w:szCs w:val="28"/>
        </w:rPr>
        <w:t>проантисептированными</w:t>
      </w:r>
      <w:proofErr w:type="spellEnd"/>
      <w:r w:rsidRPr="00287F30">
        <w:rPr>
          <w:rFonts w:ascii="Times New Roman" w:hAnsi="Times New Roman" w:cs="Times New Roman"/>
          <w:color w:val="000000" w:themeColor="text1"/>
          <w:sz w:val="28"/>
          <w:szCs w:val="28"/>
        </w:rPr>
        <w:t xml:space="preserve"> аналогичной конструкции и формы с однотипными приборами. Все поверхности, соприкасающиеся с каменными стенами, должны быть изолированы.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w:t>
      </w:r>
      <w:proofErr w:type="spellStart"/>
      <w:r w:rsidRPr="00287F30">
        <w:rPr>
          <w:rFonts w:ascii="Times New Roman" w:hAnsi="Times New Roman" w:cs="Times New Roman"/>
          <w:color w:val="000000" w:themeColor="text1"/>
          <w:sz w:val="28"/>
          <w:szCs w:val="28"/>
        </w:rPr>
        <w:t>пенополиуретан</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антисептированный</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оргалит</w:t>
      </w:r>
      <w:proofErr w:type="spellEnd"/>
      <w:r w:rsidRPr="00287F30">
        <w:rPr>
          <w:rFonts w:ascii="Times New Roman" w:hAnsi="Times New Roman" w:cs="Times New Roman"/>
          <w:color w:val="000000" w:themeColor="text1"/>
          <w:sz w:val="28"/>
          <w:szCs w:val="28"/>
        </w:rPr>
        <w:t>, минеральный войлок и т.п.</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4.7.9. Уплотняющие прокладки (из полушерстяного шнура, губчатой резины или поролона (</w:t>
      </w:r>
      <w:proofErr w:type="spellStart"/>
      <w:r w:rsidRPr="00287F30">
        <w:rPr>
          <w:rFonts w:ascii="Times New Roman" w:hAnsi="Times New Roman" w:cs="Times New Roman"/>
          <w:color w:val="000000" w:themeColor="text1"/>
          <w:sz w:val="28"/>
          <w:szCs w:val="28"/>
        </w:rPr>
        <w:t>пенополиуретана</w:t>
      </w:r>
      <w:proofErr w:type="spellEnd"/>
      <w:r w:rsidRPr="00287F30">
        <w:rPr>
          <w:rFonts w:ascii="Times New Roman" w:hAnsi="Times New Roman" w:cs="Times New Roman"/>
          <w:color w:val="000000" w:themeColor="text1"/>
          <w:sz w:val="28"/>
          <w:szCs w:val="28"/>
        </w:rPr>
        <w:t>)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w:t>
      </w:r>
      <w:proofErr w:type="spellStart"/>
      <w:r w:rsidRPr="00287F30">
        <w:rPr>
          <w:rFonts w:ascii="Times New Roman" w:hAnsi="Times New Roman" w:cs="Times New Roman"/>
          <w:color w:val="000000" w:themeColor="text1"/>
          <w:sz w:val="28"/>
          <w:szCs w:val="28"/>
        </w:rPr>
        <w:t>межрамных</w:t>
      </w:r>
      <w:proofErr w:type="spellEnd"/>
      <w:r w:rsidRPr="00287F30">
        <w:rPr>
          <w:rFonts w:ascii="Times New Roman" w:hAnsi="Times New Roman" w:cs="Times New Roman"/>
          <w:color w:val="000000" w:themeColor="text1"/>
          <w:sz w:val="28"/>
          <w:szCs w:val="28"/>
        </w:rPr>
        <w:t xml:space="preserve"> пространств окон с раздельными переплетами не допускается.</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 Лестницы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4.8.1. Неисправное состояние лестниц (коррозия металлических </w:t>
      </w:r>
      <w:proofErr w:type="spellStart"/>
      <w:r w:rsidRPr="00287F30">
        <w:rPr>
          <w:rFonts w:ascii="Times New Roman" w:hAnsi="Times New Roman" w:cs="Times New Roman"/>
          <w:color w:val="000000" w:themeColor="text1"/>
          <w:sz w:val="28"/>
          <w:szCs w:val="28"/>
        </w:rPr>
        <w:t>косоуров</w:t>
      </w:r>
      <w:proofErr w:type="spellEnd"/>
      <w:r w:rsidRPr="00287F30">
        <w:rPr>
          <w:rFonts w:ascii="Times New Roman" w:hAnsi="Times New Roman" w:cs="Times New Roman"/>
          <w:color w:val="000000" w:themeColor="text1"/>
          <w:sz w:val="28"/>
          <w:szCs w:val="28"/>
        </w:rPr>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rsidRPr="00287F30">
        <w:rPr>
          <w:rFonts w:ascii="Times New Roman" w:hAnsi="Times New Roman" w:cs="Times New Roman"/>
          <w:color w:val="000000" w:themeColor="text1"/>
          <w:sz w:val="28"/>
          <w:szCs w:val="28"/>
        </w:rPr>
        <w:t>тетив</w:t>
      </w:r>
      <w:proofErr w:type="spellEnd"/>
      <w:r w:rsidRPr="00287F30">
        <w:rPr>
          <w:rFonts w:ascii="Times New Roman" w:hAnsi="Times New Roman" w:cs="Times New Roman"/>
          <w:color w:val="000000" w:themeColor="text1"/>
          <w:sz w:val="28"/>
          <w:szCs w:val="28"/>
        </w:rPr>
        <w:t xml:space="preserve"> к </w:t>
      </w:r>
      <w:proofErr w:type="spellStart"/>
      <w:r w:rsidRPr="00287F30">
        <w:rPr>
          <w:rFonts w:ascii="Times New Roman" w:hAnsi="Times New Roman" w:cs="Times New Roman"/>
          <w:color w:val="000000" w:themeColor="text1"/>
          <w:sz w:val="28"/>
          <w:szCs w:val="28"/>
        </w:rPr>
        <w:t>подкосоурным</w:t>
      </w:r>
      <w:proofErr w:type="spellEnd"/>
      <w:r w:rsidRPr="00287F30">
        <w:rPr>
          <w:rFonts w:ascii="Times New Roman" w:hAnsi="Times New Roman" w:cs="Times New Roman"/>
          <w:color w:val="000000" w:themeColor="text1"/>
          <w:sz w:val="28"/>
          <w:szCs w:val="28"/>
        </w:rPr>
        <w:t xml:space="preserve"> балкам и т.п.) следует устранять по мере их появления и не допускать дальнейшего разрушения.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Металлические </w:t>
      </w:r>
      <w:proofErr w:type="spellStart"/>
      <w:r w:rsidRPr="00287F30">
        <w:rPr>
          <w:rFonts w:ascii="Times New Roman" w:hAnsi="Times New Roman" w:cs="Times New Roman"/>
          <w:color w:val="000000" w:themeColor="text1"/>
          <w:sz w:val="28"/>
          <w:szCs w:val="28"/>
        </w:rPr>
        <w:t>косоуры</w:t>
      </w:r>
      <w:proofErr w:type="spellEnd"/>
      <w:r w:rsidRPr="00287F30">
        <w:rPr>
          <w:rFonts w:ascii="Times New Roman" w:hAnsi="Times New Roman" w:cs="Times New Roman"/>
          <w:color w:val="000000" w:themeColor="text1"/>
          <w:sz w:val="28"/>
          <w:szCs w:val="28"/>
        </w:rPr>
        <w:t xml:space="preserve"> должны быть оштукатурены или окрашены краской, обеспечивающей предел огнестойкости 1 час.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4.8.4. Заделку трещин, углублений, выбоин и </w:t>
      </w:r>
      <w:proofErr w:type="spellStart"/>
      <w:r w:rsidRPr="00287F30">
        <w:rPr>
          <w:rFonts w:ascii="Times New Roman" w:hAnsi="Times New Roman" w:cs="Times New Roman"/>
          <w:color w:val="000000" w:themeColor="text1"/>
          <w:sz w:val="28"/>
          <w:szCs w:val="28"/>
        </w:rPr>
        <w:t>околов</w:t>
      </w:r>
      <w:proofErr w:type="spellEnd"/>
      <w:r w:rsidRPr="00287F30">
        <w:rPr>
          <w:rFonts w:ascii="Times New Roman" w:hAnsi="Times New Roman" w:cs="Times New Roman"/>
          <w:color w:val="000000" w:themeColor="text1"/>
          <w:sz w:val="28"/>
          <w:szCs w:val="28"/>
        </w:rPr>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Зазоры между лестничным маршем и стеной следует заделывать цементным раствором. Исправлять сколы в валиках </w:t>
      </w:r>
      <w:proofErr w:type="spellStart"/>
      <w:r w:rsidRPr="00287F30">
        <w:rPr>
          <w:rFonts w:ascii="Times New Roman" w:hAnsi="Times New Roman" w:cs="Times New Roman"/>
          <w:color w:val="000000" w:themeColor="text1"/>
          <w:sz w:val="28"/>
          <w:szCs w:val="28"/>
        </w:rPr>
        <w:t>проступей</w:t>
      </w:r>
      <w:proofErr w:type="spellEnd"/>
      <w:r w:rsidRPr="00287F30">
        <w:rPr>
          <w:rFonts w:ascii="Times New Roman" w:hAnsi="Times New Roman" w:cs="Times New Roman"/>
          <w:color w:val="000000" w:themeColor="text1"/>
          <w:sz w:val="28"/>
          <w:szCs w:val="28"/>
        </w:rPr>
        <w:t xml:space="preserve"> рекомендуется путем применения готовых вставок или бетонирования на месте.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каменных ступенях поврежденные места следует вырубать и заделывать вставками из камня.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4.8.8. При проведении капитального ремонта лестниц предусматривать устройство пандусов.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4.8.9. Окраску конструкций лестниц следует производить через каждые пять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4.8.10. Входные крыльца должны отвечать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осадка стен и пола крылец не допускается более чем на 0,1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стены крылец, опирающиеся на отдельно стоящие фундаменты, не должны иметь жесткой связи со стенами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проветриваемое подполье или пространство под крыльцами должно быть открыто для осмотра;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козырьки над входами и ступени крылец следует очищать при снегопадах не допуская сползания снега;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не допускается попадание воды в подвал или </w:t>
      </w:r>
      <w:proofErr w:type="spellStart"/>
      <w:r w:rsidRPr="00287F30">
        <w:rPr>
          <w:rFonts w:ascii="Times New Roman" w:hAnsi="Times New Roman" w:cs="Times New Roman"/>
          <w:color w:val="000000" w:themeColor="text1"/>
          <w:sz w:val="28"/>
          <w:szCs w:val="28"/>
        </w:rPr>
        <w:t>техподполье</w:t>
      </w:r>
      <w:proofErr w:type="spellEnd"/>
      <w:r w:rsidRPr="00287F30">
        <w:rPr>
          <w:rFonts w:ascii="Times New Roman" w:hAnsi="Times New Roman" w:cs="Times New Roman"/>
          <w:color w:val="000000" w:themeColor="text1"/>
          <w:sz w:val="28"/>
          <w:szCs w:val="28"/>
        </w:rPr>
        <w:t xml:space="preserve"> из-за неисправности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xml:space="preserve"> или водоотводящих устройств под крыльцами.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4.8.12. Входные двери должны иметь плотные притворы, уплотняющие прокладки, </w:t>
      </w:r>
      <w:proofErr w:type="spellStart"/>
      <w:r w:rsidRPr="00287F30">
        <w:rPr>
          <w:rFonts w:ascii="Times New Roman" w:hAnsi="Times New Roman" w:cs="Times New Roman"/>
          <w:color w:val="000000" w:themeColor="text1"/>
          <w:sz w:val="28"/>
          <w:szCs w:val="28"/>
        </w:rPr>
        <w:t>самозакрывающие</w:t>
      </w:r>
      <w:proofErr w:type="spellEnd"/>
      <w:r w:rsidRPr="00287F30">
        <w:rPr>
          <w:rFonts w:ascii="Times New Roman" w:hAnsi="Times New Roman" w:cs="Times New Roman"/>
          <w:color w:val="000000" w:themeColor="text1"/>
          <w:sz w:val="28"/>
          <w:szCs w:val="28"/>
        </w:rPr>
        <w:t xml:space="preserve"> устройства (доводчики, пружины), ограничители хода дверей (остановы).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4.8.13. Элементы лестницы: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минимально допустимое значение </w:t>
      </w:r>
      <w:proofErr w:type="spellStart"/>
      <w:r w:rsidRPr="00287F30">
        <w:rPr>
          <w:rFonts w:ascii="Times New Roman" w:hAnsi="Times New Roman" w:cs="Times New Roman"/>
          <w:color w:val="000000" w:themeColor="text1"/>
          <w:sz w:val="28"/>
          <w:szCs w:val="28"/>
        </w:rPr>
        <w:t>опирания</w:t>
      </w:r>
      <w:proofErr w:type="spellEnd"/>
      <w:r w:rsidRPr="00287F30">
        <w:rPr>
          <w:rFonts w:ascii="Times New Roman" w:hAnsi="Times New Roman" w:cs="Times New Roman"/>
          <w:color w:val="000000" w:themeColor="text1"/>
          <w:sz w:val="28"/>
          <w:szCs w:val="28"/>
        </w:rPr>
        <w:t xml:space="preserve"> на бетонные и металлические поверхности - 50 мм, на кирпичную кладку - 120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допустимое нарушение горизонтальности лестничных площадок - не более 10 мм, а ступеней лестниц - не более 4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отклонение перил от вертикали - не более 6 мм.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4.8.14. Лестничные клетки: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должно быть исправным остекление; наличие фурнитуры на окнах и дверях (ручки, скобянка), освещение лестничной клетки;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помещение должно регулярно проветриваться, температура воздуха - не менее +16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рекомендуется перед наружными входными дверями устанавливать скребки и металлические решетки для очистки обуви от грязи и снега;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входы из лестничных клеток на чердак или кровлю (при </w:t>
      </w:r>
      <w:proofErr w:type="spellStart"/>
      <w:r w:rsidRPr="00287F30">
        <w:rPr>
          <w:rFonts w:ascii="Times New Roman" w:hAnsi="Times New Roman" w:cs="Times New Roman"/>
          <w:color w:val="000000" w:themeColor="text1"/>
          <w:sz w:val="28"/>
          <w:szCs w:val="28"/>
        </w:rPr>
        <w:t>бесчердачных</w:t>
      </w:r>
      <w:proofErr w:type="spellEnd"/>
      <w:r w:rsidRPr="00287F30">
        <w:rPr>
          <w:rFonts w:ascii="Times New Roman" w:hAnsi="Times New Roman" w:cs="Times New Roman"/>
          <w:color w:val="000000" w:themeColor="text1"/>
          <w:sz w:val="28"/>
          <w:szCs w:val="28"/>
        </w:rPr>
        <w:t xml:space="preserve"> крышах) должны быть закрыты на замок.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Задвижки, </w:t>
      </w:r>
      <w:proofErr w:type="spellStart"/>
      <w:r w:rsidRPr="00287F30">
        <w:rPr>
          <w:rFonts w:ascii="Times New Roman" w:hAnsi="Times New Roman" w:cs="Times New Roman"/>
          <w:color w:val="000000" w:themeColor="text1"/>
          <w:sz w:val="28"/>
          <w:szCs w:val="28"/>
        </w:rPr>
        <w:t>электрощитовые</w:t>
      </w:r>
      <w:proofErr w:type="spellEnd"/>
      <w:r w:rsidRPr="00287F30">
        <w:rPr>
          <w:rFonts w:ascii="Times New Roman" w:hAnsi="Times New Roman" w:cs="Times New Roman"/>
          <w:color w:val="000000" w:themeColor="text1"/>
          <w:sz w:val="28"/>
          <w:szCs w:val="28"/>
        </w:rPr>
        <w:t xml:space="preserve">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 Печи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 Требования при эксплуатации печей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4.9.1.2. Неисправности печей, причины их появления и методы устранения приведены в </w:t>
      </w:r>
      <w:hyperlink w:anchor="Par2362" w:history="1">
        <w:r w:rsidRPr="00287F30">
          <w:rPr>
            <w:rFonts w:ascii="Times New Roman" w:hAnsi="Times New Roman" w:cs="Times New Roman"/>
            <w:color w:val="000000" w:themeColor="text1"/>
            <w:sz w:val="28"/>
            <w:szCs w:val="28"/>
          </w:rPr>
          <w:t>приложении N 10.</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4.9.1.4. Неисправности печей и кухонных очагов, вызывающие нарушения противопожарных </w:t>
      </w:r>
      <w:hyperlink r:id="rId28" w:history="1">
        <w:r w:rsidRPr="00287F30">
          <w:rPr>
            <w:rFonts w:ascii="Times New Roman" w:hAnsi="Times New Roman" w:cs="Times New Roman"/>
            <w:color w:val="000000" w:themeColor="text1"/>
            <w:sz w:val="28"/>
            <w:szCs w:val="28"/>
          </w:rPr>
          <w:t>требований</w:t>
        </w:r>
      </w:hyperlink>
      <w:r w:rsidRPr="00287F30">
        <w:rPr>
          <w:rFonts w:ascii="Times New Roman" w:hAnsi="Times New Roman" w:cs="Times New Roman"/>
          <w:color w:val="000000" w:themeColor="text1"/>
          <w:sz w:val="28"/>
          <w:szCs w:val="28"/>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4.9.1.5. Перекладка старых печей и кухонных очагов должна производиться по более совершенным конструктивным схемам.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4.9.1.6. Очистку от сажи дымоходов и труб печей следует производить перед началом и в течение отопительного сезона через каждые три месяца.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4.9.1.8. Пользование печами на газовом топливе, оборудованными </w:t>
      </w:r>
      <w:proofErr w:type="spellStart"/>
      <w:r w:rsidRPr="00287F30">
        <w:rPr>
          <w:rFonts w:ascii="Times New Roman" w:hAnsi="Times New Roman" w:cs="Times New Roman"/>
          <w:color w:val="000000" w:themeColor="text1"/>
          <w:sz w:val="28"/>
          <w:szCs w:val="28"/>
        </w:rPr>
        <w:t>эжекционными</w:t>
      </w:r>
      <w:proofErr w:type="spellEnd"/>
      <w:r w:rsidRPr="00287F30">
        <w:rPr>
          <w:rFonts w:ascii="Times New Roman" w:hAnsi="Times New Roman" w:cs="Times New Roman"/>
          <w:color w:val="000000" w:themeColor="text1"/>
          <w:sz w:val="28"/>
          <w:szCs w:val="28"/>
        </w:rPr>
        <w:t xml:space="preserve">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4.9.1.12. Печи и очаги должны иметь </w:t>
      </w:r>
      <w:proofErr w:type="spellStart"/>
      <w:r w:rsidRPr="00287F30">
        <w:rPr>
          <w:rFonts w:ascii="Times New Roman" w:hAnsi="Times New Roman" w:cs="Times New Roman"/>
          <w:color w:val="000000" w:themeColor="text1"/>
          <w:sz w:val="28"/>
          <w:szCs w:val="28"/>
        </w:rPr>
        <w:t>предтопочные</w:t>
      </w:r>
      <w:proofErr w:type="spellEnd"/>
      <w:r w:rsidRPr="00287F30">
        <w:rPr>
          <w:rFonts w:ascii="Times New Roman" w:hAnsi="Times New Roman" w:cs="Times New Roman"/>
          <w:color w:val="000000" w:themeColor="text1"/>
          <w:sz w:val="28"/>
          <w:szCs w:val="28"/>
        </w:rPr>
        <w:t xml:space="preserve"> листы, а также разделки от дымоходов до деревянных конструкций, соответствующие нормам проектирования.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4.9.1.14. Эксплуатация печей и очагов со сквозными трещинами в кладке и неисправными дверцами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4.9.1.15. Сушить и держать дрова, уголь и другие горючие материалы на печках и в кухонных очагах, а также у топок печей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4.9.1.17. Хранить </w:t>
      </w:r>
      <w:proofErr w:type="spellStart"/>
      <w:r w:rsidRPr="00287F30">
        <w:rPr>
          <w:rFonts w:ascii="Times New Roman" w:hAnsi="Times New Roman" w:cs="Times New Roman"/>
          <w:color w:val="000000" w:themeColor="text1"/>
          <w:sz w:val="28"/>
          <w:szCs w:val="28"/>
        </w:rPr>
        <w:t>незатушенные</w:t>
      </w:r>
      <w:proofErr w:type="spellEnd"/>
      <w:r w:rsidRPr="00287F30">
        <w:rPr>
          <w:rFonts w:ascii="Times New Roman" w:hAnsi="Times New Roman" w:cs="Times New Roman"/>
          <w:color w:val="000000" w:themeColor="text1"/>
          <w:sz w:val="28"/>
          <w:szCs w:val="28"/>
        </w:rPr>
        <w:t xml:space="preserve"> угли и золу в сгораемой или металлической посуде, установленной на сгораемой подставке,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4.9.1.18. Задвижки в печах следует закрывать при полном сгорании топлива.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4.9.1.19. Вентиляционные каналы использовать в качестве дымоходов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4.9.1.20. Антенны радиоприемников и телевизоров крепить к дымовым трубам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4.9.1.21. Устройство и использование временных печей допускается при наличии разрешения организации по содержанию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4.9.1.22. Непрерывная топка печей дровами более 3 ч (за исключением печей длительного горения) не допускается.</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 Специальные мероприятия</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4.10.1. Контроль состояния металлических закладных деталей, защита конструкций и трубопроводов от коррозии.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 Защита конструкций от увлажнения и контроль герметизации межпанельных стыков в полносборных зданиях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w:t>
      </w:r>
      <w:proofErr w:type="spellStart"/>
      <w:r w:rsidRPr="00287F30">
        <w:rPr>
          <w:rFonts w:ascii="Times New Roman" w:hAnsi="Times New Roman" w:cs="Times New Roman"/>
          <w:color w:val="000000" w:themeColor="text1"/>
          <w:sz w:val="28"/>
          <w:szCs w:val="28"/>
        </w:rPr>
        <w:t>гидро</w:t>
      </w:r>
      <w:proofErr w:type="spellEnd"/>
      <w:r w:rsidRPr="00287F30">
        <w:rPr>
          <w:rFonts w:ascii="Times New Roman" w:hAnsi="Times New Roman" w:cs="Times New Roman"/>
          <w:color w:val="000000" w:themeColor="text1"/>
          <w:sz w:val="28"/>
          <w:szCs w:val="28"/>
        </w:rPr>
        <w:t xml:space="preserve">-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w:t>
      </w:r>
      <w:proofErr w:type="spellStart"/>
      <w:r w:rsidRPr="00287F30">
        <w:rPr>
          <w:rFonts w:ascii="Times New Roman" w:hAnsi="Times New Roman" w:cs="Times New Roman"/>
          <w:color w:val="000000" w:themeColor="text1"/>
          <w:sz w:val="28"/>
          <w:szCs w:val="28"/>
        </w:rPr>
        <w:t>пароизоляции</w:t>
      </w:r>
      <w:proofErr w:type="spellEnd"/>
      <w:r w:rsidRPr="00287F30">
        <w:rPr>
          <w:rFonts w:ascii="Times New Roman" w:hAnsi="Times New Roman" w:cs="Times New Roman"/>
          <w:color w:val="000000" w:themeColor="text1"/>
          <w:sz w:val="28"/>
          <w:szCs w:val="28"/>
        </w:rPr>
        <w:t xml:space="preserve">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proofErr w:type="spellStart"/>
      <w:r w:rsidRPr="00287F30">
        <w:rPr>
          <w:rFonts w:ascii="Times New Roman" w:hAnsi="Times New Roman" w:cs="Times New Roman"/>
          <w:color w:val="000000" w:themeColor="text1"/>
          <w:sz w:val="28"/>
          <w:szCs w:val="28"/>
        </w:rPr>
        <w:t>отмосток</w:t>
      </w:r>
      <w:proofErr w:type="spellEnd"/>
      <w:r w:rsidRPr="00287F30">
        <w:rPr>
          <w:rFonts w:ascii="Times New Roman" w:hAnsi="Times New Roman" w:cs="Times New Roman"/>
          <w:color w:val="000000" w:themeColor="text1"/>
          <w:sz w:val="28"/>
          <w:szCs w:val="28"/>
        </w:rPr>
        <w:t xml:space="preserve"> и водоотводящих устройств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4.10.2.2. Предупреждение поступления грунтовых вод в подвалы (</w:t>
      </w:r>
      <w:proofErr w:type="spellStart"/>
      <w:r w:rsidRPr="00287F30">
        <w:rPr>
          <w:rFonts w:ascii="Times New Roman" w:hAnsi="Times New Roman" w:cs="Times New Roman"/>
          <w:color w:val="000000" w:themeColor="text1"/>
          <w:sz w:val="28"/>
          <w:szCs w:val="28"/>
        </w:rPr>
        <w:t>техподполья</w:t>
      </w:r>
      <w:proofErr w:type="spellEnd"/>
      <w:r w:rsidRPr="00287F30">
        <w:rPr>
          <w:rFonts w:ascii="Times New Roman" w:hAnsi="Times New Roman" w:cs="Times New Roman"/>
          <w:color w:val="000000" w:themeColor="text1"/>
          <w:sz w:val="28"/>
          <w:szCs w:val="28"/>
        </w:rPr>
        <w:t xml:space="preserve">), устранение </w:t>
      </w:r>
      <w:proofErr w:type="spellStart"/>
      <w:r w:rsidRPr="00287F30">
        <w:rPr>
          <w:rFonts w:ascii="Times New Roman" w:hAnsi="Times New Roman" w:cs="Times New Roman"/>
          <w:color w:val="000000" w:themeColor="text1"/>
          <w:sz w:val="28"/>
          <w:szCs w:val="28"/>
        </w:rPr>
        <w:t>отсыревания</w:t>
      </w:r>
      <w:proofErr w:type="spellEnd"/>
      <w:r w:rsidRPr="00287F30">
        <w:rPr>
          <w:rFonts w:ascii="Times New Roman" w:hAnsi="Times New Roman" w:cs="Times New Roman"/>
          <w:color w:val="000000" w:themeColor="text1"/>
          <w:sz w:val="28"/>
          <w:szCs w:val="28"/>
        </w:rPr>
        <w:t xml:space="preserve">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w:t>
      </w:r>
      <w:proofErr w:type="spellStart"/>
      <w:r w:rsidRPr="00287F30">
        <w:rPr>
          <w:rFonts w:ascii="Times New Roman" w:hAnsi="Times New Roman" w:cs="Times New Roman"/>
          <w:color w:val="000000" w:themeColor="text1"/>
          <w:sz w:val="28"/>
          <w:szCs w:val="28"/>
        </w:rPr>
        <w:t>инъецирования</w:t>
      </w:r>
      <w:proofErr w:type="spellEnd"/>
      <w:r w:rsidRPr="00287F30">
        <w:rPr>
          <w:rFonts w:ascii="Times New Roman" w:hAnsi="Times New Roman" w:cs="Times New Roman"/>
          <w:color w:val="000000" w:themeColor="text1"/>
          <w:sz w:val="28"/>
          <w:szCs w:val="28"/>
        </w:rPr>
        <w:t xml:space="preserve"> в кладку </w:t>
      </w:r>
      <w:proofErr w:type="spellStart"/>
      <w:r w:rsidRPr="00287F30">
        <w:rPr>
          <w:rFonts w:ascii="Times New Roman" w:hAnsi="Times New Roman" w:cs="Times New Roman"/>
          <w:color w:val="000000" w:themeColor="text1"/>
          <w:sz w:val="28"/>
          <w:szCs w:val="28"/>
        </w:rPr>
        <w:t>гидрофобизирующих</w:t>
      </w:r>
      <w:proofErr w:type="spellEnd"/>
      <w:r w:rsidRPr="00287F30">
        <w:rPr>
          <w:rFonts w:ascii="Times New Roman" w:hAnsi="Times New Roman" w:cs="Times New Roman"/>
          <w:color w:val="000000" w:themeColor="text1"/>
          <w:sz w:val="28"/>
          <w:szCs w:val="28"/>
        </w:rPr>
        <w:t xml:space="preserve">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w:t>
      </w:r>
      <w:proofErr w:type="spellStart"/>
      <w:r w:rsidRPr="00287F30">
        <w:rPr>
          <w:rFonts w:ascii="Times New Roman" w:hAnsi="Times New Roman" w:cs="Times New Roman"/>
          <w:color w:val="000000" w:themeColor="text1"/>
          <w:sz w:val="28"/>
          <w:szCs w:val="28"/>
        </w:rPr>
        <w:t>трамбованием</w:t>
      </w:r>
      <w:proofErr w:type="spellEnd"/>
      <w:r w:rsidRPr="00287F30">
        <w:rPr>
          <w:rFonts w:ascii="Times New Roman" w:hAnsi="Times New Roman" w:cs="Times New Roman"/>
          <w:color w:val="000000" w:themeColor="text1"/>
          <w:sz w:val="28"/>
          <w:szCs w:val="28"/>
        </w:rPr>
        <w:t>,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w:t>
      </w:r>
      <w:proofErr w:type="spellStart"/>
      <w:r w:rsidRPr="00287F30">
        <w:rPr>
          <w:rFonts w:ascii="Times New Roman" w:hAnsi="Times New Roman" w:cs="Times New Roman"/>
          <w:color w:val="000000" w:themeColor="text1"/>
          <w:sz w:val="28"/>
          <w:szCs w:val="28"/>
        </w:rPr>
        <w:t>гидрофобизацию</w:t>
      </w:r>
      <w:proofErr w:type="spellEnd"/>
      <w:r w:rsidRPr="00287F30">
        <w:rPr>
          <w:rFonts w:ascii="Times New Roman" w:hAnsi="Times New Roman" w:cs="Times New Roman"/>
          <w:color w:val="000000" w:themeColor="text1"/>
          <w:sz w:val="28"/>
          <w:szCs w:val="28"/>
        </w:rPr>
        <w:t xml:space="preserve">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4.10.3. Защита деревянных конструкций от разрушения домовыми грибками и дереворазрушающими насекомыми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w:t>
      </w:r>
      <w:proofErr w:type="spellStart"/>
      <w:r w:rsidRPr="00287F30">
        <w:rPr>
          <w:rFonts w:ascii="Times New Roman" w:hAnsi="Times New Roman" w:cs="Times New Roman"/>
          <w:color w:val="000000" w:themeColor="text1"/>
          <w:sz w:val="28"/>
          <w:szCs w:val="28"/>
        </w:rPr>
        <w:t>антисептирование</w:t>
      </w:r>
      <w:proofErr w:type="spellEnd"/>
      <w:r w:rsidRPr="00287F30">
        <w:rPr>
          <w:rFonts w:ascii="Times New Roman" w:hAnsi="Times New Roman" w:cs="Times New Roman"/>
          <w:color w:val="000000" w:themeColor="text1"/>
          <w:sz w:val="28"/>
          <w:szCs w:val="28"/>
        </w:rPr>
        <w:t xml:space="preserve"> и др. Во время ремонта следует использовать сухие органические материалы, защищать конструкции </w:t>
      </w:r>
      <w:proofErr w:type="spellStart"/>
      <w:r w:rsidRPr="00287F30">
        <w:rPr>
          <w:rFonts w:ascii="Times New Roman" w:hAnsi="Times New Roman" w:cs="Times New Roman"/>
          <w:color w:val="000000" w:themeColor="text1"/>
          <w:sz w:val="28"/>
          <w:szCs w:val="28"/>
        </w:rPr>
        <w:t>парогидроизоляционными</w:t>
      </w:r>
      <w:proofErr w:type="spellEnd"/>
      <w:r w:rsidRPr="00287F30">
        <w:rPr>
          <w:rFonts w:ascii="Times New Roman" w:hAnsi="Times New Roman" w:cs="Times New Roman"/>
          <w:color w:val="000000" w:themeColor="text1"/>
          <w:sz w:val="28"/>
          <w:szCs w:val="28"/>
        </w:rPr>
        <w:t xml:space="preserve"> слоями, устранять вентилируемые воздушные прослойки, создающие осушаемый режим, производить </w:t>
      </w:r>
      <w:proofErr w:type="spellStart"/>
      <w:r w:rsidRPr="00287F30">
        <w:rPr>
          <w:rFonts w:ascii="Times New Roman" w:hAnsi="Times New Roman" w:cs="Times New Roman"/>
          <w:color w:val="000000" w:themeColor="text1"/>
          <w:sz w:val="28"/>
          <w:szCs w:val="28"/>
        </w:rPr>
        <w:t>антисептирование</w:t>
      </w:r>
      <w:proofErr w:type="spellEnd"/>
      <w:r w:rsidRPr="00287F30">
        <w:rPr>
          <w:rFonts w:ascii="Times New Roman" w:hAnsi="Times New Roman" w:cs="Times New Roman"/>
          <w:color w:val="000000" w:themeColor="text1"/>
          <w:sz w:val="28"/>
          <w:szCs w:val="28"/>
        </w:rPr>
        <w:t xml:space="preserve"> конструкций и их элементов.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Пораженные </w:t>
      </w:r>
      <w:proofErr w:type="spellStart"/>
      <w:r w:rsidRPr="00287F30">
        <w:rPr>
          <w:rFonts w:ascii="Times New Roman" w:hAnsi="Times New Roman" w:cs="Times New Roman"/>
          <w:color w:val="000000" w:themeColor="text1"/>
          <w:sz w:val="28"/>
          <w:szCs w:val="28"/>
        </w:rPr>
        <w:t>дереворазрушителями</w:t>
      </w:r>
      <w:proofErr w:type="spellEnd"/>
      <w:r w:rsidRPr="00287F30">
        <w:rPr>
          <w:rFonts w:ascii="Times New Roman" w:hAnsi="Times New Roman" w:cs="Times New Roman"/>
          <w:color w:val="000000" w:themeColor="text1"/>
          <w:sz w:val="28"/>
          <w:szCs w:val="28"/>
        </w:rPr>
        <w:t xml:space="preserve"> элементы стен должны быть заменены новыми с выполнением работ по </w:t>
      </w:r>
      <w:proofErr w:type="spellStart"/>
      <w:r w:rsidRPr="00287F30">
        <w:rPr>
          <w:rFonts w:ascii="Times New Roman" w:hAnsi="Times New Roman" w:cs="Times New Roman"/>
          <w:color w:val="000000" w:themeColor="text1"/>
          <w:sz w:val="28"/>
          <w:szCs w:val="28"/>
        </w:rPr>
        <w:t>антисептированию</w:t>
      </w:r>
      <w:proofErr w:type="spellEnd"/>
      <w:r w:rsidRPr="00287F30">
        <w:rPr>
          <w:rFonts w:ascii="Times New Roman" w:hAnsi="Times New Roman" w:cs="Times New Roman"/>
          <w:color w:val="000000" w:themeColor="text1"/>
          <w:sz w:val="28"/>
          <w:szCs w:val="28"/>
        </w:rPr>
        <w:t xml:space="preserve"> и гидроизоляции.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w:t>
      </w:r>
      <w:proofErr w:type="spellStart"/>
      <w:r w:rsidRPr="00287F30">
        <w:rPr>
          <w:rFonts w:ascii="Times New Roman" w:hAnsi="Times New Roman" w:cs="Times New Roman"/>
          <w:color w:val="000000" w:themeColor="text1"/>
          <w:sz w:val="28"/>
          <w:szCs w:val="28"/>
        </w:rPr>
        <w:t>антисептировать</w:t>
      </w:r>
      <w:proofErr w:type="spellEnd"/>
      <w:r w:rsidRPr="00287F30">
        <w:rPr>
          <w:rFonts w:ascii="Times New Roman" w:hAnsi="Times New Roman" w:cs="Times New Roman"/>
          <w:color w:val="000000" w:themeColor="text1"/>
          <w:sz w:val="28"/>
          <w:szCs w:val="28"/>
        </w:rPr>
        <w:t xml:space="preserve"> и покрыть огнезащитными красками.</w:t>
      </w:r>
    </w:p>
    <w:p w:rsidR="00287F30" w:rsidRPr="00287F30" w:rsidRDefault="00287F30" w:rsidP="00287F30">
      <w:pPr>
        <w:autoSpaceDE w:val="0"/>
        <w:autoSpaceDN w:val="0"/>
        <w:adjustRightInd w:val="0"/>
        <w:spacing w:before="240"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4.10.4. Снижение шумов и звукоизоляция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4.10.4.4. Входные наружные двери в подъездах дома, как правило, должны иметь дверные </w:t>
      </w:r>
      <w:proofErr w:type="spellStart"/>
      <w:r w:rsidRPr="00287F30">
        <w:rPr>
          <w:rFonts w:ascii="Times New Roman" w:hAnsi="Times New Roman" w:cs="Times New Roman"/>
          <w:color w:val="000000" w:themeColor="text1"/>
          <w:sz w:val="28"/>
          <w:szCs w:val="28"/>
        </w:rPr>
        <w:t>закрыватели</w:t>
      </w:r>
      <w:proofErr w:type="spellEnd"/>
      <w:r w:rsidRPr="00287F30">
        <w:rPr>
          <w:rFonts w:ascii="Times New Roman" w:hAnsi="Times New Roman" w:cs="Times New Roman"/>
          <w:color w:val="000000" w:themeColor="text1"/>
          <w:sz w:val="28"/>
          <w:szCs w:val="28"/>
        </w:rPr>
        <w:t xml:space="preserve">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w:t>
      </w:r>
      <w:proofErr w:type="spellStart"/>
      <w:r w:rsidRPr="00287F30">
        <w:rPr>
          <w:rFonts w:ascii="Times New Roman" w:hAnsi="Times New Roman" w:cs="Times New Roman"/>
          <w:color w:val="000000" w:themeColor="text1"/>
          <w:sz w:val="28"/>
          <w:szCs w:val="28"/>
        </w:rPr>
        <w:t>шумозащитных</w:t>
      </w:r>
      <w:proofErr w:type="spellEnd"/>
      <w:r w:rsidRPr="00287F30">
        <w:rPr>
          <w:rFonts w:ascii="Times New Roman" w:hAnsi="Times New Roman" w:cs="Times New Roman"/>
          <w:color w:val="000000" w:themeColor="text1"/>
          <w:sz w:val="28"/>
          <w:szCs w:val="28"/>
        </w:rPr>
        <w:t xml:space="preserve"> экранов минимальные значения ширины защитной зоны могут быть уменьшены на основании акустического расчета, но не более чем 50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4.10.4.7. При расположении жилых зданий вдоль железнодорожной магистрали следует устраивать </w:t>
      </w:r>
      <w:proofErr w:type="spellStart"/>
      <w:r w:rsidRPr="00287F30">
        <w:rPr>
          <w:rFonts w:ascii="Times New Roman" w:hAnsi="Times New Roman" w:cs="Times New Roman"/>
          <w:color w:val="000000" w:themeColor="text1"/>
          <w:sz w:val="28"/>
          <w:szCs w:val="28"/>
        </w:rPr>
        <w:t>шумозащитные</w:t>
      </w:r>
      <w:proofErr w:type="spellEnd"/>
      <w:r w:rsidRPr="00287F30">
        <w:rPr>
          <w:rFonts w:ascii="Times New Roman" w:hAnsi="Times New Roman" w:cs="Times New Roman"/>
          <w:color w:val="000000" w:themeColor="text1"/>
          <w:sz w:val="28"/>
          <w:szCs w:val="28"/>
        </w:rPr>
        <w:t xml:space="preserve"> экраны, насыпи, </w:t>
      </w:r>
      <w:proofErr w:type="spellStart"/>
      <w:r w:rsidRPr="00287F30">
        <w:rPr>
          <w:rFonts w:ascii="Times New Roman" w:hAnsi="Times New Roman" w:cs="Times New Roman"/>
          <w:color w:val="000000" w:themeColor="text1"/>
          <w:sz w:val="28"/>
          <w:szCs w:val="28"/>
        </w:rPr>
        <w:t>выямки</w:t>
      </w:r>
      <w:proofErr w:type="spellEnd"/>
      <w:r w:rsidRPr="00287F30">
        <w:rPr>
          <w:rFonts w:ascii="Times New Roman" w:hAnsi="Times New Roman" w:cs="Times New Roman"/>
          <w:color w:val="000000" w:themeColor="text1"/>
          <w:sz w:val="28"/>
          <w:szCs w:val="28"/>
        </w:rPr>
        <w:t>,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88" w:history="1">
        <w:r w:rsidRPr="00287F30">
          <w:rPr>
            <w:rFonts w:ascii="Times New Roman" w:hAnsi="Times New Roman" w:cs="Times New Roman"/>
            <w:color w:val="000000" w:themeColor="text1"/>
            <w:sz w:val="28"/>
            <w:szCs w:val="28"/>
          </w:rPr>
          <w:t>таблице 4.2.</w:t>
        </w:r>
      </w:hyperlink>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4"/>
        <w:rPr>
          <w:rFonts w:ascii="Times New Roman" w:hAnsi="Times New Roman" w:cs="Times New Roman"/>
          <w:color w:val="000000" w:themeColor="text1"/>
          <w:sz w:val="28"/>
          <w:szCs w:val="28"/>
        </w:rPr>
      </w:pPr>
      <w:bookmarkStart w:id="8" w:name="Par988"/>
      <w:bookmarkEnd w:id="8"/>
      <w:r w:rsidRPr="00287F30">
        <w:rPr>
          <w:rFonts w:ascii="Times New Roman" w:hAnsi="Times New Roman" w:cs="Times New Roman"/>
          <w:color w:val="000000" w:themeColor="text1"/>
          <w:sz w:val="28"/>
          <w:szCs w:val="28"/>
        </w:rPr>
        <w:t>Таблица 4.2</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Расстояние между экраном и расчетной точкой</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Высота экрана, м</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Снижение уровня звука экраном</w:t>
            </w:r>
          </w:p>
        </w:tc>
      </w:tr>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12</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16</w:t>
            </w:r>
          </w:p>
        </w:tc>
      </w:tr>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20</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12</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w:t>
            </w:r>
          </w:p>
        </w:tc>
      </w:tr>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50</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14</w:t>
            </w:r>
          </w:p>
        </w:tc>
      </w:tr>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100</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w:t>
            </w:r>
          </w:p>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13</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3"/>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4.10.5. Теплоизоляция ограждающих конструкций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4.10.5.1. Теплоизоляцию ограждающих конструкций жилых зданий следует устраивать в соответствии с действующими нормативными документами.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4.10.5.2. Теплозащиту дефектных участков стен и крыш необходимо осуществлять путем: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просушки отсыревших участков стен и крыш;</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просушки или замены (в случае целесообразности) отсыревшего утеплителя на более эффективный;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восстановления герметизации стыковых соединений панелей, сопряжений стен с оконными блоками, балконными плитами и отделкой стен;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ремонта кровельного покрытия.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rsidRPr="00287F30">
        <w:rPr>
          <w:rFonts w:ascii="Times New Roman" w:hAnsi="Times New Roman" w:cs="Times New Roman"/>
          <w:color w:val="000000" w:themeColor="text1"/>
          <w:sz w:val="28"/>
          <w:szCs w:val="28"/>
        </w:rPr>
        <w:t>подкровельного</w:t>
      </w:r>
      <w:proofErr w:type="spellEnd"/>
      <w:r w:rsidRPr="00287F30">
        <w:rPr>
          <w:rFonts w:ascii="Times New Roman" w:hAnsi="Times New Roman" w:cs="Times New Roman"/>
          <w:color w:val="000000" w:themeColor="text1"/>
          <w:sz w:val="28"/>
          <w:szCs w:val="28"/>
        </w:rPr>
        <w:t xml:space="preserve"> пространства </w:t>
      </w:r>
      <w:proofErr w:type="spellStart"/>
      <w:r w:rsidRPr="00287F30">
        <w:rPr>
          <w:rFonts w:ascii="Times New Roman" w:hAnsi="Times New Roman" w:cs="Times New Roman"/>
          <w:color w:val="000000" w:themeColor="text1"/>
          <w:sz w:val="28"/>
          <w:szCs w:val="28"/>
        </w:rPr>
        <w:t>бесчердачных</w:t>
      </w:r>
      <w:proofErr w:type="spellEnd"/>
      <w:r w:rsidRPr="00287F30">
        <w:rPr>
          <w:rFonts w:ascii="Times New Roman" w:hAnsi="Times New Roman" w:cs="Times New Roman"/>
          <w:color w:val="000000" w:themeColor="text1"/>
          <w:sz w:val="28"/>
          <w:szCs w:val="28"/>
        </w:rPr>
        <w:t xml:space="preserve"> крыш.</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V. ТЕХНИЧЕСКОЕ ОБСЛУЖИВАНИЕ</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РЕМОНТ ИНЖЕНЕРНОГО ОБОРУДОВАНИЯ</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 Теплоснабжение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5.1.2. Организации по обслуживанию жилищного фонда обязаны: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проводить с эксплуатационным персоналом и населением соответствующую разъяснительную работу;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своевременно производить наладку, ремонт и реконструкцию инженерных систем и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w:t>
      </w:r>
      <w:proofErr w:type="spellStart"/>
      <w:r w:rsidRPr="00287F30">
        <w:rPr>
          <w:rFonts w:ascii="Times New Roman" w:hAnsi="Times New Roman" w:cs="Times New Roman"/>
          <w:color w:val="000000" w:themeColor="text1"/>
          <w:sz w:val="28"/>
          <w:szCs w:val="28"/>
        </w:rPr>
        <w:t>водосчетчики</w:t>
      </w:r>
      <w:proofErr w:type="spellEnd"/>
      <w:r w:rsidRPr="00287F30">
        <w:rPr>
          <w:rFonts w:ascii="Times New Roman" w:hAnsi="Times New Roman" w:cs="Times New Roman"/>
          <w:color w:val="000000" w:themeColor="text1"/>
          <w:sz w:val="28"/>
          <w:szCs w:val="28"/>
        </w:rPr>
        <w:t>), установки поквартирных водо- и газосчетчиков и обеспечивать их сохранность и работоспособность;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внедрять средства автоматического регулирования и диспетчеризацию систем;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широко использовать прогрессивные технические решения и передовой опыт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центральных и индивидуальных тепловых пунктов с системами автоматического регулирования расхода тепла;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39" w:history="1">
        <w:r w:rsidRPr="00287F30">
          <w:rPr>
            <w:rFonts w:ascii="Times New Roman" w:hAnsi="Times New Roman" w:cs="Times New Roman"/>
            <w:color w:val="000000" w:themeColor="text1"/>
            <w:sz w:val="28"/>
            <w:szCs w:val="28"/>
          </w:rPr>
          <w:t>(приложение N 11);</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системы горячего водоснабжения с подачей горячей воды требуемой температуры и давления во все водоразборные точки;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системы вентиляции, обеспечивающей в помещениях нормируемый воздухообмен, при минимальных расходах тепла на нагрев воздуха, </w:t>
      </w:r>
      <w:proofErr w:type="spellStart"/>
      <w:r w:rsidRPr="00287F30">
        <w:rPr>
          <w:rFonts w:ascii="Times New Roman" w:hAnsi="Times New Roman" w:cs="Times New Roman"/>
          <w:color w:val="000000" w:themeColor="text1"/>
          <w:sz w:val="28"/>
          <w:szCs w:val="28"/>
        </w:rPr>
        <w:t>инфильтрующегося</w:t>
      </w:r>
      <w:proofErr w:type="spellEnd"/>
      <w:r w:rsidRPr="00287F30">
        <w:rPr>
          <w:rFonts w:ascii="Times New Roman" w:hAnsi="Times New Roman" w:cs="Times New Roman"/>
          <w:color w:val="000000" w:themeColor="text1"/>
          <w:sz w:val="28"/>
          <w:szCs w:val="28"/>
        </w:rPr>
        <w:t xml:space="preserve"> через окна и двери, и приточного воздуха в системах с механической вентиляцией и воздушным отоплением;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Испытания на прочность и плотность водяных систем производятся пробным давлением, но не ниже: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элеваторные узлы, </w:t>
      </w:r>
      <w:proofErr w:type="spellStart"/>
      <w:r w:rsidRPr="00287F30">
        <w:rPr>
          <w:rFonts w:ascii="Times New Roman" w:hAnsi="Times New Roman" w:cs="Times New Roman"/>
          <w:color w:val="000000" w:themeColor="text1"/>
          <w:sz w:val="28"/>
          <w:szCs w:val="28"/>
        </w:rPr>
        <w:t>водоподогреватели</w:t>
      </w:r>
      <w:proofErr w:type="spellEnd"/>
      <w:r w:rsidRPr="00287F30">
        <w:rPr>
          <w:rFonts w:ascii="Times New Roman" w:hAnsi="Times New Roman" w:cs="Times New Roman"/>
          <w:color w:val="000000" w:themeColor="text1"/>
          <w:sz w:val="28"/>
          <w:szCs w:val="28"/>
        </w:rPr>
        <w:t xml:space="preserve"> систем отопления, горячего водоснабжения - 1 Мпа (10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системы отопления с чугунными отопительными приборами, стальными штампованными радиаторами - 0,6 Мпа (6 кгс/см2), системы панельного и </w:t>
      </w:r>
      <w:proofErr w:type="spellStart"/>
      <w:r w:rsidRPr="00287F30">
        <w:rPr>
          <w:rFonts w:ascii="Times New Roman" w:hAnsi="Times New Roman" w:cs="Times New Roman"/>
          <w:color w:val="000000" w:themeColor="text1"/>
          <w:sz w:val="28"/>
          <w:szCs w:val="28"/>
        </w:rPr>
        <w:t>конвекторного</w:t>
      </w:r>
      <w:proofErr w:type="spellEnd"/>
      <w:r w:rsidRPr="00287F30">
        <w:rPr>
          <w:rFonts w:ascii="Times New Roman" w:hAnsi="Times New Roman" w:cs="Times New Roman"/>
          <w:color w:val="000000" w:themeColor="text1"/>
          <w:sz w:val="28"/>
          <w:szCs w:val="28"/>
        </w:rPr>
        <w:t xml:space="preserve"> отопления - 1 Мпа (10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системы горячего водоснабжения - давлением, равным рабочему в системе плюс 0,5 Мпа (5 кгс/см2), но не более 1 Мпа (10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Минимальная величина пробного давления при гидравлическом испытании должна составлять 1,25 рабочего давления, но не менее 0,2 Мпа (2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Испытание на прочность и плотность производится в следующем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Испытания на прочность и плотность производятся раздельно.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Системы считаются выдержавшими испытания, если во время их проведения: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обнаружены потения сварных швов или течи из нагревательных приборов трубопроводов, арматуры и другого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испытаниях на прочность и плотность водяных систем в течение 5 мин. падение давления не превысило 0,02 Мпа (0,2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испытаниях на прочность и плотность систем панельного отопления падение давления в течение 15 мин. не превысило 0,01 (0,1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Результаты испытаний оформляются актами.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w:t>
      </w:r>
      <w:proofErr w:type="spellStart"/>
      <w:r w:rsidRPr="00287F30">
        <w:rPr>
          <w:rFonts w:ascii="Times New Roman" w:hAnsi="Times New Roman" w:cs="Times New Roman"/>
          <w:color w:val="000000" w:themeColor="text1"/>
          <w:sz w:val="28"/>
          <w:szCs w:val="28"/>
        </w:rPr>
        <w:t>госповерителем</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 Центральное отопление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5.2.1. Эксплуатация системы центрального отопления жилых домов должна обеспечивать: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поддержание оптимальной (не ниже допустимой) температуры воздуха в отапливаемых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39" w:history="1">
        <w:r w:rsidRPr="00287F30">
          <w:rPr>
            <w:rFonts w:ascii="Times New Roman" w:hAnsi="Times New Roman" w:cs="Times New Roman"/>
            <w:color w:val="000000" w:themeColor="text1"/>
            <w:sz w:val="28"/>
            <w:szCs w:val="28"/>
          </w:rPr>
          <w:t>N 11);</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равномерный прогрев всех нагревательных приборов;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поддержание требуемого давления (не выше допускаемого для отопительных приборов) в подающем и обратном трубопроводах системы;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герметичность;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немедленное устранение всех видимых утечек воды;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или замена неисправных кранов на отопительных приборах;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коэффициент смещения на элеваторном узле водяной системы не менее расчетного;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5.2.6. В помещении эксплуатационного персонала должны быть: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журнал регистрации работы систем отопления и горячего водоснабжения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график дежурств обслуживающего персонала;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9" w:name="Par1097"/>
      <w:bookmarkEnd w:id="9"/>
      <w:r w:rsidRPr="00287F30">
        <w:rPr>
          <w:rFonts w:ascii="Times New Roman" w:hAnsi="Times New Roman" w:cs="Times New Roman"/>
          <w:color w:val="000000" w:themeColor="text1"/>
          <w:sz w:val="28"/>
          <w:szCs w:val="28"/>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 стенд для размещения ключей от подвалов и чердаков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План (график) должен быть согласован с теплоснабжающей организацией и утвержден органом местного самоуправления.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Для промывки используется водопроводная или техническая 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Подключение систем, не прошедших промывку, а в открытых системах промывку и дезинфекцию,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Теплообменники перед пуском системы следует очистить химическим или механическим способом.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5.2.11. Пробный пуск системы отопления следует производить после ее </w:t>
      </w:r>
      <w:proofErr w:type="spellStart"/>
      <w:r w:rsidRPr="00287F30">
        <w:rPr>
          <w:rFonts w:ascii="Times New Roman" w:hAnsi="Times New Roman" w:cs="Times New Roman"/>
          <w:color w:val="000000" w:themeColor="text1"/>
          <w:sz w:val="28"/>
          <w:szCs w:val="28"/>
        </w:rPr>
        <w:t>опрессовки</w:t>
      </w:r>
      <w:proofErr w:type="spellEnd"/>
      <w:r w:rsidRPr="00287F30">
        <w:rPr>
          <w:rFonts w:ascii="Times New Roman" w:hAnsi="Times New Roman" w:cs="Times New Roman"/>
          <w:color w:val="000000" w:themeColor="text1"/>
          <w:sz w:val="28"/>
          <w:szCs w:val="28"/>
        </w:rPr>
        <w:t xml:space="preserve">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Тепловые испытания </w:t>
      </w:r>
      <w:proofErr w:type="spellStart"/>
      <w:r w:rsidRPr="00287F30">
        <w:rPr>
          <w:rFonts w:ascii="Times New Roman" w:hAnsi="Times New Roman" w:cs="Times New Roman"/>
          <w:color w:val="000000" w:themeColor="text1"/>
          <w:sz w:val="28"/>
          <w:szCs w:val="28"/>
        </w:rPr>
        <w:t>водоподогревателей</w:t>
      </w:r>
      <w:proofErr w:type="spellEnd"/>
      <w:r w:rsidRPr="00287F30">
        <w:rPr>
          <w:rFonts w:ascii="Times New Roman" w:hAnsi="Times New Roman" w:cs="Times New Roman"/>
          <w:color w:val="000000" w:themeColor="text1"/>
          <w:sz w:val="28"/>
          <w:szCs w:val="28"/>
        </w:rPr>
        <w:t xml:space="preserve"> следует производить не реже одного раза в пять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5.2.15. Выпуск воздуха из систем центрального отопления через воздухосборник автоматические </w:t>
      </w:r>
      <w:proofErr w:type="spellStart"/>
      <w:r w:rsidRPr="00287F30">
        <w:rPr>
          <w:rFonts w:ascii="Times New Roman" w:hAnsi="Times New Roman" w:cs="Times New Roman"/>
          <w:color w:val="000000" w:themeColor="text1"/>
          <w:sz w:val="28"/>
          <w:szCs w:val="28"/>
        </w:rPr>
        <w:t>удалители</w:t>
      </w:r>
      <w:proofErr w:type="spellEnd"/>
      <w:r w:rsidRPr="00287F30">
        <w:rPr>
          <w:rFonts w:ascii="Times New Roman" w:hAnsi="Times New Roman" w:cs="Times New Roman"/>
          <w:color w:val="000000" w:themeColor="text1"/>
          <w:sz w:val="28"/>
          <w:szCs w:val="28"/>
        </w:rPr>
        <w:t xml:space="preserve">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97" w:history="1">
        <w:r w:rsidRPr="00287F30">
          <w:rPr>
            <w:rFonts w:ascii="Times New Roman" w:hAnsi="Times New Roman" w:cs="Times New Roman"/>
            <w:color w:val="000000" w:themeColor="text1"/>
            <w:sz w:val="28"/>
            <w:szCs w:val="28"/>
          </w:rPr>
          <w:t>п. 5.2.6 г).</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Наружная поверхность запорной арматуры должна быть чистой, а резьба смазана машинным маслом, смешанным с графитом.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5.2.17. Надежная эксплуатация систем водяного отопления должна обеспечиваться проведением следующих работ: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детальный осмотр разводящих трубопроводов - не реже одного раза в месяц;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систематическое удаление воздуха из системы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повседневный контроль за температурой и давлением теплоносителя.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rsidRPr="00287F30">
        <w:rPr>
          <w:rFonts w:ascii="Times New Roman" w:hAnsi="Times New Roman" w:cs="Times New Roman"/>
          <w:color w:val="000000" w:themeColor="text1"/>
          <w:sz w:val="28"/>
          <w:szCs w:val="28"/>
        </w:rPr>
        <w:t>опрессовки</w:t>
      </w:r>
      <w:proofErr w:type="spellEnd"/>
      <w:r w:rsidRPr="00287F30">
        <w:rPr>
          <w:rFonts w:ascii="Times New Roman" w:hAnsi="Times New Roman" w:cs="Times New Roman"/>
          <w:color w:val="000000" w:themeColor="text1"/>
          <w:sz w:val="28"/>
          <w:szCs w:val="28"/>
        </w:rPr>
        <w:t>)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5.2.19. Регулирующие органы задвижек и вентилей следует закрывать два раза в месяц до отказа с последующим открытием в прежнее положение.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5.2.20. Замена уплотняющих прокладок фланцевых соединений должна производиться при каждом </w:t>
      </w:r>
      <w:proofErr w:type="spellStart"/>
      <w:r w:rsidRPr="00287F30">
        <w:rPr>
          <w:rFonts w:ascii="Times New Roman" w:hAnsi="Times New Roman" w:cs="Times New Roman"/>
          <w:color w:val="000000" w:themeColor="text1"/>
          <w:sz w:val="28"/>
          <w:szCs w:val="28"/>
        </w:rPr>
        <w:t>разбалчивании</w:t>
      </w:r>
      <w:proofErr w:type="spellEnd"/>
      <w:r w:rsidRPr="00287F30">
        <w:rPr>
          <w:rFonts w:ascii="Times New Roman" w:hAnsi="Times New Roman" w:cs="Times New Roman"/>
          <w:color w:val="000000" w:themeColor="text1"/>
          <w:sz w:val="28"/>
          <w:szCs w:val="28"/>
        </w:rPr>
        <w:t xml:space="preserve"> фланцевых соединений, снятии арматуры.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5.2.21. Трубопроводы и отопительные приборы должны быть закреплены, а их уклоны установлены по уровню.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Отопительные приборы и трубопроводы в квартирах и лестничных площадках должны быть окрашены масляной краской за два раза.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5.2.23.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rsidRPr="00287F30">
        <w:rPr>
          <w:rFonts w:ascii="Times New Roman" w:hAnsi="Times New Roman" w:cs="Times New Roman"/>
          <w:color w:val="000000" w:themeColor="text1"/>
          <w:sz w:val="28"/>
          <w:szCs w:val="28"/>
        </w:rPr>
        <w:t>опирания</w:t>
      </w:r>
      <w:proofErr w:type="spellEnd"/>
      <w:r w:rsidRPr="00287F30">
        <w:rPr>
          <w:rFonts w:ascii="Times New Roman" w:hAnsi="Times New Roman" w:cs="Times New Roman"/>
          <w:color w:val="000000" w:themeColor="text1"/>
          <w:sz w:val="28"/>
          <w:szCs w:val="28"/>
        </w:rPr>
        <w:t xml:space="preserve"> на тепловую изоляцию трубопроводов.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Рекомендуется применение дистанционного управления и контроля из диспетчерского пункта.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w:t>
      </w:r>
      <w:proofErr w:type="spellStart"/>
      <w:r w:rsidRPr="00287F30">
        <w:rPr>
          <w:rFonts w:ascii="Times New Roman" w:hAnsi="Times New Roman" w:cs="Times New Roman"/>
          <w:color w:val="000000" w:themeColor="text1"/>
          <w:sz w:val="28"/>
          <w:szCs w:val="28"/>
        </w:rPr>
        <w:t>пофасадное</w:t>
      </w:r>
      <w:proofErr w:type="spellEnd"/>
      <w:r w:rsidRPr="00287F30">
        <w:rPr>
          <w:rFonts w:ascii="Times New Roman" w:hAnsi="Times New Roman" w:cs="Times New Roman"/>
          <w:color w:val="000000" w:themeColor="text1"/>
          <w:sz w:val="28"/>
          <w:szCs w:val="28"/>
        </w:rP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Проверку поддержания автоматическими регуляторами заданных параметров теплоносителя следует производить при каждом осмотре.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5.2.28. Пуск центробежных насосов в ручном режиме должен производиться при прикрытой задвижке на нагнетании.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пуске насосов: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рабочие колеса центробежных насосов должны иметь правильное направление вращения - по направлению разворота корпуса;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не должно быть биения вала;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болты, крепящие центробежные насосы к основанию, должны быть надежно затянуты;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сальники насосов должны быть плотно набиты, подтянуты и не иметь сверхнормативных течей;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соединительная муфта агрегата должна быть ограждена съемным кожухом.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Температура корпусов подшипников насосов не должна превышать 80 град. С, в другом случае необходимо заменить смазку.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0" w:name="Par1158"/>
      <w:bookmarkEnd w:id="10"/>
      <w:r w:rsidRPr="00287F30">
        <w:rPr>
          <w:rFonts w:ascii="Times New Roman" w:hAnsi="Times New Roman" w:cs="Times New Roman"/>
          <w:color w:val="000000" w:themeColor="text1"/>
          <w:sz w:val="28"/>
          <w:szCs w:val="28"/>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rsidRPr="00287F30">
        <w:rPr>
          <w:rFonts w:ascii="Times New Roman" w:hAnsi="Times New Roman" w:cs="Times New Roman"/>
          <w:color w:val="000000" w:themeColor="text1"/>
          <w:sz w:val="28"/>
          <w:szCs w:val="28"/>
        </w:rPr>
        <w:t>виброизоляторов</w:t>
      </w:r>
      <w:proofErr w:type="spellEnd"/>
      <w:r w:rsidRPr="00287F30">
        <w:rPr>
          <w:rFonts w:ascii="Times New Roman" w:hAnsi="Times New Roman" w:cs="Times New Roman"/>
          <w:color w:val="000000" w:themeColor="text1"/>
          <w:sz w:val="28"/>
          <w:szCs w:val="28"/>
        </w:rPr>
        <w:t xml:space="preserve"> и прокладок следует производить один раз в три года. Уровень шума в жилых помещениях от работающих насосов должен быть не выше санитарных </w:t>
      </w:r>
      <w:hyperlink r:id="rId29" w:history="1">
        <w:r w:rsidRPr="00287F30">
          <w:rPr>
            <w:rFonts w:ascii="Times New Roman" w:hAnsi="Times New Roman" w:cs="Times New Roman"/>
            <w:color w:val="000000" w:themeColor="text1"/>
            <w:sz w:val="28"/>
            <w:szCs w:val="28"/>
          </w:rPr>
          <w:t>норм</w:t>
        </w:r>
      </w:hyperlink>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 Горячее водоснабжение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5.3.1. Расход воды на горячее водоснабжение жилых зданий должен обеспечиваться исходя из установленных норм.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Качество воды, подаваемой в системы горячего водоснабжения жилого дома, должно отвечать </w:t>
      </w:r>
      <w:hyperlink r:id="rId30" w:history="1">
        <w:r w:rsidRPr="00287F30">
          <w:rPr>
            <w:rFonts w:ascii="Times New Roman" w:hAnsi="Times New Roman" w:cs="Times New Roman"/>
            <w:color w:val="000000" w:themeColor="text1"/>
            <w:sz w:val="28"/>
            <w:szCs w:val="28"/>
          </w:rPr>
          <w:t>требованиям</w:t>
        </w:r>
      </w:hyperlink>
      <w:r w:rsidRPr="00287F30">
        <w:rPr>
          <w:rFonts w:ascii="Times New Roman" w:hAnsi="Times New Roman" w:cs="Times New Roman"/>
          <w:color w:val="000000" w:themeColor="text1"/>
          <w:sz w:val="28"/>
          <w:szCs w:val="28"/>
        </w:rPr>
        <w:t xml:space="preserve"> ГОСТов.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rsidRPr="00287F30">
        <w:rPr>
          <w:rFonts w:ascii="Times New Roman" w:hAnsi="Times New Roman" w:cs="Times New Roman"/>
          <w:color w:val="000000" w:themeColor="text1"/>
          <w:sz w:val="28"/>
          <w:szCs w:val="28"/>
        </w:rPr>
        <w:t>водоподогревателя</w:t>
      </w:r>
      <w:proofErr w:type="spellEnd"/>
      <w:r w:rsidRPr="00287F30">
        <w:rPr>
          <w:rFonts w:ascii="Times New Roman" w:hAnsi="Times New Roman" w:cs="Times New Roman"/>
          <w:color w:val="000000" w:themeColor="text1"/>
          <w:sz w:val="28"/>
          <w:szCs w:val="28"/>
        </w:rPr>
        <w:t xml:space="preserve">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5.3.2. Инженерно-технические работники и рабочие, обслуживающие систему горячего водоснабжения, обязаны: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изучить систему в натуре и по чертежам;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обеспечить исправную работу системы, устраняя выявленные недостатки.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rsidRPr="00287F30">
        <w:rPr>
          <w:rFonts w:ascii="Times New Roman" w:hAnsi="Times New Roman" w:cs="Times New Roman"/>
          <w:color w:val="000000" w:themeColor="text1"/>
          <w:sz w:val="28"/>
          <w:szCs w:val="28"/>
        </w:rPr>
        <w:t>водоразбора</w:t>
      </w:r>
      <w:proofErr w:type="spellEnd"/>
      <w:r w:rsidRPr="00287F30">
        <w:rPr>
          <w:rFonts w:ascii="Times New Roman" w:hAnsi="Times New Roman" w:cs="Times New Roman"/>
          <w:color w:val="000000" w:themeColor="text1"/>
          <w:sz w:val="28"/>
          <w:szCs w:val="28"/>
        </w:rPr>
        <w:t xml:space="preserve">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5.3.5. Давление в системе следует поддерживать 0,05 - 0,07 Мпа (0,5 - 0,7 кгс/см) выше статического давления.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Водонагреватели и трубопроводы должны быть постоянно наполненными водой.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Открытие и закрытие указанной арматуры необходимо производить медленно.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Применение газовых клещей и обрезков труб для открывания задвижек, вентилей и кранов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Наладку регуляторов следует проводить в соответствии с инструкцией завода-изготовителя.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58" w:history="1">
        <w:r w:rsidRPr="00287F30">
          <w:rPr>
            <w:rFonts w:ascii="Times New Roman" w:hAnsi="Times New Roman" w:cs="Times New Roman"/>
            <w:color w:val="000000" w:themeColor="text1"/>
            <w:sz w:val="28"/>
            <w:szCs w:val="28"/>
          </w:rPr>
          <w:t>5.2.29.</w:t>
        </w:r>
      </w:hyperlink>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5.3.11. Для снижения </w:t>
      </w:r>
      <w:proofErr w:type="spellStart"/>
      <w:r w:rsidRPr="00287F30">
        <w:rPr>
          <w:rFonts w:ascii="Times New Roman" w:hAnsi="Times New Roman" w:cs="Times New Roman"/>
          <w:color w:val="000000" w:themeColor="text1"/>
          <w:sz w:val="28"/>
          <w:szCs w:val="28"/>
        </w:rPr>
        <w:t>теплопотерь</w:t>
      </w:r>
      <w:proofErr w:type="spellEnd"/>
      <w:r w:rsidRPr="00287F30">
        <w:rPr>
          <w:rFonts w:ascii="Times New Roman" w:hAnsi="Times New Roman" w:cs="Times New Roman"/>
          <w:color w:val="000000" w:themeColor="text1"/>
          <w:sz w:val="28"/>
          <w:szCs w:val="28"/>
        </w:rPr>
        <w:t xml:space="preserve"> следует изолировать стояки систем горячего водоснабжения эффективным теплоизоляционным материалом.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5.3.13. На вводе системы горячего водоснабжения должны быть установлены приборы учета (теплосчетчики или </w:t>
      </w:r>
      <w:proofErr w:type="spellStart"/>
      <w:r w:rsidRPr="00287F30">
        <w:rPr>
          <w:rFonts w:ascii="Times New Roman" w:hAnsi="Times New Roman" w:cs="Times New Roman"/>
          <w:color w:val="000000" w:themeColor="text1"/>
          <w:sz w:val="28"/>
          <w:szCs w:val="28"/>
        </w:rPr>
        <w:t>водосчетчики</w:t>
      </w:r>
      <w:proofErr w:type="spellEnd"/>
      <w:r w:rsidRPr="00287F30">
        <w:rPr>
          <w:rFonts w:ascii="Times New Roman" w:hAnsi="Times New Roman" w:cs="Times New Roman"/>
          <w:color w:val="000000" w:themeColor="text1"/>
          <w:sz w:val="28"/>
          <w:szCs w:val="28"/>
        </w:rPr>
        <w:t>) с выводом показаний на диспетчерский пункт.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5.3.14. Калибр и пределы измерения </w:t>
      </w:r>
      <w:proofErr w:type="spellStart"/>
      <w:r w:rsidRPr="00287F30">
        <w:rPr>
          <w:rFonts w:ascii="Times New Roman" w:hAnsi="Times New Roman" w:cs="Times New Roman"/>
          <w:color w:val="000000" w:themeColor="text1"/>
          <w:sz w:val="28"/>
          <w:szCs w:val="28"/>
        </w:rPr>
        <w:t>водосчетчика</w:t>
      </w:r>
      <w:proofErr w:type="spellEnd"/>
      <w:r w:rsidRPr="00287F30">
        <w:rPr>
          <w:rFonts w:ascii="Times New Roman" w:hAnsi="Times New Roman" w:cs="Times New Roman"/>
          <w:color w:val="000000" w:themeColor="text1"/>
          <w:sz w:val="28"/>
          <w:szCs w:val="28"/>
        </w:rPr>
        <w:t xml:space="preserve"> должны соответствовать максимальному и минимальному количеству воды, идущему на </w:t>
      </w:r>
      <w:proofErr w:type="spellStart"/>
      <w:r w:rsidRPr="00287F30">
        <w:rPr>
          <w:rFonts w:ascii="Times New Roman" w:hAnsi="Times New Roman" w:cs="Times New Roman"/>
          <w:color w:val="000000" w:themeColor="text1"/>
          <w:sz w:val="28"/>
          <w:szCs w:val="28"/>
        </w:rPr>
        <w:t>водоразбор</w:t>
      </w:r>
      <w:proofErr w:type="spellEnd"/>
      <w:r w:rsidRPr="00287F30">
        <w:rPr>
          <w:rFonts w:ascii="Times New Roman" w:hAnsi="Times New Roman" w:cs="Times New Roman"/>
          <w:color w:val="000000" w:themeColor="text1"/>
          <w:sz w:val="28"/>
          <w:szCs w:val="28"/>
        </w:rPr>
        <w:t>.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 Децентрализованное теплоснабжение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5.4.1. Эксплуатация системы децентрализованного теплоснабжения жилого дома с крышной котельной должна обеспечивать: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поддержание оптимальной (не ниже допустимой) температуры воздуха в отапливаемых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поддержание требуемого давления (не выше допускаемого для отопительных приборов) в подающем и обратном трубопроводах системы;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поддержание требуемой температуры и давления воды на горячее водоснабжение в соответствии с установленными нормами.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5.4.2. Все системы крышной котельной должны заполняться водой, исключающей коррозионные повреждения и отложения накипи.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5.4.3. Умягчение и </w:t>
      </w:r>
      <w:proofErr w:type="spellStart"/>
      <w:r w:rsidRPr="00287F30">
        <w:rPr>
          <w:rFonts w:ascii="Times New Roman" w:hAnsi="Times New Roman" w:cs="Times New Roman"/>
          <w:color w:val="000000" w:themeColor="text1"/>
          <w:sz w:val="28"/>
          <w:szCs w:val="28"/>
        </w:rPr>
        <w:t>химводоочистка</w:t>
      </w:r>
      <w:proofErr w:type="spellEnd"/>
      <w:r w:rsidRPr="00287F30">
        <w:rPr>
          <w:rFonts w:ascii="Times New Roman" w:hAnsi="Times New Roman" w:cs="Times New Roman"/>
          <w:color w:val="000000" w:themeColor="text1"/>
          <w:sz w:val="28"/>
          <w:szCs w:val="28"/>
        </w:rPr>
        <w:t xml:space="preserve"> воды должны производиться в соответствии с проектом или рекомендациями наладочной организации.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5.4.4. Давление газа в газопроводе в помещении котельной не должно превышать 5 кПа.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Запорная арматура на продувочном газопроводе должна постоянно находиться в открытом положении. Продувать газопроводы </w:t>
      </w:r>
      <w:proofErr w:type="spellStart"/>
      <w:r w:rsidRPr="00287F30">
        <w:rPr>
          <w:rFonts w:ascii="Times New Roman" w:hAnsi="Times New Roman" w:cs="Times New Roman"/>
          <w:color w:val="000000" w:themeColor="text1"/>
          <w:sz w:val="28"/>
          <w:szCs w:val="28"/>
        </w:rPr>
        <w:t>теплогенераторов</w:t>
      </w:r>
      <w:proofErr w:type="spellEnd"/>
      <w:r w:rsidRPr="00287F30">
        <w:rPr>
          <w:rFonts w:ascii="Times New Roman" w:hAnsi="Times New Roman" w:cs="Times New Roman"/>
          <w:color w:val="000000" w:themeColor="text1"/>
          <w:sz w:val="28"/>
          <w:szCs w:val="28"/>
        </w:rPr>
        <w:t xml:space="preserve"> через горелочные устройства запрещается.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Внутренние газопроводы и </w:t>
      </w:r>
      <w:proofErr w:type="spellStart"/>
      <w:r w:rsidRPr="00287F30">
        <w:rPr>
          <w:rFonts w:ascii="Times New Roman" w:hAnsi="Times New Roman" w:cs="Times New Roman"/>
          <w:color w:val="000000" w:themeColor="text1"/>
          <w:sz w:val="28"/>
          <w:szCs w:val="28"/>
        </w:rPr>
        <w:t>теплогенераторы</w:t>
      </w:r>
      <w:proofErr w:type="spellEnd"/>
      <w:r w:rsidRPr="00287F30">
        <w:rPr>
          <w:rFonts w:ascii="Times New Roman" w:hAnsi="Times New Roman" w:cs="Times New Roman"/>
          <w:color w:val="000000" w:themeColor="text1"/>
          <w:sz w:val="28"/>
          <w:szCs w:val="28"/>
        </w:rPr>
        <w:t xml:space="preserve"> должны подвергаться техническому осмотру не реже 1 раза в месяц, текущему ремонту - не реже 1 раза в год.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5.4.7. Места установки отключающей и регулирующей арматуры должны иметь искусственное освещение.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Дымовые трубы должны подвергаться периодической проверке и очистке не реже одного раза в год.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5.4.9. Допустимые уровни звукового давления и уровня звука в котельной в процессе эксплуатации не должны превышать 60 дБ.</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5.4.10. Крышная котельная должна быть оборудована </w:t>
      </w:r>
      <w:proofErr w:type="spellStart"/>
      <w:r w:rsidRPr="00287F30">
        <w:rPr>
          <w:rFonts w:ascii="Times New Roman" w:hAnsi="Times New Roman" w:cs="Times New Roman"/>
          <w:color w:val="000000" w:themeColor="text1"/>
          <w:sz w:val="28"/>
          <w:szCs w:val="28"/>
        </w:rPr>
        <w:t>молниезащитой</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Все детали котельного оборудования, которые при аварийном состоянии могут оказаться под напряжением, должны иметь защитное заземление с </w:t>
      </w:r>
      <w:proofErr w:type="spellStart"/>
      <w:r w:rsidRPr="00287F30">
        <w:rPr>
          <w:rFonts w:ascii="Times New Roman" w:hAnsi="Times New Roman" w:cs="Times New Roman"/>
          <w:color w:val="000000" w:themeColor="text1"/>
          <w:sz w:val="28"/>
          <w:szCs w:val="28"/>
        </w:rPr>
        <w:t>занулением</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Теплогенераторы</w:t>
      </w:r>
      <w:proofErr w:type="spellEnd"/>
      <w:r w:rsidRPr="00287F30">
        <w:rPr>
          <w:rFonts w:ascii="Times New Roman" w:hAnsi="Times New Roman" w:cs="Times New Roman"/>
          <w:color w:val="000000" w:themeColor="text1"/>
          <w:sz w:val="28"/>
          <w:szCs w:val="28"/>
        </w:rPr>
        <w:t>, к которым подведено напряжение, ремонтировать воспрещается.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5.4.11. Пол котельной должен иметь гидроизоляцию, рассчитанную на высоту залива водой до 10 см.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наличии диспетчеризации показания приборов крышной котельной следует вывести на диспетчерский пункт.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5.4.14. При останове </w:t>
      </w:r>
      <w:proofErr w:type="spellStart"/>
      <w:r w:rsidRPr="00287F30">
        <w:rPr>
          <w:rFonts w:ascii="Times New Roman" w:hAnsi="Times New Roman" w:cs="Times New Roman"/>
          <w:color w:val="000000" w:themeColor="text1"/>
          <w:sz w:val="28"/>
          <w:szCs w:val="28"/>
        </w:rPr>
        <w:t>теплогенераторов</w:t>
      </w:r>
      <w:proofErr w:type="spellEnd"/>
      <w:r w:rsidRPr="00287F30">
        <w:rPr>
          <w:rFonts w:ascii="Times New Roman" w:hAnsi="Times New Roman" w:cs="Times New Roman"/>
          <w:color w:val="000000" w:themeColor="text1"/>
          <w:sz w:val="28"/>
          <w:szCs w:val="28"/>
        </w:rPr>
        <w:t xml:space="preserve"> температура воздуха в помещении котельной не должна опускаться ниже 10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Вентиляция котельной должна быть независимой от вентиляции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5.4.16. Работы по регулировке и ремонту систем автоматизации, противоаварийной защиты и сигнализации в условиях загазованности запрещаются.</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 Внутренние устройства газоснабжения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287F30">
        <w:rPr>
          <w:rFonts w:ascii="Times New Roman" w:hAnsi="Times New Roman" w:cs="Times New Roman"/>
          <w:color w:val="000000" w:themeColor="text1"/>
          <w:sz w:val="28"/>
          <w:szCs w:val="28"/>
        </w:rPr>
        <w:t>энергоснабжающей</w:t>
      </w:r>
      <w:proofErr w:type="spellEnd"/>
      <w:r w:rsidRPr="00287F30">
        <w:rPr>
          <w:rFonts w:ascii="Times New Roman" w:hAnsi="Times New Roman" w:cs="Times New Roman"/>
          <w:color w:val="000000" w:themeColor="text1"/>
          <w:sz w:val="28"/>
          <w:szCs w:val="28"/>
        </w:rPr>
        <w:t xml:space="preserve"> организации об авариях, о пожарах, неисправностях приборов учета газа и об иных нарушениях, возникающих при пользовании газом в быту.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5.5.5. Эксплуатация внутренних устройств газоснабжения домов или в отдельных квартирах и помещениях не допускается при: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аварийном состоянии здания или квартиры (осадка фундамента, повреждение несущих конструкций);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наличии разрушений штукатурки потолков и стен или сквозных отверстий в перекрытиях и стенах;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отсутствии или нарушении тяги в дымовых и вентиляционных каналах: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требующих ремонта неисправных внутренних устройств газоснабжения;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наличии запаха газа.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5.5.6. Организация по обслуживанию жилищного фонда должна: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содержать в технически исправном состоянии вентиляционные каналы и дымоходы;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обеспечить исправное состояние оголовков дымовых и вентиляционных каналов и отсутствие деревьев, создающих зону ветрового подпора;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не загромождать места расположения газовых колодцев, крышек </w:t>
      </w:r>
      <w:proofErr w:type="spellStart"/>
      <w:r w:rsidRPr="00287F30">
        <w:rPr>
          <w:rFonts w:ascii="Times New Roman" w:hAnsi="Times New Roman" w:cs="Times New Roman"/>
          <w:color w:val="000000" w:themeColor="text1"/>
          <w:sz w:val="28"/>
          <w:szCs w:val="28"/>
        </w:rPr>
        <w:t>коверов</w:t>
      </w:r>
      <w:proofErr w:type="spellEnd"/>
      <w:r w:rsidRPr="00287F30">
        <w:rPr>
          <w:rFonts w:ascii="Times New Roman" w:hAnsi="Times New Roman" w:cs="Times New Roman"/>
          <w:color w:val="000000" w:themeColor="text1"/>
          <w:sz w:val="28"/>
          <w:szCs w:val="28"/>
        </w:rPr>
        <w:t xml:space="preserve"> подземных газопроводов, очищать их в зимнее время ото льда и снега;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обеспечить соблюдение требований технического и санитарного состояния помещений, где установлено газоиспользующее оборудование;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следить за соблюдением </w:t>
      </w:r>
      <w:hyperlink r:id="rId31" w:history="1">
        <w:r w:rsidRPr="00287F30">
          <w:rPr>
            <w:rFonts w:ascii="Times New Roman" w:hAnsi="Times New Roman" w:cs="Times New Roman"/>
            <w:color w:val="000000" w:themeColor="text1"/>
            <w:sz w:val="28"/>
            <w:szCs w:val="28"/>
          </w:rPr>
          <w:t>правил</w:t>
        </w:r>
      </w:hyperlink>
      <w:r w:rsidRPr="00287F30">
        <w:rPr>
          <w:rFonts w:ascii="Times New Roman" w:hAnsi="Times New Roman" w:cs="Times New Roman"/>
          <w:color w:val="000000" w:themeColor="text1"/>
          <w:sz w:val="28"/>
          <w:szCs w:val="28"/>
        </w:rPr>
        <w:t xml:space="preserve"> пользования газом проживающими.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систематическая проверка наличия запаха газа;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контроль за работой систем вентиляции и освещения;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обеспечение свободного входа персоналу соответствующих специализированных организаций и доступности газопровода;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выполнение других работ в соответствии с заключенными договорами по обслуживанию и ремонту.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5.5.10. Места пересечения вводами и выпусками подземных коммуникаций фундаментов должны быть уплотнены и утеплены в соответствии с нормами.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rsidRPr="00287F30">
        <w:rPr>
          <w:rFonts w:ascii="Times New Roman" w:hAnsi="Times New Roman" w:cs="Times New Roman"/>
          <w:color w:val="000000" w:themeColor="text1"/>
          <w:sz w:val="28"/>
          <w:szCs w:val="28"/>
        </w:rPr>
        <w:t>электрозвонками</w:t>
      </w:r>
      <w:proofErr w:type="spellEnd"/>
      <w:r w:rsidRPr="00287F30">
        <w:rPr>
          <w:rFonts w:ascii="Times New Roman" w:hAnsi="Times New Roman" w:cs="Times New Roman"/>
          <w:color w:val="000000" w:themeColor="text1"/>
          <w:sz w:val="28"/>
          <w:szCs w:val="28"/>
        </w:rPr>
        <w:t xml:space="preserve"> при обнаружении запаха газа в любом помещении дома.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дымоходов: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сезонно работающего газоиспользующего оборудования - перед отопительным сезоном;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кирпичных - один раз в три месяца;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асбоцементных, гончарных и из жаростойкого бетона - один раз в год;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отопительно-варочных печей - три раза в год (перед началом и среди отопительного сезона, а также в весеннее время);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вентиляционных каналов помещений, в которых установлены газовые приборы, - не реже двух раз в год (зимой и летом).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Проверка и прочистка дымоходов и вентиляционных каналов должна оформляться актами.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Самовольные ремонты, переделки и наращивание дымоходов и вентиляционных каналов не допускаются.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5.6. Внутридомовое электро-, радио- и </w:t>
      </w:r>
      <w:proofErr w:type="spellStart"/>
      <w:r w:rsidRPr="00287F30">
        <w:rPr>
          <w:rFonts w:ascii="Times New Roman" w:hAnsi="Times New Roman" w:cs="Times New Roman"/>
          <w:color w:val="000000" w:themeColor="text1"/>
          <w:sz w:val="28"/>
          <w:szCs w:val="28"/>
        </w:rPr>
        <w:t>телеоборудование</w:t>
      </w:r>
      <w:proofErr w:type="spellEnd"/>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 Эксплуатация электрооборудования жилых зданий должна производиться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5.6.2. Организации по обслуживанию жилищного фонда должны обеспечивать эксплуатацию: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внутридомового электрооборудования и внутридомовых электрических сетей питания </w:t>
      </w:r>
      <w:proofErr w:type="spellStart"/>
      <w:r w:rsidRPr="00287F30">
        <w:rPr>
          <w:rFonts w:ascii="Times New Roman" w:hAnsi="Times New Roman" w:cs="Times New Roman"/>
          <w:color w:val="000000" w:themeColor="text1"/>
          <w:sz w:val="28"/>
          <w:szCs w:val="28"/>
        </w:rPr>
        <w:t>электроприемников</w:t>
      </w:r>
      <w:proofErr w:type="spellEnd"/>
      <w:r w:rsidRPr="00287F30">
        <w:rPr>
          <w:rFonts w:ascii="Times New Roman" w:hAnsi="Times New Roman" w:cs="Times New Roman"/>
          <w:color w:val="000000" w:themeColor="text1"/>
          <w:sz w:val="28"/>
          <w:szCs w:val="28"/>
        </w:rPr>
        <w:t xml:space="preserve"> общедомовых потребителей;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этажных щитков и шкафов, в том числе слаботочных с установленными в них аппаратами защиты и управления, а также </w:t>
      </w:r>
      <w:proofErr w:type="spellStart"/>
      <w:r w:rsidRPr="00287F30">
        <w:rPr>
          <w:rFonts w:ascii="Times New Roman" w:hAnsi="Times New Roman" w:cs="Times New Roman"/>
          <w:color w:val="000000" w:themeColor="text1"/>
          <w:sz w:val="28"/>
          <w:szCs w:val="28"/>
        </w:rPr>
        <w:t>электроустановочными</w:t>
      </w:r>
      <w:proofErr w:type="spellEnd"/>
      <w:r w:rsidRPr="00287F30">
        <w:rPr>
          <w:rFonts w:ascii="Times New Roman" w:hAnsi="Times New Roman" w:cs="Times New Roman"/>
          <w:color w:val="000000" w:themeColor="text1"/>
          <w:sz w:val="28"/>
          <w:szCs w:val="28"/>
        </w:rPr>
        <w:t xml:space="preserve"> изделиями, за исключением квартирных счетчиков энергии;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электрических установок систем </w:t>
      </w:r>
      <w:proofErr w:type="spellStart"/>
      <w:r w:rsidRPr="00287F30">
        <w:rPr>
          <w:rFonts w:ascii="Times New Roman" w:hAnsi="Times New Roman" w:cs="Times New Roman"/>
          <w:color w:val="000000" w:themeColor="text1"/>
          <w:sz w:val="28"/>
          <w:szCs w:val="28"/>
        </w:rPr>
        <w:t>дымоудаления</w:t>
      </w:r>
      <w:proofErr w:type="spellEnd"/>
      <w:r w:rsidRPr="00287F30">
        <w:rPr>
          <w:rFonts w:ascii="Times New Roman" w:hAnsi="Times New Roman" w:cs="Times New Roman"/>
          <w:color w:val="000000" w:themeColor="text1"/>
          <w:sz w:val="28"/>
          <w:szCs w:val="28"/>
        </w:rPr>
        <w:t>,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автоматически запирающихся устройств (АЗУ) дверей дома.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5.6.4. Текущее обслуживание электрооборудования, средств автоматизации, гильз, анкеров, элементов </w:t>
      </w:r>
      <w:proofErr w:type="spellStart"/>
      <w:r w:rsidRPr="00287F30">
        <w:rPr>
          <w:rFonts w:ascii="Times New Roman" w:hAnsi="Times New Roman" w:cs="Times New Roman"/>
          <w:color w:val="000000" w:themeColor="text1"/>
          <w:sz w:val="28"/>
          <w:szCs w:val="28"/>
        </w:rPr>
        <w:t>молниезащиты</w:t>
      </w:r>
      <w:proofErr w:type="spellEnd"/>
      <w:r w:rsidRPr="00287F30">
        <w:rPr>
          <w:rFonts w:ascii="Times New Roman" w:hAnsi="Times New Roman" w:cs="Times New Roman"/>
          <w:color w:val="000000" w:themeColor="text1"/>
          <w:sz w:val="28"/>
          <w:szCs w:val="28"/>
        </w:rPr>
        <w:t xml:space="preserve"> и внутридомовых электросетей должно проводиться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5.6.6. Организации по обслуживанию жилищного фонда, обслуживающей электрооборудование жилого дома, обязаны: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обеспечивать нормальную, безаварийную работу силовых, осветительных установок и оборудования автоматизации;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обеспечивать запроектированные уровни искусственного освещения общедомовых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обеспечивать и контролировать работоспособность систем автоматического включения и выключения электрооборудования;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допускать нарушения графиков работы электрооборудования;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насосных установках применять электродвигатели требуемой мощности;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w:t>
      </w:r>
      <w:proofErr w:type="spellStart"/>
      <w:r w:rsidRPr="00287F30">
        <w:rPr>
          <w:rFonts w:ascii="Times New Roman" w:hAnsi="Times New Roman" w:cs="Times New Roman"/>
          <w:color w:val="000000" w:themeColor="text1"/>
          <w:sz w:val="28"/>
          <w:szCs w:val="28"/>
        </w:rPr>
        <w:t>рассеивателей</w:t>
      </w:r>
      <w:proofErr w:type="spellEnd"/>
      <w:r w:rsidRPr="00287F30">
        <w:rPr>
          <w:rFonts w:ascii="Times New Roman" w:hAnsi="Times New Roman" w:cs="Times New Roman"/>
          <w:color w:val="000000" w:themeColor="text1"/>
          <w:sz w:val="28"/>
          <w:szCs w:val="28"/>
        </w:rPr>
        <w:t xml:space="preserve"> и других элементов светильников;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немедленно сообщать в </w:t>
      </w:r>
      <w:proofErr w:type="spellStart"/>
      <w:r w:rsidRPr="00287F30">
        <w:rPr>
          <w:rFonts w:ascii="Times New Roman" w:hAnsi="Times New Roman" w:cs="Times New Roman"/>
          <w:color w:val="000000" w:themeColor="text1"/>
          <w:sz w:val="28"/>
          <w:szCs w:val="28"/>
        </w:rPr>
        <w:t>энергоснабжающую</w:t>
      </w:r>
      <w:proofErr w:type="spellEnd"/>
      <w:r w:rsidRPr="00287F30">
        <w:rPr>
          <w:rFonts w:ascii="Times New Roman" w:hAnsi="Times New Roman" w:cs="Times New Roman"/>
          <w:color w:val="000000" w:themeColor="text1"/>
          <w:sz w:val="28"/>
          <w:szCs w:val="28"/>
        </w:rPr>
        <w:t xml:space="preserve">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Электроинструмент на напряжение выше 42 В должен включаться в </w:t>
      </w:r>
      <w:proofErr w:type="spellStart"/>
      <w:r w:rsidRPr="00287F30">
        <w:rPr>
          <w:rFonts w:ascii="Times New Roman" w:hAnsi="Times New Roman" w:cs="Times New Roman"/>
          <w:color w:val="000000" w:themeColor="text1"/>
          <w:sz w:val="28"/>
          <w:szCs w:val="28"/>
        </w:rPr>
        <w:t>трехштыревые</w:t>
      </w:r>
      <w:proofErr w:type="spellEnd"/>
      <w:r w:rsidRPr="00287F30">
        <w:rPr>
          <w:rFonts w:ascii="Times New Roman" w:hAnsi="Times New Roman" w:cs="Times New Roman"/>
          <w:color w:val="000000" w:themeColor="text1"/>
          <w:sz w:val="28"/>
          <w:szCs w:val="28"/>
        </w:rP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rsidRPr="00287F30">
        <w:rPr>
          <w:rFonts w:ascii="Times New Roman" w:hAnsi="Times New Roman" w:cs="Times New Roman"/>
          <w:color w:val="000000" w:themeColor="text1"/>
          <w:sz w:val="28"/>
          <w:szCs w:val="28"/>
        </w:rPr>
        <w:t>зануляющим</w:t>
      </w:r>
      <w:proofErr w:type="spellEnd"/>
      <w:r w:rsidRPr="00287F30">
        <w:rPr>
          <w:rFonts w:ascii="Times New Roman" w:hAnsi="Times New Roman" w:cs="Times New Roman"/>
          <w:color w:val="000000" w:themeColor="text1"/>
          <w:sz w:val="28"/>
          <w:szCs w:val="28"/>
        </w:rPr>
        <w:t>) проводником).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5.6.11. В домах, питаемых от силовых трансформаторов напряжением 380/220 В с глухо заземленной </w:t>
      </w:r>
      <w:proofErr w:type="spellStart"/>
      <w:r w:rsidRPr="00287F30">
        <w:rPr>
          <w:rFonts w:ascii="Times New Roman" w:hAnsi="Times New Roman" w:cs="Times New Roman"/>
          <w:color w:val="000000" w:themeColor="text1"/>
          <w:sz w:val="28"/>
          <w:szCs w:val="28"/>
        </w:rPr>
        <w:t>нейтралью</w:t>
      </w:r>
      <w:proofErr w:type="spellEnd"/>
      <w:r w:rsidRPr="00287F30">
        <w:rPr>
          <w:rFonts w:ascii="Times New Roman" w:hAnsi="Times New Roman" w:cs="Times New Roman"/>
          <w:color w:val="000000" w:themeColor="text1"/>
          <w:sz w:val="28"/>
          <w:szCs w:val="28"/>
        </w:rPr>
        <w:t>, в качестве заземлителя следует использовать нулевой рабочий проводник питающей линии (стояка).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2" w:history="1">
        <w:r w:rsidRPr="00287F30">
          <w:rPr>
            <w:rFonts w:ascii="Times New Roman" w:hAnsi="Times New Roman" w:cs="Times New Roman"/>
            <w:color w:val="000000" w:themeColor="text1"/>
            <w:sz w:val="28"/>
            <w:szCs w:val="28"/>
          </w:rPr>
          <w:t>ПУЭ</w:t>
        </w:r>
      </w:hyperlink>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5.6.14. Осмотр люминесцентных светильников со стартерной схемой включения и замену залипших стартеров следует производить один раз в месяц.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rsidRPr="00287F30">
        <w:rPr>
          <w:rFonts w:ascii="Times New Roman" w:hAnsi="Times New Roman" w:cs="Times New Roman"/>
          <w:color w:val="000000" w:themeColor="text1"/>
          <w:sz w:val="28"/>
          <w:szCs w:val="28"/>
        </w:rPr>
        <w:t>фоторелейных</w:t>
      </w:r>
      <w:proofErr w:type="spellEnd"/>
      <w:r w:rsidRPr="00287F30">
        <w:rPr>
          <w:rFonts w:ascii="Times New Roman" w:hAnsi="Times New Roman" w:cs="Times New Roman"/>
          <w:color w:val="000000" w:themeColor="text1"/>
          <w:sz w:val="28"/>
          <w:szCs w:val="28"/>
        </w:rPr>
        <w:t xml:space="preserve"> устройств и частичным отключением рабочего освещения в ночные часы (с 24 до 6 утра) с помощью программного устройства.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5.6.20. Техническое обслуживание электроплит должно осуществляться один раз в год, при этом проводятся: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измерение потенциала между корпусом электроплиты и заземленным сантехническим оборудованием кухни;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проверка работы переключателей мощности конфорок и жарочного шкафа;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осмотр ошиновки и проводов, подтяжка креплений.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5.6.24. Организация по обслуживанию жилищного фонда обязана: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обеспечивать правильную эксплуатацию металлических ограждений крыш, закладных устройств, заземлений </w:t>
      </w:r>
      <w:proofErr w:type="spellStart"/>
      <w:r w:rsidRPr="00287F30">
        <w:rPr>
          <w:rFonts w:ascii="Times New Roman" w:hAnsi="Times New Roman" w:cs="Times New Roman"/>
          <w:color w:val="000000" w:themeColor="text1"/>
          <w:sz w:val="28"/>
          <w:szCs w:val="28"/>
        </w:rPr>
        <w:t>радиостоек</w:t>
      </w:r>
      <w:proofErr w:type="spellEnd"/>
      <w:r w:rsidRPr="00287F30">
        <w:rPr>
          <w:rFonts w:ascii="Times New Roman" w:hAnsi="Times New Roman" w:cs="Times New Roman"/>
          <w:color w:val="000000" w:themeColor="text1"/>
          <w:sz w:val="28"/>
          <w:szCs w:val="28"/>
        </w:rPr>
        <w:t xml:space="preserve"> и по требованию представителя радиотрансляционной сети предъявлять необходимую документацию по данным вопросам;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давать нанимателям (владельцам) требуемые справки и сведения о работе радиотрансляционных узлов;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обеспечивать беспрепятственный допуск работников предприятий связи на крыши и чердачные помещения;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обеспечивать безопасные входы и выходы на крыши к </w:t>
      </w:r>
      <w:proofErr w:type="spellStart"/>
      <w:r w:rsidRPr="00287F30">
        <w:rPr>
          <w:rFonts w:ascii="Times New Roman" w:hAnsi="Times New Roman" w:cs="Times New Roman"/>
          <w:color w:val="000000" w:themeColor="text1"/>
          <w:sz w:val="28"/>
          <w:szCs w:val="28"/>
        </w:rPr>
        <w:t>радиостойкам</w:t>
      </w:r>
      <w:proofErr w:type="spellEnd"/>
      <w:r w:rsidRPr="00287F30">
        <w:rPr>
          <w:rFonts w:ascii="Times New Roman" w:hAnsi="Times New Roman" w:cs="Times New Roman"/>
          <w:color w:val="000000" w:themeColor="text1"/>
          <w:sz w:val="28"/>
          <w:szCs w:val="28"/>
        </w:rPr>
        <w:t>, через чердачные помещения, слуховые окна, люки;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rsidRPr="00287F30">
        <w:rPr>
          <w:rFonts w:ascii="Times New Roman" w:hAnsi="Times New Roman" w:cs="Times New Roman"/>
          <w:color w:val="000000" w:themeColor="text1"/>
          <w:sz w:val="28"/>
          <w:szCs w:val="28"/>
        </w:rPr>
        <w:t>звукоусилительных</w:t>
      </w:r>
      <w:proofErr w:type="spellEnd"/>
      <w:r w:rsidRPr="00287F30">
        <w:rPr>
          <w:rFonts w:ascii="Times New Roman" w:hAnsi="Times New Roman" w:cs="Times New Roman"/>
          <w:color w:val="000000" w:themeColor="text1"/>
          <w:sz w:val="28"/>
          <w:szCs w:val="28"/>
        </w:rP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 Вентиляция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3" w:history="1">
        <w:r w:rsidRPr="00287F30">
          <w:rPr>
            <w:rFonts w:ascii="Times New Roman" w:hAnsi="Times New Roman" w:cs="Times New Roman"/>
            <w:color w:val="000000" w:themeColor="text1"/>
            <w:sz w:val="28"/>
            <w:szCs w:val="28"/>
          </w:rPr>
          <w:t>требованиям</w:t>
        </w:r>
      </w:hyperlink>
      <w:r w:rsidRPr="00287F30">
        <w:rPr>
          <w:rFonts w:ascii="Times New Roman" w:hAnsi="Times New Roman" w:cs="Times New Roman"/>
          <w:color w:val="000000" w:themeColor="text1"/>
          <w:sz w:val="28"/>
          <w:szCs w:val="28"/>
        </w:rP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5.7.2. Персонал, обслуживающий системы вентиляции жилых домов, обязан производить: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плановые осмотры и устранение всех выявленных неисправностей системы;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замену сломанных вытяжных решеток и их крепление;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устранение </w:t>
      </w:r>
      <w:proofErr w:type="spellStart"/>
      <w:r w:rsidRPr="00287F30">
        <w:rPr>
          <w:rFonts w:ascii="Times New Roman" w:hAnsi="Times New Roman" w:cs="Times New Roman"/>
          <w:color w:val="000000" w:themeColor="text1"/>
          <w:sz w:val="28"/>
          <w:szCs w:val="28"/>
        </w:rPr>
        <w:t>неплотностей</w:t>
      </w:r>
      <w:proofErr w:type="spellEnd"/>
      <w:r w:rsidRPr="00287F30">
        <w:rPr>
          <w:rFonts w:ascii="Times New Roman" w:hAnsi="Times New Roman" w:cs="Times New Roman"/>
          <w:color w:val="000000" w:themeColor="text1"/>
          <w:sz w:val="28"/>
          <w:szCs w:val="28"/>
        </w:rPr>
        <w:t xml:space="preserve"> в вентиляционных каналах и шахтах;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засоров в каналах;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неисправностей шиберов и дроссель-клапанов в вытяжных шахтах, зонтов над шахтами и дефлекторов.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5.7.4. Теплые чердаки, используемые в качестве камеры статического давления вентиляционных систем, должны быть герметичны.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Вентиляционным отверстием такого чердачного помещения является сборная вытяжная шахта.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Теплые чердаки должны иметь: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герметичные ограждающие конструкции (стены, перекрытия, покрытия) без трещин в конструкциях и неисправностей стыковых соединений;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входные двери в чердачное помещение с устройствами контроля или автоматического открывания и закрывания из диспетчерского пункта;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межсекционные</w:t>
      </w:r>
      <w:proofErr w:type="spellEnd"/>
      <w:r w:rsidRPr="00287F30">
        <w:rPr>
          <w:rFonts w:ascii="Times New Roman" w:hAnsi="Times New Roman" w:cs="Times New Roman"/>
          <w:color w:val="000000" w:themeColor="text1"/>
          <w:sz w:val="28"/>
          <w:szCs w:val="28"/>
        </w:rPr>
        <w:t xml:space="preserve"> двери с запорами или с </w:t>
      </w:r>
      <w:proofErr w:type="spellStart"/>
      <w:r w:rsidRPr="00287F30">
        <w:rPr>
          <w:rFonts w:ascii="Times New Roman" w:hAnsi="Times New Roman" w:cs="Times New Roman"/>
          <w:color w:val="000000" w:themeColor="text1"/>
          <w:sz w:val="28"/>
          <w:szCs w:val="28"/>
        </w:rPr>
        <w:t>фальцевыми</w:t>
      </w:r>
      <w:proofErr w:type="spellEnd"/>
      <w:r w:rsidRPr="00287F30">
        <w:rPr>
          <w:rFonts w:ascii="Times New Roman" w:hAnsi="Times New Roman" w:cs="Times New Roman"/>
          <w:color w:val="000000" w:themeColor="text1"/>
          <w:sz w:val="28"/>
          <w:szCs w:val="28"/>
        </w:rPr>
        <w:t xml:space="preserve"> защелками;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температуру воздуха в чердачном помещении не ниже 12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5.7.6. Размещение внутри чердачного помещения консолей и механизмов для подвески ремонтных люлек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кухнях и санитарных узлах верхних этажей жилого дома допускается вместо вытяжной решетки установка бытового </w:t>
      </w:r>
      <w:proofErr w:type="spellStart"/>
      <w:r w:rsidRPr="00287F30">
        <w:rPr>
          <w:rFonts w:ascii="Times New Roman" w:hAnsi="Times New Roman" w:cs="Times New Roman"/>
          <w:color w:val="000000" w:themeColor="text1"/>
          <w:sz w:val="28"/>
          <w:szCs w:val="28"/>
        </w:rPr>
        <w:t>электровентилятора</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w:t>
      </w:r>
      <w:proofErr w:type="spellStart"/>
      <w:r w:rsidRPr="00287F30">
        <w:rPr>
          <w:rFonts w:ascii="Times New Roman" w:hAnsi="Times New Roman" w:cs="Times New Roman"/>
          <w:color w:val="000000" w:themeColor="text1"/>
          <w:sz w:val="28"/>
          <w:szCs w:val="28"/>
        </w:rPr>
        <w:t>биостойким</w:t>
      </w:r>
      <w:proofErr w:type="spellEnd"/>
      <w:r w:rsidRPr="00287F30">
        <w:rPr>
          <w:rFonts w:ascii="Times New Roman" w:hAnsi="Times New Roman" w:cs="Times New Roman"/>
          <w:color w:val="000000" w:themeColor="text1"/>
          <w:sz w:val="28"/>
          <w:szCs w:val="28"/>
        </w:rPr>
        <w:t xml:space="preserve"> и несгораемым утеплителем.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Оголовки центральных вытяжных шахт естественной вентиляции должны иметь зонты и дефлекторы.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5.7.10. Антикоррозионная окраска вытяжных шахт, труб, поддона и дефлекторов должна производиться не реже одного раза в три года.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 Внутренний водопровод и канализация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5.8.1. Производство ремонтных работ систем водоснабжения и канализации следует осуществлять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5.8.3. Организации по обслуживанию жилищного фонда должны обеспечивать: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w:t>
      </w:r>
      <w:proofErr w:type="spellStart"/>
      <w:r w:rsidRPr="00287F30">
        <w:rPr>
          <w:rFonts w:ascii="Times New Roman" w:hAnsi="Times New Roman" w:cs="Times New Roman"/>
          <w:color w:val="000000" w:themeColor="text1"/>
          <w:sz w:val="28"/>
          <w:szCs w:val="28"/>
        </w:rPr>
        <w:t>негерметичности</w:t>
      </w:r>
      <w:proofErr w:type="spellEnd"/>
      <w:r w:rsidRPr="00287F30">
        <w:rPr>
          <w:rFonts w:ascii="Times New Roman" w:hAnsi="Times New Roman" w:cs="Times New Roman"/>
          <w:color w:val="000000" w:themeColor="text1"/>
          <w:sz w:val="28"/>
          <w:szCs w:val="28"/>
        </w:rPr>
        <w:t xml:space="preserve"> стыков соединений в системах канализации, обмерзания оголовков канализационных вытяжек и т.д. в установленные сроки;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предотвращение образования конденсата на поверхности трубопроводов водопровода и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обслуживание насосных установок систем водоснабжения и местных очистных установок систем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 инженерный контроль за своевременным исполнением заявок нанимателей на устранение неисправностей водопровода и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5.8.6. Трубопроводы в помещениях с большой влажностью следует выполнять с </w:t>
      </w:r>
      <w:proofErr w:type="spellStart"/>
      <w:r w:rsidRPr="00287F30">
        <w:rPr>
          <w:rFonts w:ascii="Times New Roman" w:hAnsi="Times New Roman" w:cs="Times New Roman"/>
          <w:color w:val="000000" w:themeColor="text1"/>
          <w:sz w:val="28"/>
          <w:szCs w:val="28"/>
        </w:rPr>
        <w:t>гидро</w:t>
      </w:r>
      <w:proofErr w:type="spellEnd"/>
      <w:r w:rsidRPr="00287F30">
        <w:rPr>
          <w:rFonts w:ascii="Times New Roman" w:hAnsi="Times New Roman" w:cs="Times New Roman"/>
          <w:color w:val="000000" w:themeColor="text1"/>
          <w:sz w:val="28"/>
          <w:szCs w:val="28"/>
        </w:rPr>
        <w:t>- и теплоизоляцией.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содержать в чистоте унитазы, раковины и умывальники;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не допускать поломок, установленных в квартире санитарных приборов и арматуры;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не выливать в унитазы, раковины и умывальники легковоспламеняющиеся жидкости и кислоты;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не бросать в унитазы песок, строительный мусор, тряпки, кости, стекло, металлические и деревянные предметы;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 не пользоваться санитарными приборами в случае засора в канализационной сети;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 немедленно сообщать эксплуатационному персоналу обо всех неисправностях системы водопровода и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 оберегать санитарные приборы и открыто проложенные трубопроводы от ударов, механических нагрузок;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 Мусоропроводы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5.9.1. Мусоропровод включает в себя клапаны, дефлектор, </w:t>
      </w:r>
      <w:proofErr w:type="spellStart"/>
      <w:r w:rsidRPr="00287F30">
        <w:rPr>
          <w:rFonts w:ascii="Times New Roman" w:hAnsi="Times New Roman" w:cs="Times New Roman"/>
          <w:color w:val="000000" w:themeColor="text1"/>
          <w:sz w:val="28"/>
          <w:szCs w:val="28"/>
        </w:rPr>
        <w:t>зачистное</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моюще</w:t>
      </w:r>
      <w:proofErr w:type="spellEnd"/>
      <w:r w:rsidRPr="00287F30">
        <w:rPr>
          <w:rFonts w:ascii="Times New Roman" w:hAnsi="Times New Roman" w:cs="Times New Roman"/>
          <w:color w:val="000000" w:themeColor="text1"/>
          <w:sz w:val="28"/>
          <w:szCs w:val="28"/>
        </w:rPr>
        <w:t xml:space="preserve">-дезинфицирующее устройство, шибер и </w:t>
      </w:r>
      <w:proofErr w:type="spellStart"/>
      <w:r w:rsidRPr="00287F30">
        <w:rPr>
          <w:rFonts w:ascii="Times New Roman" w:hAnsi="Times New Roman" w:cs="Times New Roman"/>
          <w:color w:val="000000" w:themeColor="text1"/>
          <w:sz w:val="28"/>
          <w:szCs w:val="28"/>
        </w:rPr>
        <w:t>мусоросборную</w:t>
      </w:r>
      <w:proofErr w:type="spellEnd"/>
      <w:r w:rsidRPr="00287F30">
        <w:rPr>
          <w:rFonts w:ascii="Times New Roman" w:hAnsi="Times New Roman" w:cs="Times New Roman"/>
          <w:color w:val="000000" w:themeColor="text1"/>
          <w:sz w:val="28"/>
          <w:szCs w:val="28"/>
        </w:rPr>
        <w:t xml:space="preserve"> камеру с оборудованием.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Ствол мусоропровода не должен сужать установленные </w:t>
      </w:r>
      <w:hyperlink r:id="rId34" w:history="1">
        <w:r w:rsidRPr="00287F30">
          <w:rPr>
            <w:rFonts w:ascii="Times New Roman" w:hAnsi="Times New Roman" w:cs="Times New Roman"/>
            <w:color w:val="000000" w:themeColor="text1"/>
            <w:sz w:val="28"/>
            <w:szCs w:val="28"/>
          </w:rPr>
          <w:t>нормами</w:t>
        </w:r>
      </w:hyperlink>
      <w:r w:rsidRPr="00287F30">
        <w:rPr>
          <w:rFonts w:ascii="Times New Roman" w:hAnsi="Times New Roman" w:cs="Times New Roman"/>
          <w:color w:val="000000" w:themeColor="text1"/>
          <w:sz w:val="28"/>
          <w:szCs w:val="28"/>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5.9.2. Ствол мусоропровода должен удовлетворять следующим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w:t>
      </w:r>
      <w:proofErr w:type="spellStart"/>
      <w:r w:rsidRPr="00287F30">
        <w:rPr>
          <w:rFonts w:ascii="Times New Roman" w:hAnsi="Times New Roman" w:cs="Times New Roman"/>
          <w:color w:val="000000" w:themeColor="text1"/>
          <w:sz w:val="28"/>
          <w:szCs w:val="28"/>
        </w:rPr>
        <w:t>дымо</w:t>
      </w:r>
      <w:proofErr w:type="spellEnd"/>
      <w:r w:rsidRPr="00287F30">
        <w:rPr>
          <w:rFonts w:ascii="Times New Roman" w:hAnsi="Times New Roman" w:cs="Times New Roman"/>
          <w:color w:val="000000" w:themeColor="text1"/>
          <w:sz w:val="28"/>
          <w:szCs w:val="28"/>
        </w:rPr>
        <w:t>- и воздухонепроницаемыми;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в месте прохода каналов через кровлю должна быть обеспечена водонепроницаемость;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внутренняя поверхность ствола выполняется гладкой, без уступов, раковин, трещин и наплывов;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открыто расположенный ствол мусоропровода необходимо отделять от строительных конструкций звукоизолирующими упругими прокладками;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в нижней части ствола мусоропровода должен быть установлен шибер;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е) выход ствола мусоропровода в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камере должен обеспечивать возможность установки под ним стандартного контейнера;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ж) ствол мусоропровода должен иметь эффективную систему вентиляции с проходом воздуха по стволу из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камеры, оборудован промывочным и </w:t>
      </w:r>
      <w:proofErr w:type="spellStart"/>
      <w:r w:rsidRPr="00287F30">
        <w:rPr>
          <w:rFonts w:ascii="Times New Roman" w:hAnsi="Times New Roman" w:cs="Times New Roman"/>
          <w:color w:val="000000" w:themeColor="text1"/>
          <w:sz w:val="28"/>
          <w:szCs w:val="28"/>
        </w:rPr>
        <w:t>прочистным</w:t>
      </w:r>
      <w:proofErr w:type="spellEnd"/>
      <w:r w:rsidRPr="00287F30">
        <w:rPr>
          <w:rFonts w:ascii="Times New Roman" w:hAnsi="Times New Roman" w:cs="Times New Roman"/>
          <w:color w:val="000000" w:themeColor="text1"/>
          <w:sz w:val="28"/>
          <w:szCs w:val="28"/>
        </w:rPr>
        <w:t xml:space="preserve"> устройством;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 вентиляционный канал ствола должен быть выполнен из несгораемого материала и иметь гладкую внутреннюю поверхность.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5.9.3. Загрузочный клапан мусоропровода должен удовлетворять таким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w:t>
      </w:r>
      <w:proofErr w:type="spellStart"/>
      <w:r w:rsidRPr="00287F30">
        <w:rPr>
          <w:rFonts w:ascii="Times New Roman" w:hAnsi="Times New Roman" w:cs="Times New Roman"/>
          <w:color w:val="000000" w:themeColor="text1"/>
          <w:sz w:val="28"/>
          <w:szCs w:val="28"/>
        </w:rPr>
        <w:t>дымо</w:t>
      </w:r>
      <w:proofErr w:type="spellEnd"/>
      <w:r w:rsidRPr="00287F30">
        <w:rPr>
          <w:rFonts w:ascii="Times New Roman" w:hAnsi="Times New Roman" w:cs="Times New Roman"/>
          <w:color w:val="000000" w:themeColor="text1"/>
          <w:sz w:val="28"/>
          <w:szCs w:val="28"/>
        </w:rPr>
        <w:t>- и воздухонепроницаемость загрузочного клапана;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ковш должен иметь блокировку в закрытом положении;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в любом положении ковш не должен перекрывать внутреннее сечение ствола мусоропровода;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при открытом ковше его загрузочное отверстие фиксируется в положении, близком к горизонтальному;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 загрузочные клапан и ковш должны обеспечивать свободное перемещение ТБО в ствол мусоропровода;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 внутренняя поверхность ковша должна быть гладкой и иметь стойкое антикоррозионное покрытие.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5.9.4. Шибер мусоропровода должен удовлетворять следующим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не сужать проходного сечения ствола мусоропровода;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обеспечивать перекрытие ствола в период замены заполненного контейнера, а также в период профилактических и ремонтных работ;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иметь встроенный автоматический </w:t>
      </w:r>
      <w:proofErr w:type="spellStart"/>
      <w:r w:rsidRPr="00287F30">
        <w:rPr>
          <w:rFonts w:ascii="Times New Roman" w:hAnsi="Times New Roman" w:cs="Times New Roman"/>
          <w:color w:val="000000" w:themeColor="text1"/>
          <w:sz w:val="28"/>
          <w:szCs w:val="28"/>
        </w:rPr>
        <w:t>огнеотсекатель</w:t>
      </w:r>
      <w:proofErr w:type="spellEnd"/>
      <w:r w:rsidRPr="00287F30">
        <w:rPr>
          <w:rFonts w:ascii="Times New Roman" w:hAnsi="Times New Roman" w:cs="Times New Roman"/>
          <w:color w:val="000000" w:themeColor="text1"/>
          <w:sz w:val="28"/>
          <w:szCs w:val="28"/>
        </w:rPr>
        <w:t xml:space="preserve"> для исключения проникновения горючих газов в ствол мусоропровода при возникновении пожара в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изгиб патрубка шибера не должен превышать 20 мин. к оси ствола мусоропровода.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5.9.5. </w:t>
      </w:r>
      <w:proofErr w:type="spellStart"/>
      <w:r w:rsidRPr="00287F30">
        <w:rPr>
          <w:rFonts w:ascii="Times New Roman" w:hAnsi="Times New Roman" w:cs="Times New Roman"/>
          <w:color w:val="000000" w:themeColor="text1"/>
          <w:sz w:val="28"/>
          <w:szCs w:val="28"/>
        </w:rPr>
        <w:t>Мусоросборная</w:t>
      </w:r>
      <w:proofErr w:type="spellEnd"/>
      <w:r w:rsidRPr="00287F30">
        <w:rPr>
          <w:rFonts w:ascii="Times New Roman" w:hAnsi="Times New Roman" w:cs="Times New Roman"/>
          <w:color w:val="000000" w:themeColor="text1"/>
          <w:sz w:val="28"/>
          <w:szCs w:val="28"/>
        </w:rPr>
        <w:t xml:space="preserve"> камера должна удовлетворять таким техническим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стены камеры должны быть облицованы керамической плиткой, а потолок окрашен масляной краской;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в полу камеры должен быть трап диаметром не менее 100 мм, подсоединенный к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пол должен быть водонепроницаемым с уклоном 0,01 к трапу;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 ширина дверного проема должна быть достаточной для провоза контейнера, но не менее 0,8 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з) </w:t>
      </w:r>
      <w:proofErr w:type="spellStart"/>
      <w:r w:rsidRPr="00287F30">
        <w:rPr>
          <w:rFonts w:ascii="Times New Roman" w:hAnsi="Times New Roman" w:cs="Times New Roman"/>
          <w:color w:val="000000" w:themeColor="text1"/>
          <w:sz w:val="28"/>
          <w:szCs w:val="28"/>
        </w:rPr>
        <w:t>мусоросборная</w:t>
      </w:r>
      <w:proofErr w:type="spellEnd"/>
      <w:r w:rsidRPr="00287F30">
        <w:rPr>
          <w:rFonts w:ascii="Times New Roman" w:hAnsi="Times New Roman" w:cs="Times New Roman"/>
          <w:color w:val="000000" w:themeColor="text1"/>
          <w:sz w:val="28"/>
          <w:szCs w:val="28"/>
        </w:rPr>
        <w:t xml:space="preserve">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и) ограждающие конструкции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камеры должны быть </w:t>
      </w:r>
      <w:proofErr w:type="spellStart"/>
      <w:r w:rsidRPr="00287F30">
        <w:rPr>
          <w:rFonts w:ascii="Times New Roman" w:hAnsi="Times New Roman" w:cs="Times New Roman"/>
          <w:color w:val="000000" w:themeColor="text1"/>
          <w:sz w:val="28"/>
          <w:szCs w:val="28"/>
        </w:rPr>
        <w:t>дымо</w:t>
      </w:r>
      <w:proofErr w:type="spellEnd"/>
      <w:r w:rsidRPr="00287F30">
        <w:rPr>
          <w:rFonts w:ascii="Times New Roman" w:hAnsi="Times New Roman" w:cs="Times New Roman"/>
          <w:color w:val="000000" w:themeColor="text1"/>
          <w:sz w:val="28"/>
          <w:szCs w:val="28"/>
        </w:rPr>
        <w:t xml:space="preserve">-, воздухонепроницаемыми и несгораемыми с пределом огнестойкости не менее 1 ч (EI 60) и классом </w:t>
      </w:r>
      <w:proofErr w:type="spellStart"/>
      <w:r w:rsidRPr="00287F30">
        <w:rPr>
          <w:rFonts w:ascii="Times New Roman" w:hAnsi="Times New Roman" w:cs="Times New Roman"/>
          <w:color w:val="000000" w:themeColor="text1"/>
          <w:sz w:val="28"/>
          <w:szCs w:val="28"/>
        </w:rPr>
        <w:t>пожароопасности</w:t>
      </w:r>
      <w:proofErr w:type="spellEnd"/>
      <w:r w:rsidRPr="00287F30">
        <w:rPr>
          <w:rFonts w:ascii="Times New Roman" w:hAnsi="Times New Roman" w:cs="Times New Roman"/>
          <w:color w:val="000000" w:themeColor="text1"/>
          <w:sz w:val="28"/>
          <w:szCs w:val="28"/>
        </w:rPr>
        <w:t xml:space="preserve"> КО. Камера должна быть оснащена автоматическим </w:t>
      </w:r>
      <w:proofErr w:type="spellStart"/>
      <w:r w:rsidRPr="00287F30">
        <w:rPr>
          <w:rFonts w:ascii="Times New Roman" w:hAnsi="Times New Roman" w:cs="Times New Roman"/>
          <w:color w:val="000000" w:themeColor="text1"/>
          <w:sz w:val="28"/>
          <w:szCs w:val="28"/>
        </w:rPr>
        <w:t>спринклерным</w:t>
      </w:r>
      <w:proofErr w:type="spellEnd"/>
      <w:r w:rsidRPr="00287F30">
        <w:rPr>
          <w:rFonts w:ascii="Times New Roman" w:hAnsi="Times New Roman" w:cs="Times New Roman"/>
          <w:color w:val="000000" w:themeColor="text1"/>
          <w:sz w:val="28"/>
          <w:szCs w:val="28"/>
        </w:rPr>
        <w:t xml:space="preserve"> пожаротушением;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w:t>
      </w:r>
      <w:proofErr w:type="spellStart"/>
      <w:r w:rsidRPr="00287F30">
        <w:rPr>
          <w:rFonts w:ascii="Times New Roman" w:hAnsi="Times New Roman" w:cs="Times New Roman"/>
          <w:color w:val="000000" w:themeColor="text1"/>
          <w:sz w:val="28"/>
          <w:szCs w:val="28"/>
        </w:rPr>
        <w:t>мусоровозного</w:t>
      </w:r>
      <w:proofErr w:type="spellEnd"/>
      <w:r w:rsidRPr="00287F30">
        <w:rPr>
          <w:rFonts w:ascii="Times New Roman" w:hAnsi="Times New Roman" w:cs="Times New Roman"/>
          <w:color w:val="000000" w:themeColor="text1"/>
          <w:sz w:val="28"/>
          <w:szCs w:val="28"/>
        </w:rPr>
        <w:t xml:space="preserve"> транспорта;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л) камера должна быть обеспечена подъездом для </w:t>
      </w:r>
      <w:proofErr w:type="spellStart"/>
      <w:r w:rsidRPr="00287F30">
        <w:rPr>
          <w:rFonts w:ascii="Times New Roman" w:hAnsi="Times New Roman" w:cs="Times New Roman"/>
          <w:color w:val="000000" w:themeColor="text1"/>
          <w:sz w:val="28"/>
          <w:szCs w:val="28"/>
        </w:rPr>
        <w:t>мусоровозного</w:t>
      </w:r>
      <w:proofErr w:type="spellEnd"/>
      <w:r w:rsidRPr="00287F30">
        <w:rPr>
          <w:rFonts w:ascii="Times New Roman" w:hAnsi="Times New Roman" w:cs="Times New Roman"/>
          <w:color w:val="000000" w:themeColor="text1"/>
          <w:sz w:val="28"/>
          <w:szCs w:val="28"/>
        </w:rPr>
        <w:t xml:space="preserve"> транспорта и удобным подвозом контейнеров к месту остановки </w:t>
      </w:r>
      <w:proofErr w:type="spellStart"/>
      <w:r w:rsidRPr="00287F30">
        <w:rPr>
          <w:rFonts w:ascii="Times New Roman" w:hAnsi="Times New Roman" w:cs="Times New Roman"/>
          <w:color w:val="000000" w:themeColor="text1"/>
          <w:sz w:val="28"/>
          <w:szCs w:val="28"/>
        </w:rPr>
        <w:t>мусоровозного</w:t>
      </w:r>
      <w:proofErr w:type="spellEnd"/>
      <w:r w:rsidRPr="00287F30">
        <w:rPr>
          <w:rFonts w:ascii="Times New Roman" w:hAnsi="Times New Roman" w:cs="Times New Roman"/>
          <w:color w:val="000000" w:themeColor="text1"/>
          <w:sz w:val="28"/>
          <w:szCs w:val="28"/>
        </w:rPr>
        <w:t xml:space="preserve"> транспорта и иметь самостоятельный вход, изолированный глухими стенами от рядом расположенных окон и входов в лестничную клетку;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м) </w:t>
      </w:r>
      <w:proofErr w:type="spellStart"/>
      <w:r w:rsidRPr="00287F30">
        <w:rPr>
          <w:rFonts w:ascii="Times New Roman" w:hAnsi="Times New Roman" w:cs="Times New Roman"/>
          <w:color w:val="000000" w:themeColor="text1"/>
          <w:sz w:val="28"/>
          <w:szCs w:val="28"/>
        </w:rPr>
        <w:t>мусоросборные</w:t>
      </w:r>
      <w:proofErr w:type="spellEnd"/>
      <w:r w:rsidRPr="00287F30">
        <w:rPr>
          <w:rFonts w:ascii="Times New Roman" w:hAnsi="Times New Roman" w:cs="Times New Roman"/>
          <w:color w:val="000000" w:themeColor="text1"/>
          <w:sz w:val="28"/>
          <w:szCs w:val="28"/>
        </w:rPr>
        <w:t xml:space="preserve"> камеры не должны граничить с жилыми помещениями;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 камера должна быть обеспечена естественной вытяжной вентиляцией, осуществляемой через ствол мусоропровода.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5.9.6. </w:t>
      </w:r>
      <w:proofErr w:type="spellStart"/>
      <w:r w:rsidRPr="00287F30">
        <w:rPr>
          <w:rFonts w:ascii="Times New Roman" w:hAnsi="Times New Roman" w:cs="Times New Roman"/>
          <w:color w:val="000000" w:themeColor="text1"/>
          <w:sz w:val="28"/>
          <w:szCs w:val="28"/>
        </w:rPr>
        <w:t>Зачистное</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моюще</w:t>
      </w:r>
      <w:proofErr w:type="spellEnd"/>
      <w:r w:rsidRPr="00287F30">
        <w:rPr>
          <w:rFonts w:ascii="Times New Roman" w:hAnsi="Times New Roman" w:cs="Times New Roman"/>
          <w:color w:val="000000" w:themeColor="text1"/>
          <w:sz w:val="28"/>
          <w:szCs w:val="28"/>
        </w:rPr>
        <w:t>-дезинфицирующее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обеспечивать регулярную промывку, очистку от наслоений отходов и дезинфекцию внутренней поверхности ствола мусоропровода;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иметь выносной пульт (с кнопками нажимного действия) управления приводом перемещения узла прочистки;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иметь механический фиксатор верхнего положения узла прочистки;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е) иметь автоматическое </w:t>
      </w:r>
      <w:proofErr w:type="spellStart"/>
      <w:r w:rsidRPr="00287F30">
        <w:rPr>
          <w:rFonts w:ascii="Times New Roman" w:hAnsi="Times New Roman" w:cs="Times New Roman"/>
          <w:color w:val="000000" w:themeColor="text1"/>
          <w:sz w:val="28"/>
          <w:szCs w:val="28"/>
        </w:rPr>
        <w:t>спринклерное</w:t>
      </w:r>
      <w:proofErr w:type="spellEnd"/>
      <w:r w:rsidRPr="00287F30">
        <w:rPr>
          <w:rFonts w:ascii="Times New Roman" w:hAnsi="Times New Roman" w:cs="Times New Roman"/>
          <w:color w:val="000000" w:themeColor="text1"/>
          <w:sz w:val="28"/>
          <w:szCs w:val="28"/>
        </w:rPr>
        <w:t xml:space="preserve"> устройство для подачи воды в ствол при возгорании засоров внутри ствола.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Эксплуатация </w:t>
      </w:r>
      <w:proofErr w:type="spellStart"/>
      <w:r w:rsidRPr="00287F30">
        <w:rPr>
          <w:rFonts w:ascii="Times New Roman" w:hAnsi="Times New Roman" w:cs="Times New Roman"/>
          <w:color w:val="000000" w:themeColor="text1"/>
          <w:sz w:val="28"/>
          <w:szCs w:val="28"/>
        </w:rPr>
        <w:t>зачистных</w:t>
      </w:r>
      <w:proofErr w:type="spellEnd"/>
      <w:r w:rsidRPr="00287F30">
        <w:rPr>
          <w:rFonts w:ascii="Times New Roman" w:hAnsi="Times New Roman" w:cs="Times New Roman"/>
          <w:color w:val="000000" w:themeColor="text1"/>
          <w:sz w:val="28"/>
          <w:szCs w:val="28"/>
        </w:rPr>
        <w:t xml:space="preserve"> устройств должна производиться в соответствии с инструкцией завода-изготовителя.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w:t>
      </w:r>
      <w:proofErr w:type="spellStart"/>
      <w:r w:rsidRPr="00287F30">
        <w:rPr>
          <w:rFonts w:ascii="Times New Roman" w:hAnsi="Times New Roman" w:cs="Times New Roman"/>
          <w:color w:val="000000" w:themeColor="text1"/>
          <w:sz w:val="28"/>
          <w:szCs w:val="28"/>
        </w:rPr>
        <w:t>мусороудаления</w:t>
      </w:r>
      <w:proofErr w:type="spellEnd"/>
      <w:r w:rsidRPr="00287F30">
        <w:rPr>
          <w:rFonts w:ascii="Times New Roman" w:hAnsi="Times New Roman" w:cs="Times New Roman"/>
          <w:color w:val="000000" w:themeColor="text1"/>
          <w:sz w:val="28"/>
          <w:szCs w:val="28"/>
        </w:rPr>
        <w:t>. Ликвидировать засоры в стволе мусоропровода через загрузочный клапан без снятия ковша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5.9.10. Персонал, обслуживающий мусоропроводы, должен обеспечивать: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уборку, мойку и дезинфекцию загрузочных клапанов;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очистку, промывку и дезинфекцию внутренней поверхности стволов мусоропроводов;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своевременную замену заполненных контейнеров под стволами мусоропроводов на порожние;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вывоз контейнеров с отходами с места перегрузки в мусоровоз;</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д) очистку и мойку </w:t>
      </w:r>
      <w:proofErr w:type="spellStart"/>
      <w:r w:rsidRPr="00287F30">
        <w:rPr>
          <w:rFonts w:ascii="Times New Roman" w:hAnsi="Times New Roman" w:cs="Times New Roman"/>
          <w:color w:val="000000" w:themeColor="text1"/>
          <w:sz w:val="28"/>
          <w:szCs w:val="28"/>
        </w:rPr>
        <w:t>мусоросборных</w:t>
      </w:r>
      <w:proofErr w:type="spellEnd"/>
      <w:r w:rsidRPr="00287F30">
        <w:rPr>
          <w:rFonts w:ascii="Times New Roman" w:hAnsi="Times New Roman" w:cs="Times New Roman"/>
          <w:color w:val="000000" w:themeColor="text1"/>
          <w:sz w:val="28"/>
          <w:szCs w:val="28"/>
        </w:rPr>
        <w:t xml:space="preserve"> камер и нижнего конца ствола мусоропровода с шибером;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 профилактический осмотр всех элементов мусоропровода;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засоров.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5.9.11. Планово-предупредительный текущий ремонт мусоропроводов следует осуществлять один раз в пять лет.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5.9.13. Контейнер с отходами следует к моменту перегрузки в мусоровоз удалить из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камеры на отведенную площадку.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5.9.16. </w:t>
      </w:r>
      <w:proofErr w:type="spellStart"/>
      <w:r w:rsidRPr="00287F30">
        <w:rPr>
          <w:rFonts w:ascii="Times New Roman" w:hAnsi="Times New Roman" w:cs="Times New Roman"/>
          <w:color w:val="000000" w:themeColor="text1"/>
          <w:sz w:val="28"/>
          <w:szCs w:val="28"/>
        </w:rPr>
        <w:t>Мусоросборные</w:t>
      </w:r>
      <w:proofErr w:type="spellEnd"/>
      <w:r w:rsidRPr="00287F30">
        <w:rPr>
          <w:rFonts w:ascii="Times New Roman" w:hAnsi="Times New Roman" w:cs="Times New Roman"/>
          <w:color w:val="000000" w:themeColor="text1"/>
          <w:sz w:val="28"/>
          <w:szCs w:val="28"/>
        </w:rPr>
        <w:t xml:space="preserve">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5.9.17. Помещение камеры и ее оборудование периодически следует подвергать дезинфекции, дезинсекции и дератизации службой </w:t>
      </w:r>
      <w:proofErr w:type="spellStart"/>
      <w:r w:rsidRPr="00287F30">
        <w:rPr>
          <w:rFonts w:ascii="Times New Roman" w:hAnsi="Times New Roman" w:cs="Times New Roman"/>
          <w:color w:val="000000" w:themeColor="text1"/>
          <w:sz w:val="28"/>
          <w:szCs w:val="28"/>
        </w:rPr>
        <w:t>санэпидемстанции</w:t>
      </w:r>
      <w:proofErr w:type="spellEnd"/>
      <w:r w:rsidRPr="00287F30">
        <w:rPr>
          <w:rFonts w:ascii="Times New Roman" w:hAnsi="Times New Roman" w:cs="Times New Roman"/>
          <w:color w:val="000000" w:themeColor="text1"/>
          <w:sz w:val="28"/>
          <w:szCs w:val="28"/>
        </w:rPr>
        <w:t xml:space="preserve">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w:t>
      </w:r>
      <w:proofErr w:type="spellStart"/>
      <w:r w:rsidRPr="00287F30">
        <w:rPr>
          <w:rFonts w:ascii="Times New Roman" w:hAnsi="Times New Roman" w:cs="Times New Roman"/>
          <w:color w:val="000000" w:themeColor="text1"/>
          <w:sz w:val="28"/>
          <w:szCs w:val="28"/>
        </w:rPr>
        <w:t>мусоросборных</w:t>
      </w:r>
      <w:proofErr w:type="spellEnd"/>
      <w:r w:rsidRPr="00287F30">
        <w:rPr>
          <w:rFonts w:ascii="Times New Roman" w:hAnsi="Times New Roman" w:cs="Times New Roman"/>
          <w:color w:val="000000" w:themeColor="text1"/>
          <w:sz w:val="28"/>
          <w:szCs w:val="28"/>
        </w:rPr>
        <w:t xml:space="preserve"> камерах их двери должны быть плотно закрыты и находиться на запоре.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камере. Контейнеры, находящиеся в собственности </w:t>
      </w:r>
      <w:proofErr w:type="spellStart"/>
      <w:r w:rsidRPr="00287F30">
        <w:rPr>
          <w:rFonts w:ascii="Times New Roman" w:hAnsi="Times New Roman" w:cs="Times New Roman"/>
          <w:color w:val="000000" w:themeColor="text1"/>
          <w:sz w:val="28"/>
          <w:szCs w:val="28"/>
        </w:rPr>
        <w:t>спецавтохозяйств</w:t>
      </w:r>
      <w:proofErr w:type="spellEnd"/>
      <w:r w:rsidRPr="00287F30">
        <w:rPr>
          <w:rFonts w:ascii="Times New Roman" w:hAnsi="Times New Roman" w:cs="Times New Roman"/>
          <w:color w:val="000000" w:themeColor="text1"/>
          <w:sz w:val="28"/>
          <w:szCs w:val="28"/>
        </w:rPr>
        <w:t>, должны доставляться в домовладения чистыми.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w:t>
      </w:r>
      <w:proofErr w:type="spellStart"/>
      <w:r w:rsidRPr="00287F30">
        <w:rPr>
          <w:rFonts w:ascii="Times New Roman" w:hAnsi="Times New Roman" w:cs="Times New Roman"/>
          <w:color w:val="000000" w:themeColor="text1"/>
          <w:sz w:val="28"/>
          <w:szCs w:val="28"/>
        </w:rPr>
        <w:t>Госсанэпидемнадзора</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Порядок выполнения работ указан в инструкции по эксплуатации </w:t>
      </w:r>
      <w:proofErr w:type="spellStart"/>
      <w:r w:rsidRPr="00287F30">
        <w:rPr>
          <w:rFonts w:ascii="Times New Roman" w:hAnsi="Times New Roman" w:cs="Times New Roman"/>
          <w:color w:val="000000" w:themeColor="text1"/>
          <w:sz w:val="28"/>
          <w:szCs w:val="28"/>
        </w:rPr>
        <w:t>моюще</w:t>
      </w:r>
      <w:proofErr w:type="spellEnd"/>
      <w:r w:rsidRPr="00287F30">
        <w:rPr>
          <w:rFonts w:ascii="Times New Roman" w:hAnsi="Times New Roman" w:cs="Times New Roman"/>
          <w:color w:val="000000" w:themeColor="text1"/>
          <w:sz w:val="28"/>
          <w:szCs w:val="28"/>
        </w:rPr>
        <w:t xml:space="preserve">-дезинфицирующих устройств, смонтированных в верхней части стволов мусоропроводов. В период проведения работ дверь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proofErr w:type="spellStart"/>
      <w:r w:rsidRPr="00287F30">
        <w:rPr>
          <w:rFonts w:ascii="Times New Roman" w:hAnsi="Times New Roman" w:cs="Times New Roman"/>
          <w:color w:val="000000" w:themeColor="text1"/>
          <w:sz w:val="28"/>
          <w:szCs w:val="28"/>
        </w:rPr>
        <w:t>моюще</w:t>
      </w:r>
      <w:proofErr w:type="spellEnd"/>
      <w:r w:rsidRPr="00287F30">
        <w:rPr>
          <w:rFonts w:ascii="Times New Roman" w:hAnsi="Times New Roman" w:cs="Times New Roman"/>
          <w:color w:val="000000" w:themeColor="text1"/>
          <w:sz w:val="28"/>
          <w:szCs w:val="28"/>
        </w:rPr>
        <w:t>-дезинфицирующих устройств стволов мусоропроводов. После окончания работ все оборудование должно быть установлено в режим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5.9.21. Двери (ревизии) устройств должны находиться во внерабочее время на запоре.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5.9.22. Временное прекращение пользования мусоропроводом допускается при обнаружении засоров, а также повреждений и неисправностей.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Срок устранения неисправностей - в течение суток.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5.9.23. Периодичность частичных осмотров мусоропроводов - 2 раза в год и по заявкам жильцов или служащих.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5.9.26. Кратность обмена воздуха, удаляемого через ствол мусоропровода, равна 1 объему помещения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камеры, расчетная температура воздуха в </w:t>
      </w:r>
      <w:proofErr w:type="spellStart"/>
      <w:r w:rsidRPr="00287F30">
        <w:rPr>
          <w:rFonts w:ascii="Times New Roman" w:hAnsi="Times New Roman" w:cs="Times New Roman"/>
          <w:color w:val="000000" w:themeColor="text1"/>
          <w:sz w:val="28"/>
          <w:szCs w:val="28"/>
        </w:rPr>
        <w:t>мусоросборной</w:t>
      </w:r>
      <w:proofErr w:type="spellEnd"/>
      <w:r w:rsidRPr="00287F30">
        <w:rPr>
          <w:rFonts w:ascii="Times New Roman" w:hAnsi="Times New Roman" w:cs="Times New Roman"/>
          <w:color w:val="000000" w:themeColor="text1"/>
          <w:sz w:val="28"/>
          <w:szCs w:val="28"/>
        </w:rPr>
        <w:t xml:space="preserve"> камере и в зоне прохождения ствола мусоропровода в холодный период года -5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5.9.27. Прочистку ствола мусоропровода от засора следует осуществлять </w:t>
      </w:r>
      <w:proofErr w:type="spellStart"/>
      <w:r w:rsidRPr="00287F30">
        <w:rPr>
          <w:rFonts w:ascii="Times New Roman" w:hAnsi="Times New Roman" w:cs="Times New Roman"/>
          <w:color w:val="000000" w:themeColor="text1"/>
          <w:sz w:val="28"/>
          <w:szCs w:val="28"/>
        </w:rPr>
        <w:t>проливкой</w:t>
      </w:r>
      <w:proofErr w:type="spellEnd"/>
      <w:r w:rsidRPr="00287F30">
        <w:rPr>
          <w:rFonts w:ascii="Times New Roman" w:hAnsi="Times New Roman" w:cs="Times New Roman"/>
          <w:color w:val="000000" w:themeColor="text1"/>
          <w:sz w:val="28"/>
          <w:szCs w:val="28"/>
        </w:rPr>
        <w:t xml:space="preserve"> в течение 1 минуты воды из </w:t>
      </w:r>
      <w:proofErr w:type="spellStart"/>
      <w:r w:rsidRPr="00287F30">
        <w:rPr>
          <w:rFonts w:ascii="Times New Roman" w:hAnsi="Times New Roman" w:cs="Times New Roman"/>
          <w:color w:val="000000" w:themeColor="text1"/>
          <w:sz w:val="28"/>
          <w:szCs w:val="28"/>
        </w:rPr>
        <w:t>моюще</w:t>
      </w:r>
      <w:proofErr w:type="spellEnd"/>
      <w:r w:rsidRPr="00287F30">
        <w:rPr>
          <w:rFonts w:ascii="Times New Roman" w:hAnsi="Times New Roman" w:cs="Times New Roman"/>
          <w:color w:val="000000" w:themeColor="text1"/>
          <w:sz w:val="28"/>
          <w:szCs w:val="28"/>
        </w:rPr>
        <w:t xml:space="preserve">-дезинфицирующего устройства в режиме "очистка-мойка" с последующим опусканием груза с ершом </w:t>
      </w:r>
      <w:proofErr w:type="spellStart"/>
      <w:r w:rsidRPr="00287F30">
        <w:rPr>
          <w:rFonts w:ascii="Times New Roman" w:hAnsi="Times New Roman" w:cs="Times New Roman"/>
          <w:color w:val="000000" w:themeColor="text1"/>
          <w:sz w:val="28"/>
          <w:szCs w:val="28"/>
        </w:rPr>
        <w:t>моюще</w:t>
      </w:r>
      <w:proofErr w:type="spellEnd"/>
      <w:r w:rsidRPr="00287F30">
        <w:rPr>
          <w:rFonts w:ascii="Times New Roman" w:hAnsi="Times New Roman" w:cs="Times New Roman"/>
          <w:color w:val="000000" w:themeColor="text1"/>
          <w:sz w:val="28"/>
          <w:szCs w:val="28"/>
        </w:rPr>
        <w:t>-дезинфицирующего устройства.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5.9.29. Нарушать целостность и герметичность ствола мусоропровода категорически запрещается.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w:t>
      </w:r>
      <w:proofErr w:type="spellStart"/>
      <w:r w:rsidRPr="00287F30">
        <w:rPr>
          <w:rFonts w:ascii="Times New Roman" w:hAnsi="Times New Roman" w:cs="Times New Roman"/>
          <w:color w:val="000000" w:themeColor="text1"/>
          <w:sz w:val="28"/>
          <w:szCs w:val="28"/>
        </w:rPr>
        <w:t>моюще</w:t>
      </w:r>
      <w:proofErr w:type="spellEnd"/>
      <w:r w:rsidRPr="00287F30">
        <w:rPr>
          <w:rFonts w:ascii="Times New Roman" w:hAnsi="Times New Roman" w:cs="Times New Roman"/>
          <w:color w:val="000000" w:themeColor="text1"/>
          <w:sz w:val="28"/>
          <w:szCs w:val="28"/>
        </w:rPr>
        <w:t>-дезинфицирующими средствами по установленным нормам.</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5.10. Лифты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Для этих целей эксплуатирующая организация обеспечивает: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укомплектованность штата работников, связанных с эксплуатацией лифтов;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проведение подготовки и аттестации работников в области промышленной безопасности;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наличие нормативных правовых актов и нормативных технических документов, устанавливающих правила ведения работ;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производственный контроль за соблюдением требований промышленной безопасности;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предотвращение проникновения в помещения лифта посторонних лиц;</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796"/>
      </w:tblGrid>
      <w:tr w:rsidR="00287F30" w:rsidRPr="00287F30">
        <w:trPr>
          <w:jc w:val="center"/>
        </w:trPr>
        <w:tc>
          <w:tcPr>
            <w:tcW w:w="5000" w:type="pct"/>
            <w:tcBorders>
              <w:left w:val="single" w:sz="24" w:space="0" w:color="CED3F1"/>
              <w:right w:val="single" w:sz="24" w:space="0" w:color="F4F3F8"/>
            </w:tcBorders>
            <w:shd w:val="clear" w:color="auto" w:fill="F4F3F8"/>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КонсультантПлюс</w:t>
            </w:r>
            <w:proofErr w:type="spellEnd"/>
            <w:r w:rsidRPr="00287F30">
              <w:rPr>
                <w:rFonts w:ascii="Times New Roman" w:hAnsi="Times New Roman" w:cs="Times New Roman"/>
                <w:color w:val="000000" w:themeColor="text1"/>
                <w:sz w:val="28"/>
                <w:szCs w:val="28"/>
              </w:rPr>
              <w:t>: примечание.</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Указами Президента РФ от 09.03.2004 </w:t>
            </w:r>
            <w:hyperlink r:id="rId35" w:history="1">
              <w:r w:rsidRPr="00287F30">
                <w:rPr>
                  <w:rFonts w:ascii="Times New Roman" w:hAnsi="Times New Roman" w:cs="Times New Roman"/>
                  <w:color w:val="000000" w:themeColor="text1"/>
                  <w:sz w:val="28"/>
                  <w:szCs w:val="28"/>
                </w:rPr>
                <w:t>N 314</w:t>
              </w:r>
            </w:hyperlink>
            <w:r w:rsidRPr="00287F30">
              <w:rPr>
                <w:rFonts w:ascii="Times New Roman" w:hAnsi="Times New Roman" w:cs="Times New Roman"/>
                <w:color w:val="000000" w:themeColor="text1"/>
                <w:sz w:val="28"/>
                <w:szCs w:val="28"/>
              </w:rPr>
              <w:t xml:space="preserve"> и от 20.05.2004 </w:t>
            </w:r>
            <w:hyperlink r:id="rId36" w:history="1">
              <w:r w:rsidRPr="00287F30">
                <w:rPr>
                  <w:rFonts w:ascii="Times New Roman" w:hAnsi="Times New Roman" w:cs="Times New Roman"/>
                  <w:color w:val="000000" w:themeColor="text1"/>
                  <w:sz w:val="28"/>
                  <w:szCs w:val="28"/>
                </w:rPr>
                <w:t>N 649</w:t>
              </w:r>
            </w:hyperlink>
            <w:r w:rsidRPr="00287F30">
              <w:rPr>
                <w:rFonts w:ascii="Times New Roman" w:hAnsi="Times New Roman" w:cs="Times New Roman"/>
                <w:color w:val="000000" w:themeColor="text1"/>
                <w:sz w:val="28"/>
                <w:szCs w:val="28"/>
              </w:rPr>
              <w:t xml:space="preserve"> Федеральный горный и промышленный надзор России преобразован в Федеральную </w:t>
            </w:r>
            <w:hyperlink r:id="rId37" w:history="1">
              <w:r w:rsidRPr="00287F30">
                <w:rPr>
                  <w:rFonts w:ascii="Times New Roman" w:hAnsi="Times New Roman" w:cs="Times New Roman"/>
                  <w:color w:val="000000" w:themeColor="text1"/>
                  <w:sz w:val="28"/>
                  <w:szCs w:val="28"/>
                </w:rPr>
                <w:t>службу</w:t>
              </w:r>
            </w:hyperlink>
            <w:r w:rsidRPr="00287F30">
              <w:rPr>
                <w:rFonts w:ascii="Times New Roman" w:hAnsi="Times New Roman" w:cs="Times New Roman"/>
                <w:color w:val="000000" w:themeColor="text1"/>
                <w:sz w:val="28"/>
                <w:szCs w:val="28"/>
              </w:rPr>
              <w:t xml:space="preserve"> по экологическому, технологическому и атомному надзору.</w:t>
            </w:r>
          </w:p>
        </w:tc>
      </w:tr>
    </w:tbl>
    <w:p w:rsidR="00287F30" w:rsidRPr="00287F30" w:rsidRDefault="00287F30" w:rsidP="00287F30">
      <w:pPr>
        <w:autoSpaceDE w:val="0"/>
        <w:autoSpaceDN w:val="0"/>
        <w:adjustRightInd w:val="0"/>
        <w:spacing w:before="30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выполнение предписаний Госгортехнадзора России и его должностных лиц, отдаваемых ими в соответствии с полномочиями;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анализ причин возникновения инцидента на лифте, принятие мер по устранению указанных причин и профилактике подобных инцидентов;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учет аварий, инцидентов и несчастных случаев на лифте;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&lt;*&gt; </w:t>
      </w:r>
      <w:hyperlink r:id="rId38" w:history="1">
        <w:r w:rsidRPr="00287F30">
          <w:rPr>
            <w:rFonts w:ascii="Times New Roman" w:hAnsi="Times New Roman" w:cs="Times New Roman"/>
            <w:color w:val="000000" w:themeColor="text1"/>
            <w:sz w:val="28"/>
            <w:szCs w:val="28"/>
          </w:rPr>
          <w:t>"Правила</w:t>
        </w:r>
      </w:hyperlink>
      <w:r w:rsidRPr="00287F30">
        <w:rPr>
          <w:rFonts w:ascii="Times New Roman" w:hAnsi="Times New Roman" w:cs="Times New Roman"/>
          <w:color w:val="000000" w:themeColor="text1"/>
          <w:sz w:val="28"/>
          <w:szCs w:val="28"/>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VI. ОСОБЕННОСТИ ТЕХНИЧЕСКОГО ОБСЛУЖИВАНИЯ</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РЕМОНТА ЖИЛЫХ ЗДАНИЙ НА РАЗЛИЧНЫХ ТЕРРИТОРИЯХ</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6.1. Основные положения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6.1.1. Эксплуатация жилых зданий, построенных на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sidRPr="00287F30">
          <w:rPr>
            <w:rFonts w:ascii="Times New Roman" w:hAnsi="Times New Roman" w:cs="Times New Roman"/>
            <w:color w:val="000000" w:themeColor="text1"/>
            <w:sz w:val="28"/>
            <w:szCs w:val="28"/>
          </w:rPr>
          <w:t>документов</w:t>
        </w:r>
      </w:hyperlink>
      <w:r w:rsidRPr="00287F30">
        <w:rPr>
          <w:rFonts w:ascii="Times New Roman" w:hAnsi="Times New Roman" w:cs="Times New Roman"/>
          <w:color w:val="000000" w:themeColor="text1"/>
          <w:sz w:val="28"/>
          <w:szCs w:val="28"/>
        </w:rPr>
        <w:t xml:space="preserve"> по проектированию и строительству в указанных особых регионах и настоящих Правил.</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w:t>
      </w:r>
      <w:proofErr w:type="spellStart"/>
      <w:r w:rsidRPr="00287F30">
        <w:rPr>
          <w:rFonts w:ascii="Times New Roman" w:hAnsi="Times New Roman" w:cs="Times New Roman"/>
          <w:color w:val="000000" w:themeColor="text1"/>
          <w:sz w:val="28"/>
          <w:szCs w:val="28"/>
        </w:rPr>
        <w:t>водонасыщенных</w:t>
      </w:r>
      <w:proofErr w:type="spellEnd"/>
      <w:r w:rsidRPr="00287F30">
        <w:rPr>
          <w:rFonts w:ascii="Times New Roman" w:hAnsi="Times New Roman" w:cs="Times New Roman"/>
          <w:color w:val="000000" w:themeColor="text1"/>
          <w:sz w:val="28"/>
          <w:szCs w:val="28"/>
        </w:rPr>
        <w:t xml:space="preserve"> глинистых и </w:t>
      </w:r>
      <w:proofErr w:type="spellStart"/>
      <w:r w:rsidRPr="00287F30">
        <w:rPr>
          <w:rFonts w:ascii="Times New Roman" w:hAnsi="Times New Roman" w:cs="Times New Roman"/>
          <w:color w:val="000000" w:themeColor="text1"/>
          <w:sz w:val="28"/>
          <w:szCs w:val="28"/>
        </w:rPr>
        <w:t>заторфованных</w:t>
      </w:r>
      <w:proofErr w:type="spellEnd"/>
      <w:r w:rsidRPr="00287F30">
        <w:rPr>
          <w:rFonts w:ascii="Times New Roman" w:hAnsi="Times New Roman" w:cs="Times New Roman"/>
          <w:color w:val="000000" w:themeColor="text1"/>
          <w:sz w:val="28"/>
          <w:szCs w:val="28"/>
        </w:rPr>
        <w:t xml:space="preserve"> грунтов или песков-плывунов, оттаивания вечномерзлых грунтов и действия сейсмических сил.</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6.1.3. Паспорт здания на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6.2. Районы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грунтов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6.2.1. За зданием, построенным на участках, имеющих макропористые лессовые грунты второго типа по </w:t>
      </w:r>
      <w:proofErr w:type="spellStart"/>
      <w:r w:rsidRPr="00287F30">
        <w:rPr>
          <w:rFonts w:ascii="Times New Roman" w:hAnsi="Times New Roman" w:cs="Times New Roman"/>
          <w:color w:val="000000" w:themeColor="text1"/>
          <w:sz w:val="28"/>
          <w:szCs w:val="28"/>
        </w:rPr>
        <w:t>просадочности</w:t>
      </w:r>
      <w:proofErr w:type="spellEnd"/>
      <w:r w:rsidRPr="00287F30">
        <w:rPr>
          <w:rFonts w:ascii="Times New Roman" w:hAnsi="Times New Roman" w:cs="Times New Roman"/>
          <w:color w:val="000000" w:themeColor="text1"/>
          <w:sz w:val="28"/>
          <w:szCs w:val="28"/>
        </w:rPr>
        <w:t xml:space="preserve"> с частичным устранением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свойств механическим уплотнением или на естественном основании, должно осуществляться постоянное наблюдение.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6.2.2. В процессе технической эксплуатации зданий на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грунтах следует осуществлять дополнительные мероприятия: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1" w:name="Par1513"/>
      <w:bookmarkEnd w:id="11"/>
      <w:r w:rsidRPr="00287F30">
        <w:rPr>
          <w:rFonts w:ascii="Times New Roman" w:hAnsi="Times New Roman" w:cs="Times New Roman"/>
          <w:color w:val="000000" w:themeColor="text1"/>
          <w:sz w:val="28"/>
          <w:szCs w:val="28"/>
        </w:rPr>
        <w:t xml:space="preserve">6.2.4. Измерение величины осадок и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Организация наблюдений и их проведение должны быть осуществлены в соответствии с проектом.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деформаций при дальнейшей эксплуатации дома.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6.2.12. Возможность дальнейшего увеличения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ликвидацией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свойств грунтов в основании путем организованного замачивания, прорезки всего слоя </w:t>
      </w:r>
      <w:proofErr w:type="spellStart"/>
      <w:r w:rsidRPr="00287F30">
        <w:rPr>
          <w:rFonts w:ascii="Times New Roman" w:hAnsi="Times New Roman" w:cs="Times New Roman"/>
          <w:color w:val="000000" w:themeColor="text1"/>
          <w:sz w:val="28"/>
          <w:szCs w:val="28"/>
        </w:rPr>
        <w:t>просадочного</w:t>
      </w:r>
      <w:proofErr w:type="spellEnd"/>
      <w:r w:rsidRPr="00287F30">
        <w:rPr>
          <w:rFonts w:ascii="Times New Roman" w:hAnsi="Times New Roman" w:cs="Times New Roman"/>
          <w:color w:val="000000" w:themeColor="text1"/>
          <w:sz w:val="28"/>
          <w:szCs w:val="28"/>
        </w:rP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6.2.14. Восстановление и усиление деформированных зданий должно осуществляться по проектам.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bookmarkStart w:id="12" w:name="Par1529"/>
      <w:bookmarkEnd w:id="12"/>
      <w:r w:rsidRPr="00287F30">
        <w:rPr>
          <w:rFonts w:ascii="Times New Roman" w:hAnsi="Times New Roman" w:cs="Times New Roman"/>
          <w:color w:val="000000" w:themeColor="text1"/>
          <w:sz w:val="28"/>
          <w:szCs w:val="28"/>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производстве работ по капитальному ремонту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не допускаются: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заделка стыков раструбных соединений трубопроводов цементом;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применение песка, строительного мусора и других дренирующих материалов для обратной засыпки траншей и фундаментов дома;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должны быть обеспечены: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установка запорных устройств в сетях водоснабжения;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выпуски для отвода вод из каналов, лотков и пр.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испытаниям должны подвергаться: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смотровые колодцы возле зданий наполнением воды на 24 ч (отсутствие утечки);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напорные трубопроводы, наполнением воды на 12 ч (на отсутствие утечки);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 Районы засоленных грунтов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6.3.1. Наблюдения за осадками зданий, расположенных на засоленных грунтах, должны производиться в соответствии с </w:t>
      </w:r>
      <w:hyperlink w:anchor="Par1513" w:history="1">
        <w:r w:rsidRPr="00287F30">
          <w:rPr>
            <w:rFonts w:ascii="Times New Roman" w:hAnsi="Times New Roman" w:cs="Times New Roman"/>
            <w:color w:val="000000" w:themeColor="text1"/>
            <w:sz w:val="28"/>
            <w:szCs w:val="28"/>
          </w:rPr>
          <w:t>правилами</w:t>
        </w:r>
      </w:hyperlink>
      <w:r w:rsidRPr="00287F30">
        <w:rPr>
          <w:rFonts w:ascii="Times New Roman" w:hAnsi="Times New Roman" w:cs="Times New Roman"/>
          <w:color w:val="000000" w:themeColor="text1"/>
          <w:sz w:val="28"/>
          <w:szCs w:val="28"/>
        </w:rPr>
        <w:t xml:space="preserve"> для районов </w:t>
      </w:r>
      <w:proofErr w:type="spellStart"/>
      <w:r w:rsidRPr="00287F30">
        <w:rPr>
          <w:rFonts w:ascii="Times New Roman" w:hAnsi="Times New Roman" w:cs="Times New Roman"/>
          <w:color w:val="000000" w:themeColor="text1"/>
          <w:sz w:val="28"/>
          <w:szCs w:val="28"/>
        </w:rPr>
        <w:t>просадочных</w:t>
      </w:r>
      <w:proofErr w:type="spellEnd"/>
      <w:r w:rsidRPr="00287F30">
        <w:rPr>
          <w:rFonts w:ascii="Times New Roman" w:hAnsi="Times New Roman" w:cs="Times New Roman"/>
          <w:color w:val="000000" w:themeColor="text1"/>
          <w:sz w:val="28"/>
          <w:szCs w:val="28"/>
        </w:rPr>
        <w:t xml:space="preserve"> грунтов.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6.3.6. Скрытые работы (см. </w:t>
      </w:r>
      <w:hyperlink w:anchor="Par1529" w:history="1">
        <w:r w:rsidRPr="00287F30">
          <w:rPr>
            <w:rFonts w:ascii="Times New Roman" w:hAnsi="Times New Roman" w:cs="Times New Roman"/>
            <w:color w:val="000000" w:themeColor="text1"/>
            <w:sz w:val="28"/>
            <w:szCs w:val="28"/>
          </w:rPr>
          <w:t>п. 6.2.15)</w:t>
        </w:r>
      </w:hyperlink>
      <w:r w:rsidRPr="00287F30">
        <w:rPr>
          <w:rFonts w:ascii="Times New Roman" w:hAnsi="Times New Roman" w:cs="Times New Roman"/>
          <w:color w:val="000000" w:themeColor="text1"/>
          <w:sz w:val="28"/>
          <w:szCs w:val="28"/>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 Районы подрабатываемых территорий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6.4.2. Конструктивные меры защиты зданий, построенных без учета влияния подземных работ, должны назначаться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Осмотр следует оформлять актом.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w:t>
      </w:r>
      <w:proofErr w:type="spellStart"/>
      <w:r w:rsidRPr="00287F30">
        <w:rPr>
          <w:rFonts w:ascii="Times New Roman" w:hAnsi="Times New Roman" w:cs="Times New Roman"/>
          <w:color w:val="000000" w:themeColor="text1"/>
          <w:sz w:val="28"/>
          <w:szCs w:val="28"/>
        </w:rPr>
        <w:t>анкеровка</w:t>
      </w:r>
      <w:proofErr w:type="spellEnd"/>
      <w:r w:rsidRPr="00287F30">
        <w:rPr>
          <w:rFonts w:ascii="Times New Roman" w:hAnsi="Times New Roman" w:cs="Times New Roman"/>
          <w:color w:val="000000" w:themeColor="text1"/>
          <w:sz w:val="28"/>
          <w:szCs w:val="28"/>
        </w:rP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6.4.7. В период развития деформаций должны быть приняты необходимые меры для обеспечения надежного </w:t>
      </w:r>
      <w:proofErr w:type="spellStart"/>
      <w:r w:rsidRPr="00287F30">
        <w:rPr>
          <w:rFonts w:ascii="Times New Roman" w:hAnsi="Times New Roman" w:cs="Times New Roman"/>
          <w:color w:val="000000" w:themeColor="text1"/>
          <w:sz w:val="28"/>
          <w:szCs w:val="28"/>
        </w:rPr>
        <w:t>опирания</w:t>
      </w:r>
      <w:proofErr w:type="spellEnd"/>
      <w:r w:rsidRPr="00287F30">
        <w:rPr>
          <w:rFonts w:ascii="Times New Roman" w:hAnsi="Times New Roman" w:cs="Times New Roman"/>
          <w:color w:val="000000" w:themeColor="text1"/>
          <w:sz w:val="28"/>
          <w:szCs w:val="28"/>
        </w:rPr>
        <w:t xml:space="preserve">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rsidRPr="00287F30">
        <w:rPr>
          <w:rFonts w:ascii="Times New Roman" w:hAnsi="Times New Roman" w:cs="Times New Roman"/>
          <w:color w:val="000000" w:themeColor="text1"/>
          <w:sz w:val="28"/>
          <w:szCs w:val="28"/>
        </w:rPr>
        <w:t>проконопачивание</w:t>
      </w:r>
      <w:proofErr w:type="spellEnd"/>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неплотностей</w:t>
      </w:r>
      <w:proofErr w:type="spellEnd"/>
      <w:r w:rsidRPr="00287F30">
        <w:rPr>
          <w:rFonts w:ascii="Times New Roman" w:hAnsi="Times New Roman" w:cs="Times New Roman"/>
          <w:color w:val="000000" w:themeColor="text1"/>
          <w:sz w:val="28"/>
          <w:szCs w:val="28"/>
        </w:rPr>
        <w:t xml:space="preserve">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6.4.8. Самотечные линии канализации, включая дворовые сети (при сравнительно небольших нарушениях до образования </w:t>
      </w:r>
      <w:proofErr w:type="spellStart"/>
      <w:r w:rsidRPr="00287F30">
        <w:rPr>
          <w:rFonts w:ascii="Times New Roman" w:hAnsi="Times New Roman" w:cs="Times New Roman"/>
          <w:color w:val="000000" w:themeColor="text1"/>
          <w:sz w:val="28"/>
          <w:szCs w:val="28"/>
        </w:rPr>
        <w:t>контуклонов</w:t>
      </w:r>
      <w:proofErr w:type="spellEnd"/>
      <w:r w:rsidRPr="00287F30">
        <w:rPr>
          <w:rFonts w:ascii="Times New Roman" w:hAnsi="Times New Roman" w:cs="Times New Roman"/>
          <w:color w:val="000000" w:themeColor="text1"/>
          <w:sz w:val="28"/>
          <w:szCs w:val="28"/>
        </w:rP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rsidRPr="00287F30">
        <w:rPr>
          <w:rFonts w:ascii="Times New Roman" w:hAnsi="Times New Roman" w:cs="Times New Roman"/>
          <w:color w:val="000000" w:themeColor="text1"/>
          <w:sz w:val="28"/>
          <w:szCs w:val="28"/>
        </w:rPr>
        <w:t>самотечности</w:t>
      </w:r>
      <w:proofErr w:type="spellEnd"/>
      <w:r w:rsidRPr="00287F30">
        <w:rPr>
          <w:rFonts w:ascii="Times New Roman" w:hAnsi="Times New Roman" w:cs="Times New Roman"/>
          <w:color w:val="000000" w:themeColor="text1"/>
          <w:sz w:val="28"/>
          <w:szCs w:val="28"/>
        </w:rPr>
        <w:t xml:space="preserve"> следует произвести перекладку деформированного участка или устроить постоянную станцию перекачки с напорной линией.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 Районы сейсмические (6 баллов и выше)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Трещины в колоннах и ригелях каркаса здания, сквозные трещины в стенах, </w:t>
      </w:r>
      <w:proofErr w:type="spellStart"/>
      <w:r w:rsidRPr="00287F30">
        <w:rPr>
          <w:rFonts w:ascii="Times New Roman" w:hAnsi="Times New Roman" w:cs="Times New Roman"/>
          <w:color w:val="000000" w:themeColor="text1"/>
          <w:sz w:val="28"/>
          <w:szCs w:val="28"/>
        </w:rPr>
        <w:t>прослеживающиеся</w:t>
      </w:r>
      <w:proofErr w:type="spellEnd"/>
      <w:r w:rsidRPr="00287F30">
        <w:rPr>
          <w:rFonts w:ascii="Times New Roman" w:hAnsi="Times New Roman" w:cs="Times New Roman"/>
          <w:color w:val="000000" w:themeColor="text1"/>
          <w:sz w:val="28"/>
          <w:szCs w:val="28"/>
        </w:rPr>
        <w:t xml:space="preserve"> более чем на высоту этажа, трещины в простенках, смещение настилов, провисание перекрытий, нарушение стыков или </w:t>
      </w:r>
      <w:proofErr w:type="spellStart"/>
      <w:r w:rsidRPr="00287F30">
        <w:rPr>
          <w:rFonts w:ascii="Times New Roman" w:hAnsi="Times New Roman" w:cs="Times New Roman"/>
          <w:color w:val="000000" w:themeColor="text1"/>
          <w:sz w:val="28"/>
          <w:szCs w:val="28"/>
        </w:rPr>
        <w:t>анкеровки</w:t>
      </w:r>
      <w:proofErr w:type="spellEnd"/>
      <w:r w:rsidRPr="00287F30">
        <w:rPr>
          <w:rFonts w:ascii="Times New Roman" w:hAnsi="Times New Roman" w:cs="Times New Roman"/>
          <w:color w:val="000000" w:themeColor="text1"/>
          <w:sz w:val="28"/>
          <w:szCs w:val="28"/>
        </w:rPr>
        <w:t xml:space="preserve"> закладных деталей сборных конструкций и т.п. должны устраняться немедленно по проектам усиления.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6.5.4. Прочность и надежность несущих конструкций здания, </w:t>
      </w:r>
      <w:proofErr w:type="spellStart"/>
      <w:r w:rsidRPr="00287F30">
        <w:rPr>
          <w:rFonts w:ascii="Times New Roman" w:hAnsi="Times New Roman" w:cs="Times New Roman"/>
          <w:color w:val="000000" w:themeColor="text1"/>
          <w:sz w:val="28"/>
          <w:szCs w:val="28"/>
        </w:rPr>
        <w:t>эксплуатирующихся</w:t>
      </w:r>
      <w:proofErr w:type="spellEnd"/>
      <w:r w:rsidRPr="00287F30">
        <w:rPr>
          <w:rFonts w:ascii="Times New Roman" w:hAnsi="Times New Roman" w:cs="Times New Roman"/>
          <w:color w:val="000000" w:themeColor="text1"/>
          <w:sz w:val="28"/>
          <w:szCs w:val="28"/>
        </w:rPr>
        <w:t xml:space="preserve">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6.5.5. При производстве ремонтных работ в зданиях следует устраивать: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перегородки в деревянном каркасе, закрепленном в стенах и перекрытиях;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потолки, при деревянных перекрытиях - подшивные из легкого листового материала, как правило, без штукатурки;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заделку кирпичной кладки ниш, борозд, проемов в стенах - на растворе марки 50 с устройством </w:t>
      </w:r>
      <w:proofErr w:type="spellStart"/>
      <w:r w:rsidRPr="00287F30">
        <w:rPr>
          <w:rFonts w:ascii="Times New Roman" w:hAnsi="Times New Roman" w:cs="Times New Roman"/>
          <w:color w:val="000000" w:themeColor="text1"/>
          <w:sz w:val="28"/>
          <w:szCs w:val="28"/>
        </w:rPr>
        <w:t>штрабы</w:t>
      </w:r>
      <w:proofErr w:type="spellEnd"/>
      <w:r w:rsidRPr="00287F30">
        <w:rPr>
          <w:rFonts w:ascii="Times New Roman" w:hAnsi="Times New Roman" w:cs="Times New Roman"/>
          <w:color w:val="000000" w:themeColor="text1"/>
          <w:sz w:val="28"/>
          <w:szCs w:val="28"/>
        </w:rPr>
        <w:t xml:space="preserve"> по контуру для связи с существующей кладкой;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дымовые трубы - в металлическом каркасе без крепления к конструкциям крыш;</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6.5.6. В зданиях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заделывать трещины и поверхностные повреждения, не удостоверившись, в каком состоянии находится несущая конструкция;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выполнять текущий ремонт конструкций, подлежащих усилению, которое следует производить по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оштукатуривать бетонные поверхности потолков, в том числе и сборные железобетонные настилы (допускается только затирка или шпаклевка);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заделывать наглухо в стенах или в фундаменте выводы сантехнических коммуникаций;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оставлять незакрепленными (к полу или к стене) в районах сейсмичностью 8 - 9 баллов газовые плиты;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6.5.7. Организации по обслуживанию жилищного фонда во время землетрясения после первых сильных толчков должны: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приступить немедленно к работе;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отключить поврежденные линии тепло-, водо-, электроснабжения;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обеспечить безопасность проживающим в жилых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предупредить о возможности пожара и, в случае необходимости, организовать ликвидацию его очагов;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выявить наиболее разрушенные здания и коммуникации и ликвидировать последствия землетрясения.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6.5.8. Организации по обслуживанию жилищного фонда должны обеспечить беспрепятственную эвакуацию из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Пользование лифтами во время землетрясений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Тротуар и площадки перед подъездами (входами) использовать для постоянных стоянок транспорта и мест складирования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Кюветы и арыки, имеющиеся вблизи выхода из здания, должны быть перекрыты прочными настилами для пешеходов.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6.5.9. После землетрясения следует производить внеочередные осмотры зданий, его оборудования, коммуникаций.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 опасных зонах необходимо поставить маяки.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здания, признанные аварийными, вход людей должен быть воспрещен.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Здания, подлежащие восстановлению, перед разработкой проекта восстановительных работ, должны обследоваться проектной организацией.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6.5.10. Работы по фундаментам, кладке стен, устройству </w:t>
      </w:r>
      <w:proofErr w:type="spellStart"/>
      <w:r w:rsidRPr="00287F30">
        <w:rPr>
          <w:rFonts w:ascii="Times New Roman" w:hAnsi="Times New Roman" w:cs="Times New Roman"/>
          <w:color w:val="000000" w:themeColor="text1"/>
          <w:sz w:val="28"/>
          <w:szCs w:val="28"/>
        </w:rPr>
        <w:t>антисейсмичных</w:t>
      </w:r>
      <w:proofErr w:type="spellEnd"/>
      <w:r w:rsidRPr="00287F30">
        <w:rPr>
          <w:rFonts w:ascii="Times New Roman" w:hAnsi="Times New Roman" w:cs="Times New Roman"/>
          <w:color w:val="000000" w:themeColor="text1"/>
          <w:sz w:val="28"/>
          <w:szCs w:val="28"/>
        </w:rPr>
        <w:t xml:space="preserve"> поясов, стыков сборных конструкций и по </w:t>
      </w:r>
      <w:proofErr w:type="spellStart"/>
      <w:r w:rsidRPr="00287F30">
        <w:rPr>
          <w:rFonts w:ascii="Times New Roman" w:hAnsi="Times New Roman" w:cs="Times New Roman"/>
          <w:color w:val="000000" w:themeColor="text1"/>
          <w:sz w:val="28"/>
          <w:szCs w:val="28"/>
        </w:rPr>
        <w:t>замоноличиванию</w:t>
      </w:r>
      <w:proofErr w:type="spellEnd"/>
      <w:r w:rsidRPr="00287F30">
        <w:rPr>
          <w:rFonts w:ascii="Times New Roman" w:hAnsi="Times New Roman" w:cs="Times New Roman"/>
          <w:color w:val="000000" w:themeColor="text1"/>
          <w:sz w:val="28"/>
          <w:szCs w:val="28"/>
        </w:rPr>
        <w:t xml:space="preserve">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Здания, сейсмичность которых окажется недостаточной, должны быть усилены при очередном капитальном ремонте по специальному проекту.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Здания, признанные особо опасными, не подлежащими усилению и восстановлению, должны планироваться на снос в первую очередь.</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 Районы вечной мерзлоты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первые два - три года эксплуатации здания наблюдения следует проводить: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без сохранения мерзлого состояния грунта - не реже двух раз в квартал;</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последующие годы эти замеры допускается проводить один раз в полгода - год (перед наступлением зимних заморозков).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6.6.6. Устраивать в проветриваемом подполье складские помещения, хранить топливо и другие материалы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6.6.7. Затекание под здание поверхностных вод с тротуаров и придомовой территории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6.6.11. В зданиях, построенных с </w:t>
      </w:r>
      <w:proofErr w:type="spellStart"/>
      <w:r w:rsidRPr="00287F30">
        <w:rPr>
          <w:rFonts w:ascii="Times New Roman" w:hAnsi="Times New Roman" w:cs="Times New Roman"/>
          <w:color w:val="000000" w:themeColor="text1"/>
          <w:sz w:val="28"/>
          <w:szCs w:val="28"/>
        </w:rPr>
        <w:t>предпостроечным</w:t>
      </w:r>
      <w:proofErr w:type="spellEnd"/>
      <w:r w:rsidRPr="00287F30">
        <w:rPr>
          <w:rFonts w:ascii="Times New Roman" w:hAnsi="Times New Roman" w:cs="Times New Roman"/>
          <w:color w:val="000000" w:themeColor="text1"/>
          <w:sz w:val="28"/>
          <w:szCs w:val="28"/>
        </w:rP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6.6.12. Промерзание специально созданного под зданием талика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Результаты осмотров должны быть занесены в специальные журналы с записью обнаруженных дефектов и отметкой об их устранении.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6.6.16. Температура воды в водопроводных линиях в конечных точках </w:t>
      </w:r>
      <w:proofErr w:type="spellStart"/>
      <w:r w:rsidRPr="00287F30">
        <w:rPr>
          <w:rFonts w:ascii="Times New Roman" w:hAnsi="Times New Roman" w:cs="Times New Roman"/>
          <w:color w:val="000000" w:themeColor="text1"/>
          <w:sz w:val="28"/>
          <w:szCs w:val="28"/>
        </w:rPr>
        <w:t>водоразбора</w:t>
      </w:r>
      <w:proofErr w:type="spellEnd"/>
      <w:r w:rsidRPr="00287F30">
        <w:rPr>
          <w:rFonts w:ascii="Times New Roman" w:hAnsi="Times New Roman" w:cs="Times New Roman"/>
          <w:color w:val="000000" w:themeColor="text1"/>
          <w:sz w:val="28"/>
          <w:szCs w:val="28"/>
        </w:rPr>
        <w:t xml:space="preserve"> и в канализационных линиях при выходе из трубопровода должна быть не ниже 5 град. С.</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6.6.19. Скопление или застой воды у здания и на всей площади застройки не допускается.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6.6.20. Состояние закрытых дренажей следует контролировать наблюдением за расходом в них воды не менее одного раза в месяц.</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6.6.21. Снежные заносы и снежный покров на придомовой территории, способствующие </w:t>
      </w:r>
      <w:proofErr w:type="spellStart"/>
      <w:r w:rsidRPr="00287F30">
        <w:rPr>
          <w:rFonts w:ascii="Times New Roman" w:hAnsi="Times New Roman" w:cs="Times New Roman"/>
          <w:color w:val="000000" w:themeColor="text1"/>
          <w:sz w:val="28"/>
          <w:szCs w:val="28"/>
        </w:rPr>
        <w:t>протаиванию</w:t>
      </w:r>
      <w:proofErr w:type="spellEnd"/>
      <w:r w:rsidRPr="00287F30">
        <w:rPr>
          <w:rFonts w:ascii="Times New Roman" w:hAnsi="Times New Roman" w:cs="Times New Roman"/>
          <w:color w:val="000000" w:themeColor="text1"/>
          <w:sz w:val="28"/>
          <w:szCs w:val="28"/>
        </w:rPr>
        <w:t xml:space="preserve"> вечномерзлых грунтов, должны устраняться по мере выпадения снега, но не позднее двух дней после окончания снежного заноса.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Проветриваемые подполья зданий должны очищаться от снега и наледей.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6.6.23. Появление и развитие на территории наледей должно быть приостановлено и ликвидировано.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6.6.25. Величину осадки зданий, вызываемой </w:t>
      </w:r>
      <w:proofErr w:type="spellStart"/>
      <w:r w:rsidRPr="00287F30">
        <w:rPr>
          <w:rFonts w:ascii="Times New Roman" w:hAnsi="Times New Roman" w:cs="Times New Roman"/>
          <w:color w:val="000000" w:themeColor="text1"/>
          <w:sz w:val="28"/>
          <w:szCs w:val="28"/>
        </w:rPr>
        <w:t>протаиванием</w:t>
      </w:r>
      <w:proofErr w:type="spellEnd"/>
      <w:r w:rsidRPr="00287F30">
        <w:rPr>
          <w:rFonts w:ascii="Times New Roman" w:hAnsi="Times New Roman" w:cs="Times New Roman"/>
          <w:color w:val="000000" w:themeColor="text1"/>
          <w:sz w:val="28"/>
          <w:szCs w:val="28"/>
        </w:rPr>
        <w:t xml:space="preserve"> грунтов основания, следует определять нивелировкой специальных марок, заделанных в стены и другие опорные конструкции здания.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1</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3" w:name="Par1654"/>
      <w:bookmarkEnd w:id="13"/>
      <w:r w:rsidRPr="00287F30">
        <w:rPr>
          <w:rFonts w:ascii="Times New Roman" w:hAnsi="Times New Roman" w:cs="Times New Roman"/>
          <w:color w:val="000000" w:themeColor="text1"/>
          <w:sz w:val="28"/>
          <w:szCs w:val="28"/>
        </w:rPr>
        <w:t>ПЕРИОДИЧНОСТЬ</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ПЛАНОВЫХ И ЧАСТИЧНЫХ ОСМОТРОВ ЭЛЕМЕНТОВ</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ПОМЕЩЕНИЙ ЗДАНИЙ</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N п/п</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Конструктивные элементы, отделка, домовое оборудование</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Профессия осматривающих рабочих</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Расчетное количество осмотров в год</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Печи (с газоходами)</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Печник-каменщик</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r>
      <w:tr w:rsidR="00287F30" w:rsidRPr="00287F30">
        <w:tc>
          <w:tcPr>
            <w:tcW w:w="660"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396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Вентиляционные каналы и шахты:</w:t>
            </w:r>
          </w:p>
        </w:tc>
        <w:tc>
          <w:tcPr>
            <w:tcW w:w="313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Каменщик или жестянщик (в зависимости от конструкций)</w:t>
            </w:r>
          </w:p>
        </w:tc>
        <w:tc>
          <w:tcPr>
            <w:tcW w:w="297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66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396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 зданиях </w:t>
            </w:r>
            <w:proofErr w:type="spellStart"/>
            <w:r w:rsidRPr="00287F30">
              <w:rPr>
                <w:rFonts w:ascii="Times New Roman" w:hAnsi="Times New Roman" w:cs="Times New Roman"/>
                <w:color w:val="000000" w:themeColor="text1"/>
                <w:sz w:val="28"/>
                <w:szCs w:val="28"/>
              </w:rPr>
              <w:t>вентшахты</w:t>
            </w:r>
            <w:proofErr w:type="spellEnd"/>
          </w:p>
        </w:tc>
        <w:tc>
          <w:tcPr>
            <w:tcW w:w="313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297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r>
      <w:tr w:rsidR="00287F30" w:rsidRPr="00287F30">
        <w:tc>
          <w:tcPr>
            <w:tcW w:w="66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396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оголовки</w:t>
            </w:r>
          </w:p>
        </w:tc>
        <w:tc>
          <w:tcPr>
            <w:tcW w:w="313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297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Газоходы при горячем водоснабжении от газовых и дровяных колонок</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То же</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r>
      <w:tr w:rsidR="00287F30" w:rsidRPr="00287F30">
        <w:tc>
          <w:tcPr>
            <w:tcW w:w="660"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tc>
        <w:tc>
          <w:tcPr>
            <w:tcW w:w="396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Холодное и горячее водоснабжение, канализация</w:t>
            </w:r>
          </w:p>
        </w:tc>
        <w:tc>
          <w:tcPr>
            <w:tcW w:w="313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Слесарь-сантехник</w:t>
            </w:r>
          </w:p>
        </w:tc>
        <w:tc>
          <w:tcPr>
            <w:tcW w:w="297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 мере необходимости</w:t>
            </w:r>
          </w:p>
        </w:tc>
      </w:tr>
      <w:tr w:rsidR="00287F30" w:rsidRPr="00287F30">
        <w:tc>
          <w:tcPr>
            <w:tcW w:w="66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396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Поливочные наружные устройства (краны, разводка)</w:t>
            </w:r>
          </w:p>
        </w:tc>
        <w:tc>
          <w:tcPr>
            <w:tcW w:w="313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Слесарь-сантехник</w:t>
            </w:r>
          </w:p>
        </w:tc>
        <w:tc>
          <w:tcPr>
            <w:tcW w:w="297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r>
      <w:tr w:rsidR="00287F30" w:rsidRPr="00287F30">
        <w:tc>
          <w:tcPr>
            <w:tcW w:w="66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396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Система внутреннего водоотвода с крыш зданий</w:t>
            </w:r>
          </w:p>
        </w:tc>
        <w:tc>
          <w:tcPr>
            <w:tcW w:w="313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То же</w:t>
            </w:r>
          </w:p>
        </w:tc>
        <w:tc>
          <w:tcPr>
            <w:tcW w:w="297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Центральное отопление</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Слесарь-сантехник</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Тепловые сети между тепловыми пунктами зданий</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То же</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Мусоропроводы (все устройства)</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Рабочий по обслуживанию мусоропроводов и слесарь-сантехник</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 мере необходимости</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Электромонтер</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Электромонтер</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 -</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Осмотр электродвигателей с подтяжкой контактов и заземляющих зажимов</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Электромонтер</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12</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Осмотр светильников с заменой сгоревших ламп (и стартеров)</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 -</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13</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Осмотр радио- и </w:t>
            </w:r>
            <w:proofErr w:type="spellStart"/>
            <w:r w:rsidRPr="00287F30">
              <w:rPr>
                <w:rFonts w:ascii="Times New Roman" w:hAnsi="Times New Roman" w:cs="Times New Roman"/>
                <w:color w:val="000000" w:themeColor="text1"/>
                <w:sz w:val="28"/>
                <w:szCs w:val="28"/>
              </w:rPr>
              <w:t>телеустройств</w:t>
            </w:r>
            <w:proofErr w:type="spellEnd"/>
            <w:r w:rsidRPr="00287F30">
              <w:rPr>
                <w:rFonts w:ascii="Times New Roman" w:hAnsi="Times New Roman" w:cs="Times New Roman"/>
                <w:color w:val="000000" w:themeColor="text1"/>
                <w:sz w:val="28"/>
                <w:szCs w:val="28"/>
              </w:rPr>
              <w:t>: на кровлях, на чердаках и в лестничных клетках</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 -</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14</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Техническое обслуживание стационарных электроплит</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 -</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r w:rsidR="00287F30" w:rsidRPr="00287F30">
        <w:tc>
          <w:tcPr>
            <w:tcW w:w="6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w:t>
            </w:r>
          </w:p>
        </w:tc>
        <w:tc>
          <w:tcPr>
            <w:tcW w:w="396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Техническое обслуживание систем </w:t>
            </w:r>
            <w:proofErr w:type="spellStart"/>
            <w:r w:rsidRPr="00287F30">
              <w:rPr>
                <w:rFonts w:ascii="Times New Roman" w:hAnsi="Times New Roman" w:cs="Times New Roman"/>
                <w:color w:val="000000" w:themeColor="text1"/>
                <w:sz w:val="28"/>
                <w:szCs w:val="28"/>
              </w:rPr>
              <w:t>дымоудаления</w:t>
            </w:r>
            <w:proofErr w:type="spellEnd"/>
            <w:r w:rsidRPr="00287F30">
              <w:rPr>
                <w:rFonts w:ascii="Times New Roman" w:hAnsi="Times New Roman" w:cs="Times New Roman"/>
                <w:color w:val="000000" w:themeColor="text1"/>
                <w:sz w:val="28"/>
                <w:szCs w:val="28"/>
              </w:rPr>
              <w:t>, подпора воздуха в зданиях повышенной этажности</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 -</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соответствии с договором</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Примечания. 1. В процессе осмотра ведется наладка оборудования и исправляются мелкие дефекты.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w:t>
      </w:r>
      <w:proofErr w:type="spellStart"/>
      <w:r w:rsidRPr="00287F30">
        <w:rPr>
          <w:rFonts w:ascii="Times New Roman" w:hAnsi="Times New Roman" w:cs="Times New Roman"/>
          <w:color w:val="000000" w:themeColor="text1"/>
          <w:sz w:val="28"/>
          <w:szCs w:val="28"/>
        </w:rPr>
        <w:t>телеустройства</w:t>
      </w:r>
      <w:proofErr w:type="spellEnd"/>
      <w:r w:rsidRPr="00287F30">
        <w:rPr>
          <w:rFonts w:ascii="Times New Roman" w:hAnsi="Times New Roman" w:cs="Times New Roman"/>
          <w:color w:val="000000" w:themeColor="text1"/>
          <w:sz w:val="28"/>
          <w:szCs w:val="28"/>
        </w:rPr>
        <w:t xml:space="preserve"> - соответствующими ателье согласно договорам на техническое обслуживание специализированными организациями; </w:t>
      </w:r>
      <w:proofErr w:type="spellStart"/>
      <w:r w:rsidRPr="00287F30">
        <w:rPr>
          <w:rFonts w:ascii="Times New Roman" w:hAnsi="Times New Roman" w:cs="Times New Roman"/>
          <w:color w:val="000000" w:themeColor="text1"/>
          <w:sz w:val="28"/>
          <w:szCs w:val="28"/>
        </w:rPr>
        <w:t>газонагреватели</w:t>
      </w:r>
      <w:proofErr w:type="spellEnd"/>
      <w:r w:rsidRPr="00287F30">
        <w:rPr>
          <w:rFonts w:ascii="Times New Roman" w:hAnsi="Times New Roman" w:cs="Times New Roman"/>
          <w:color w:val="000000" w:themeColor="text1"/>
          <w:sz w:val="28"/>
          <w:szCs w:val="28"/>
        </w:rPr>
        <w:t>, газовые плиты и т.п. обслуживаются централизованными специализированными предприятиями.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w:t>
      </w:r>
      <w:proofErr w:type="spellStart"/>
      <w:r w:rsidRPr="00287F30">
        <w:rPr>
          <w:rFonts w:ascii="Times New Roman" w:hAnsi="Times New Roman" w:cs="Times New Roman"/>
          <w:color w:val="000000" w:themeColor="text1"/>
          <w:sz w:val="28"/>
          <w:szCs w:val="28"/>
        </w:rPr>
        <w:t>незадымляемости</w:t>
      </w:r>
      <w:proofErr w:type="spellEnd"/>
      <w:r w:rsidRPr="00287F30">
        <w:rPr>
          <w:rFonts w:ascii="Times New Roman" w:hAnsi="Times New Roman" w:cs="Times New Roman"/>
          <w:color w:val="000000" w:themeColor="text1"/>
          <w:sz w:val="28"/>
          <w:szCs w:val="28"/>
        </w:rPr>
        <w:t xml:space="preserve"> лестничных клеток и </w:t>
      </w:r>
      <w:proofErr w:type="spellStart"/>
      <w:r w:rsidRPr="00287F30">
        <w:rPr>
          <w:rFonts w:ascii="Times New Roman" w:hAnsi="Times New Roman" w:cs="Times New Roman"/>
          <w:color w:val="000000" w:themeColor="text1"/>
          <w:sz w:val="28"/>
          <w:szCs w:val="28"/>
        </w:rPr>
        <w:t>дымоудаления</w:t>
      </w:r>
      <w:proofErr w:type="spellEnd"/>
      <w:r w:rsidRPr="00287F30">
        <w:rPr>
          <w:rFonts w:ascii="Times New Roman" w:hAnsi="Times New Roman" w:cs="Times New Roman"/>
          <w:color w:val="000000" w:themeColor="text1"/>
          <w:sz w:val="28"/>
          <w:szCs w:val="28"/>
        </w:rPr>
        <w:t xml:space="preserve">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2</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4" w:name="Par1748"/>
      <w:bookmarkEnd w:id="14"/>
      <w:r w:rsidRPr="00287F30">
        <w:rPr>
          <w:rFonts w:ascii="Times New Roman" w:hAnsi="Times New Roman" w:cs="Times New Roman"/>
          <w:color w:val="000000" w:themeColor="text1"/>
          <w:sz w:val="28"/>
          <w:szCs w:val="28"/>
        </w:rPr>
        <w:t>ПРЕДЕЛЬНЫЕ СРОКИ</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УСТРАНЕНИЯ НЕИСПРАВНОСТЕЙ ПРИ ВЫПОЛНЕНИИ ВНЕПЛАНОВОГО</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(НЕПРЕДВИДЕННОГО) ТЕКУЩЕГО РЕМОНТА ОТДЕЛЬНЫХ ЧАСТЕЙ</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ЖИЛЫХ ДОМОВ И ИХ ОБОРУДОВАНИЯ</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конструктивных элементов и оборудования</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Предельный срок выполнения ремонта</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КРОВЛЯ</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Протечки в отдельных местах кровли</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Повреждения системы организованного водоотвода (водосточных труб, воронок, колен, </w:t>
            </w:r>
            <w:proofErr w:type="spellStart"/>
            <w:r w:rsidRPr="00287F30">
              <w:rPr>
                <w:rFonts w:ascii="Times New Roman" w:hAnsi="Times New Roman" w:cs="Times New Roman"/>
                <w:color w:val="000000" w:themeColor="text1"/>
                <w:sz w:val="28"/>
                <w:szCs w:val="28"/>
              </w:rPr>
              <w:t>отметов</w:t>
            </w:r>
            <w:proofErr w:type="spellEnd"/>
            <w:r w:rsidRPr="00287F30">
              <w:rPr>
                <w:rFonts w:ascii="Times New Roman" w:hAnsi="Times New Roman" w:cs="Times New Roman"/>
                <w:color w:val="000000" w:themeColor="text1"/>
                <w:sz w:val="28"/>
                <w:szCs w:val="28"/>
              </w:rPr>
              <w:t xml:space="preserve"> и пр., расстройство их креплений)</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СТЕНЫ</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Утрата связи отдельных кирпичей с кладкой наружных стен, угрожающая их выпадением</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 (с немедленным ограждением опасной зоны)</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Неплотность</w:t>
            </w:r>
            <w:proofErr w:type="spellEnd"/>
            <w:r w:rsidRPr="00287F30">
              <w:rPr>
                <w:rFonts w:ascii="Times New Roman" w:hAnsi="Times New Roman" w:cs="Times New Roman"/>
                <w:color w:val="000000" w:themeColor="text1"/>
                <w:sz w:val="28"/>
                <w:szCs w:val="28"/>
              </w:rPr>
              <w:t xml:space="preserve"> в дымоходах и газоходах и сопряжения их с печами</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ОКОННЫЕ И ДВЕРНЫЕ ЗАПОЛНЕНИЯ</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Разбитые стекла и сорванные створки оконных переплетов, форточек, балконных дверных полотен в зимнее время в летнее время</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 xml:space="preserve">. 3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Дверные заполнения (входные двери в подъездах)</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ВНУТРЕННЯЯ И НАРУЖНАЯ ОТДЕЛКА</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Отслоение штукатурки потолка или верхней части стены, угрожающее ее обрушению</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5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 (с немедленным принятием мер безопасности)</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Нарушение связи наружной облицовки, а также лепных изделий, установленных на фасадах со стенами</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Немедленное принятие мер безопасности</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ПОЛЫ</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Протечки в перекрытиях, вызванные нарушением водонепроницаемости гидроизоляции полов в санузлах</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ПЕЧИ</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 (с незамедлительным прекращением эксплуатации до исправления)</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САНИТАРНО-ТЕХНИЧЕСКОЕ ОБОРУДОВАНИЕ</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Течи в водопроводных кранах и в кранах сливных бачков при унитазах</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Немедленно</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мусоропроводов</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ЭЛЕКТРООБОРУДОВАНИЕ</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во вводно-</w:t>
            </w:r>
            <w:proofErr w:type="spellStart"/>
            <w:r w:rsidRPr="00287F30">
              <w:rPr>
                <w:rFonts w:ascii="Times New Roman" w:hAnsi="Times New Roman" w:cs="Times New Roman"/>
                <w:color w:val="000000" w:themeColor="text1"/>
                <w:sz w:val="28"/>
                <w:szCs w:val="28"/>
              </w:rPr>
              <w:t>распредительном</w:t>
            </w:r>
            <w:proofErr w:type="spellEnd"/>
            <w:r w:rsidRPr="00287F30">
              <w:rPr>
                <w:rFonts w:ascii="Times New Roman" w:hAnsi="Times New Roman" w:cs="Times New Roman"/>
                <w:color w:val="000000" w:themeColor="text1"/>
                <w:sz w:val="28"/>
                <w:szCs w:val="28"/>
              </w:rPr>
              <w:t xml:space="preserve"> устройстве, связанные с заменой предохранителей, автоматических выключателей, рубильников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ч</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автоматов защиты стояков и питающих линий</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ч</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аварийного порядка (короткое замыкание в элементах внутридомовой электрической сети и т.п.)</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Немедленно</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в электроплите, с выходом из строя одной конфорки и жарочного шкафа</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в электроплите, с отключением всей электроплиты</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ч</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7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r w:rsidR="00287F30" w:rsidRPr="00287F30">
        <w:tc>
          <w:tcPr>
            <w:tcW w:w="1072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ЛИФТ</w:t>
            </w:r>
          </w:p>
        </w:tc>
      </w:tr>
      <w:tr w:rsidR="00287F30" w:rsidRPr="00287F30">
        <w:tc>
          <w:tcPr>
            <w:tcW w:w="64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Неисправности лифта</w:t>
            </w:r>
          </w:p>
        </w:tc>
        <w:tc>
          <w:tcPr>
            <w:tcW w:w="42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Не более 1 </w:t>
            </w:r>
            <w:proofErr w:type="spellStart"/>
            <w:r w:rsidRPr="00287F30">
              <w:rPr>
                <w:rFonts w:ascii="Times New Roman" w:hAnsi="Times New Roman" w:cs="Times New Roman"/>
                <w:color w:val="000000" w:themeColor="text1"/>
                <w:sz w:val="28"/>
                <w:szCs w:val="28"/>
              </w:rPr>
              <w:t>сут</w:t>
            </w:r>
            <w:proofErr w:type="spellEnd"/>
            <w:r w:rsidRPr="00287F30">
              <w:rPr>
                <w:rFonts w:ascii="Times New Roman" w:hAnsi="Times New Roman" w:cs="Times New Roman"/>
                <w:color w:val="000000" w:themeColor="text1"/>
                <w:sz w:val="28"/>
                <w:szCs w:val="28"/>
              </w:rPr>
              <w:t>.</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Примечание. Сроки устранения отдельных неисправностей указаны с момента их обнаружения или заявки жильцов.</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3</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bookmarkStart w:id="15" w:name="Par1819"/>
      <w:bookmarkEnd w:id="15"/>
      <w:r w:rsidRPr="00287F30">
        <w:rPr>
          <w:rFonts w:ascii="Times New Roman" w:hAnsi="Times New Roman" w:cs="Times New Roman"/>
          <w:color w:val="000000" w:themeColor="text1"/>
          <w:sz w:val="28"/>
          <w:szCs w:val="28"/>
        </w:rPr>
        <w:t>ЖУРНАЛ РЕГИСТРАЦИИ РЕЗУЛЬТАТОВ ОСМОТРОВ ЖИЛОГО ДОМА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Дом N ______ по улице ______________________</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Дата и вид осмотра</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Члены комиссии</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Выявленная неисправность или повреждения</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Кол-во в единицах измерения</w:t>
            </w:r>
          </w:p>
        </w:tc>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Вид ремонта по устранению неисправности или повреждения. Сроки выполнения</w:t>
            </w:r>
          </w:p>
        </w:tc>
        <w:tc>
          <w:tcPr>
            <w:tcW w:w="231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Примечание (фактическое выполнение, исполнители, др. условия)</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РЕЗУЛЬТАТЫ ОСМОТРА СТРОИТЕЛЬНЫХ КОНСТРУКЦИЙ</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ИНЖЕНЕРНОГО ОБОРУДОВАНИЯ СТРОЕНИЯ</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Наименование конструкций оборудования и элементов благоустройства</w:t>
            </w:r>
          </w:p>
        </w:tc>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1. Фундаменты</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2. Стены</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3. И т.д.</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4</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6" w:name="Par1851"/>
      <w:bookmarkEnd w:id="16"/>
      <w:r w:rsidRPr="00287F30">
        <w:rPr>
          <w:rFonts w:ascii="Times New Roman" w:hAnsi="Times New Roman" w:cs="Times New Roman"/>
          <w:color w:val="000000" w:themeColor="text1"/>
          <w:sz w:val="28"/>
          <w:szCs w:val="28"/>
        </w:rPr>
        <w:t>ПЕРЕЧЕНЬ</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РАБОТ ПО СОДЕРЖАНИЮ ЖИЛЫХ ДОМОВ</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Работы, выполняемые при проведении технических осмотров и обходов отдельных элементов и помещений жилых домов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 Устранение незначительных неисправностей электротехнических устройств (протирка </w:t>
      </w:r>
      <w:proofErr w:type="spellStart"/>
      <w:r w:rsidRPr="00287F30">
        <w:rPr>
          <w:rFonts w:ascii="Times New Roman" w:hAnsi="Times New Roman" w:cs="Times New Roman"/>
          <w:color w:val="000000" w:themeColor="text1"/>
          <w:sz w:val="28"/>
          <w:szCs w:val="28"/>
        </w:rPr>
        <w:t>электролампочек</w:t>
      </w:r>
      <w:proofErr w:type="spellEnd"/>
      <w:r w:rsidRPr="00287F30">
        <w:rPr>
          <w:rFonts w:ascii="Times New Roman" w:hAnsi="Times New Roman" w:cs="Times New Roman"/>
          <w:color w:val="000000" w:themeColor="text1"/>
          <w:sz w:val="28"/>
          <w:szCs w:val="28"/>
        </w:rPr>
        <w:t xml:space="preserve">, смена перегоревших </w:t>
      </w:r>
      <w:proofErr w:type="spellStart"/>
      <w:r w:rsidRPr="00287F30">
        <w:rPr>
          <w:rFonts w:ascii="Times New Roman" w:hAnsi="Times New Roman" w:cs="Times New Roman"/>
          <w:color w:val="000000" w:themeColor="text1"/>
          <w:sz w:val="28"/>
          <w:szCs w:val="28"/>
        </w:rPr>
        <w:t>электролампочек</w:t>
      </w:r>
      <w:proofErr w:type="spellEnd"/>
      <w:r w:rsidRPr="00287F30">
        <w:rPr>
          <w:rFonts w:ascii="Times New Roman" w:hAnsi="Times New Roman" w:cs="Times New Roman"/>
          <w:color w:val="000000" w:themeColor="text1"/>
          <w:sz w:val="28"/>
          <w:szCs w:val="28"/>
        </w:rPr>
        <w:t xml:space="preserve"> в помещениях общественного пользования, смена и ремонт штепсельных розеток и выключателей, мелкий ремонт электропроводки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Прочистка канализационного лежака.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 Проверка исправности канализационных вытяжек.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 Проверка наличия тяги в дымовентиляционных каналах.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 Проверка заземления ванн.</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8. Мелкий ремонт печей и очагов (укрепление дверей, </w:t>
      </w:r>
      <w:proofErr w:type="spellStart"/>
      <w:r w:rsidRPr="00287F30">
        <w:rPr>
          <w:rFonts w:ascii="Times New Roman" w:hAnsi="Times New Roman" w:cs="Times New Roman"/>
          <w:color w:val="000000" w:themeColor="text1"/>
          <w:sz w:val="28"/>
          <w:szCs w:val="28"/>
        </w:rPr>
        <w:t>предтопочных</w:t>
      </w:r>
      <w:proofErr w:type="spellEnd"/>
      <w:r w:rsidRPr="00287F30">
        <w:rPr>
          <w:rFonts w:ascii="Times New Roman" w:hAnsi="Times New Roman" w:cs="Times New Roman"/>
          <w:color w:val="000000" w:themeColor="text1"/>
          <w:sz w:val="28"/>
          <w:szCs w:val="28"/>
        </w:rPr>
        <w:t xml:space="preserve"> листов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 Промазка суриковой замазкой свищей, участков гребней стальной кровли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10. Проверка заземления оболочки </w:t>
      </w:r>
      <w:proofErr w:type="spellStart"/>
      <w:r w:rsidRPr="00287F30">
        <w:rPr>
          <w:rFonts w:ascii="Times New Roman" w:hAnsi="Times New Roman" w:cs="Times New Roman"/>
          <w:color w:val="000000" w:themeColor="text1"/>
          <w:sz w:val="28"/>
          <w:szCs w:val="28"/>
        </w:rPr>
        <w:t>электрокабеля</w:t>
      </w:r>
      <w:proofErr w:type="spellEnd"/>
      <w:r w:rsidRPr="00287F30">
        <w:rPr>
          <w:rFonts w:ascii="Times New Roman" w:hAnsi="Times New Roman" w:cs="Times New Roman"/>
          <w:color w:val="000000" w:themeColor="text1"/>
          <w:sz w:val="28"/>
          <w:szCs w:val="28"/>
        </w:rPr>
        <w:t>, замеры сопротивления изоляции проводов.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 Осмотр пожарной сигнализации и средств тушения в домах.</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Работы, выполняемые при подготовке жилых зданий к эксплуатации в весенне-летний период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Укрепление водосточных труб, колен и воронок.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Расконсервирование и ремонт поливочной системы.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Снятие пружин на входных дверях.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Консервация системы центрального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 Ремонт оборудования детских и спортивных площадок.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6. Ремонт просевших </w:t>
      </w:r>
      <w:proofErr w:type="spellStart"/>
      <w:r w:rsidRPr="00287F30">
        <w:rPr>
          <w:rFonts w:ascii="Times New Roman" w:hAnsi="Times New Roman" w:cs="Times New Roman"/>
          <w:color w:val="000000" w:themeColor="text1"/>
          <w:sz w:val="28"/>
          <w:szCs w:val="28"/>
        </w:rPr>
        <w:t>отмосток</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 Устройство дополнительной сети поливочных систем.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8. Укрепление </w:t>
      </w:r>
      <w:proofErr w:type="spellStart"/>
      <w:r w:rsidRPr="00287F30">
        <w:rPr>
          <w:rFonts w:ascii="Times New Roman" w:hAnsi="Times New Roman" w:cs="Times New Roman"/>
          <w:color w:val="000000" w:themeColor="text1"/>
          <w:sz w:val="28"/>
          <w:szCs w:val="28"/>
        </w:rPr>
        <w:t>флагодержателей</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Работы, выполняемые при подготовке жилых зданий к эксплуатации в осенне-зимний период</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Утепление оконных и балконных проемов.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Замена разбитых стекол окон и балконных дверей.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Утепление входных дверей в квартиры.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Утепление чердачных перекрытий.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 Утепление трубопроводов в чердачных и подвальных помещениях.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 Укрепление и ремонт парапетных ограждений.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7. Проверка исправности слуховых окон и </w:t>
      </w:r>
      <w:proofErr w:type="spellStart"/>
      <w:r w:rsidRPr="00287F30">
        <w:rPr>
          <w:rFonts w:ascii="Times New Roman" w:hAnsi="Times New Roman" w:cs="Times New Roman"/>
          <w:color w:val="000000" w:themeColor="text1"/>
          <w:sz w:val="28"/>
          <w:szCs w:val="28"/>
        </w:rPr>
        <w:t>жалюзей</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 Изготовление новых или ремонт существующих ходовых досок и переходных мостиков на чердаках.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 Ремонт, регулировка и испытание систем центрального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 Ремонт печей и кухонных очагов.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 Утепление бойлеров.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12. Утепление и прочистка дымовентиляционных каналов.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13. Замена разбитых стекол окон и дверей вспомогательных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14. Консервация поливочных систем.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15. Укрепление </w:t>
      </w:r>
      <w:proofErr w:type="spellStart"/>
      <w:r w:rsidRPr="00287F30">
        <w:rPr>
          <w:rFonts w:ascii="Times New Roman" w:hAnsi="Times New Roman" w:cs="Times New Roman"/>
          <w:color w:val="000000" w:themeColor="text1"/>
          <w:sz w:val="28"/>
          <w:szCs w:val="28"/>
        </w:rPr>
        <w:t>флагодержателей</w:t>
      </w:r>
      <w:proofErr w:type="spellEnd"/>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16. Проверка состояния продухов в цоколях зданий.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17. Ремонт и утепление наружных водоразборных кранов и колонок.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18. Поставка доводчиков на входных дверях.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19. Ремонт и укрепление входных дверей.</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Работы, выполняемые при проведении частичных осмотров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Промазка суриковой замазкой или другой мастикой гребней и свищей в местах протечек кровли.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Проверка наличия тяги в дымовых и вентиляционных каналах и газоходах.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 Мелкий ремонт печей и очагов (укрепление дверей, </w:t>
      </w:r>
      <w:proofErr w:type="spellStart"/>
      <w:r w:rsidRPr="00287F30">
        <w:rPr>
          <w:rFonts w:ascii="Times New Roman" w:hAnsi="Times New Roman" w:cs="Times New Roman"/>
          <w:color w:val="000000" w:themeColor="text1"/>
          <w:sz w:val="28"/>
          <w:szCs w:val="28"/>
        </w:rPr>
        <w:t>предтопочных</w:t>
      </w:r>
      <w:proofErr w:type="spellEnd"/>
      <w:r w:rsidRPr="00287F30">
        <w:rPr>
          <w:rFonts w:ascii="Times New Roman" w:hAnsi="Times New Roman" w:cs="Times New Roman"/>
          <w:color w:val="000000" w:themeColor="text1"/>
          <w:sz w:val="28"/>
          <w:szCs w:val="28"/>
        </w:rPr>
        <w:t xml:space="preserve"> листов и др.).</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Смена прокладок в водопроводных кранах.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 Уплотнение сгонов.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 Прочистка внутренней канализации.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 Прочистка сифонов.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 Регулировка смывного бачка.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 Притирка пробочного крана в смесителе.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 Регулировка и ремонт трехходового крана.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11. Укрепление расшатавшихся </w:t>
      </w:r>
      <w:proofErr w:type="spellStart"/>
      <w:r w:rsidRPr="00287F30">
        <w:rPr>
          <w:rFonts w:ascii="Times New Roman" w:hAnsi="Times New Roman" w:cs="Times New Roman"/>
          <w:color w:val="000000" w:themeColor="text1"/>
          <w:sz w:val="28"/>
          <w:szCs w:val="28"/>
        </w:rPr>
        <w:t>сантехприборов</w:t>
      </w:r>
      <w:proofErr w:type="spellEnd"/>
      <w:r w:rsidRPr="00287F30">
        <w:rPr>
          <w:rFonts w:ascii="Times New Roman" w:hAnsi="Times New Roman" w:cs="Times New Roman"/>
          <w:color w:val="000000" w:themeColor="text1"/>
          <w:sz w:val="28"/>
          <w:szCs w:val="28"/>
        </w:rPr>
        <w:t xml:space="preserve"> приборов в местах их присоединения к трубопроводу.</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12. Набивка сальников в вентилях, кранах, задвижках.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13. Укрепление трубопроводов.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14. Проверка канализационных вытяжек.</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 Мелкий ремонт изоляции.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16. Проветривание колодцев.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17. Протирка </w:t>
      </w:r>
      <w:proofErr w:type="spellStart"/>
      <w:r w:rsidRPr="00287F30">
        <w:rPr>
          <w:rFonts w:ascii="Times New Roman" w:hAnsi="Times New Roman" w:cs="Times New Roman"/>
          <w:color w:val="000000" w:themeColor="text1"/>
          <w:sz w:val="28"/>
          <w:szCs w:val="28"/>
        </w:rPr>
        <w:t>электролампочек</w:t>
      </w:r>
      <w:proofErr w:type="spellEnd"/>
      <w:r w:rsidRPr="00287F30">
        <w:rPr>
          <w:rFonts w:ascii="Times New Roman" w:hAnsi="Times New Roman" w:cs="Times New Roman"/>
          <w:color w:val="000000" w:themeColor="text1"/>
          <w:sz w:val="28"/>
          <w:szCs w:val="28"/>
        </w:rPr>
        <w:t xml:space="preserve">, смена перегоревших </w:t>
      </w:r>
      <w:proofErr w:type="spellStart"/>
      <w:r w:rsidRPr="00287F30">
        <w:rPr>
          <w:rFonts w:ascii="Times New Roman" w:hAnsi="Times New Roman" w:cs="Times New Roman"/>
          <w:color w:val="000000" w:themeColor="text1"/>
          <w:sz w:val="28"/>
          <w:szCs w:val="28"/>
        </w:rPr>
        <w:t>электролампочек</w:t>
      </w:r>
      <w:proofErr w:type="spellEnd"/>
      <w:r w:rsidRPr="00287F30">
        <w:rPr>
          <w:rFonts w:ascii="Times New Roman" w:hAnsi="Times New Roman" w:cs="Times New Roman"/>
          <w:color w:val="000000" w:themeColor="text1"/>
          <w:sz w:val="28"/>
          <w:szCs w:val="28"/>
        </w:rPr>
        <w:t xml:space="preserve"> в лестничных клетках, технических подпольях и чердаках.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18. Устранение мелких неисправностей электропроводки.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19. Смена (исправление) штепсельных розеток и выключателей.</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Прочие работы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Регулировка и наладка систем центрального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То же вентиляции.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 Промывка и </w:t>
      </w:r>
      <w:proofErr w:type="spellStart"/>
      <w:r w:rsidRPr="00287F30">
        <w:rPr>
          <w:rFonts w:ascii="Times New Roman" w:hAnsi="Times New Roman" w:cs="Times New Roman"/>
          <w:color w:val="000000" w:themeColor="text1"/>
          <w:sz w:val="28"/>
          <w:szCs w:val="28"/>
        </w:rPr>
        <w:t>опрессовка</w:t>
      </w:r>
      <w:proofErr w:type="spellEnd"/>
      <w:r w:rsidRPr="00287F30">
        <w:rPr>
          <w:rFonts w:ascii="Times New Roman" w:hAnsi="Times New Roman" w:cs="Times New Roman"/>
          <w:color w:val="000000" w:themeColor="text1"/>
          <w:sz w:val="28"/>
          <w:szCs w:val="28"/>
        </w:rPr>
        <w:t xml:space="preserve"> системы центрального отопления.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Очистка и промывка водопроводных кранов.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 Регулировка и наладка систем автоматического управления инженерным оборудованием.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 Подготовка зданий к праздникам.</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 Озеленение территории, уход за зелеными насаждениями.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 Удаление с крыш снега и наледей.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 Очистка кровли от мусора, грязи, листьев.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 Уборка и очистка придомовой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 Уборка жилых, подсобных и вспомогательных помещений.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12. Мытье окон, полов, лестничных маршей, площадок, стен, удаление пыли и т.д. в лестничных клетках.</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13. Удаление мусора из здания и его вывозка.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14. Очистка и промывка стволов мусоропровода и их загрузочных клапанов.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 Поливка тротуаров и замощенной территории.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жилых и подсобных помещениях квартир работы выполняются нанимателями, арендаторами, собственниками жилых помещений.</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5</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(Образец)</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7" w:name="Par1946"/>
      <w:bookmarkEnd w:id="17"/>
      <w:r w:rsidRPr="00287F30">
        <w:rPr>
          <w:rFonts w:ascii="Times New Roman" w:hAnsi="Times New Roman" w:cs="Times New Roman"/>
          <w:color w:val="000000" w:themeColor="text1"/>
          <w:sz w:val="28"/>
          <w:szCs w:val="28"/>
        </w:rPr>
        <w:t>ЖУРНАЛ</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УЧЕТА ЗАЯВОК НАСЕЛЕНИЯ НА ОПЕРАТИВНОЕ</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НЕИСПРАВНОСТЕЙ И ПОВРЕЖДЕНИЙ ИНЖЕНЕРНОГО</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ОБОРУДОВАНИЯ В ЖИЛОМ ДОМЕ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287F30" w:rsidRPr="00287F30">
        <w:tc>
          <w:tcPr>
            <w:tcW w:w="82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Дата</w:t>
            </w:r>
          </w:p>
        </w:tc>
        <w:tc>
          <w:tcPr>
            <w:tcW w:w="280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Адрес и фамилия нанимателя (владельца)</w:t>
            </w:r>
          </w:p>
        </w:tc>
        <w:tc>
          <w:tcPr>
            <w:tcW w:w="346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Неисправность или повреждение (кратко)</w:t>
            </w:r>
          </w:p>
        </w:tc>
        <w:tc>
          <w:tcPr>
            <w:tcW w:w="3630"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Отметка об исполнении</w:t>
            </w: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280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346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дата</w:t>
            </w:r>
          </w:p>
        </w:tc>
        <w:tc>
          <w:tcPr>
            <w:tcW w:w="198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расписка работавшего</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6</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8" w:name="Par1968"/>
      <w:bookmarkEnd w:id="18"/>
      <w:r w:rsidRPr="00287F30">
        <w:rPr>
          <w:rFonts w:ascii="Times New Roman" w:hAnsi="Times New Roman" w:cs="Times New Roman"/>
          <w:color w:val="000000" w:themeColor="text1"/>
          <w:sz w:val="28"/>
          <w:szCs w:val="28"/>
        </w:rPr>
        <w:t>УКРУПНЕННЫЕ НОРМАТИВЫ</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ПРОДОЛЖИТЕЛЬНОСТИ ТЕКУЩЕГО РЕМОНТА ЖИЛЫХ ДОМОВ</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Вид текущего ремонта</w:t>
            </w:r>
          </w:p>
        </w:tc>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Единица измерения</w:t>
            </w:r>
          </w:p>
        </w:tc>
        <w:tc>
          <w:tcPr>
            <w:tcW w:w="379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Продолжительность, </w:t>
            </w:r>
            <w:proofErr w:type="spellStart"/>
            <w:r w:rsidRPr="00287F30">
              <w:rPr>
                <w:rFonts w:ascii="Times New Roman" w:hAnsi="Times New Roman" w:cs="Times New Roman"/>
                <w:color w:val="000000" w:themeColor="text1"/>
                <w:sz w:val="28"/>
                <w:szCs w:val="28"/>
              </w:rPr>
              <w:t>дн</w:t>
            </w:r>
            <w:proofErr w:type="spellEnd"/>
            <w:r w:rsidRPr="00287F30">
              <w:rPr>
                <w:rFonts w:ascii="Times New Roman" w:hAnsi="Times New Roman" w:cs="Times New Roman"/>
                <w:color w:val="000000" w:themeColor="text1"/>
                <w:sz w:val="28"/>
                <w:szCs w:val="28"/>
              </w:rPr>
              <w:t>.</w:t>
            </w:r>
          </w:p>
        </w:tc>
      </w:tr>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Плановый</w:t>
            </w:r>
          </w:p>
        </w:tc>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1000 м2 общей площади</w:t>
            </w:r>
          </w:p>
        </w:tc>
        <w:tc>
          <w:tcPr>
            <w:tcW w:w="379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22</w:t>
            </w:r>
          </w:p>
        </w:tc>
      </w:tr>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Подготовка к эксплуатации в </w:t>
            </w:r>
            <w:proofErr w:type="spellStart"/>
            <w:r w:rsidRPr="00287F30">
              <w:rPr>
                <w:rFonts w:ascii="Times New Roman" w:hAnsi="Times New Roman" w:cs="Times New Roman"/>
                <w:color w:val="000000" w:themeColor="text1"/>
                <w:sz w:val="28"/>
                <w:szCs w:val="28"/>
              </w:rPr>
              <w:t>весеннелетний</w:t>
            </w:r>
            <w:proofErr w:type="spellEnd"/>
            <w:r w:rsidRPr="00287F30">
              <w:rPr>
                <w:rFonts w:ascii="Times New Roman" w:hAnsi="Times New Roman" w:cs="Times New Roman"/>
                <w:color w:val="000000" w:themeColor="text1"/>
                <w:sz w:val="28"/>
                <w:szCs w:val="28"/>
              </w:rPr>
              <w:t xml:space="preserve"> период (с учетом наладочных работ)</w:t>
            </w:r>
          </w:p>
        </w:tc>
        <w:tc>
          <w:tcPr>
            <w:tcW w:w="3465"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то же</w:t>
            </w:r>
          </w:p>
        </w:tc>
        <w:tc>
          <w:tcPr>
            <w:tcW w:w="3795"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w:t>
            </w:r>
          </w:p>
        </w:tc>
      </w:tr>
      <w:tr w:rsidR="00287F30" w:rsidRPr="00287F30">
        <w:tc>
          <w:tcPr>
            <w:tcW w:w="346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Подготовка к эксплуатации в зимний период</w:t>
            </w:r>
          </w:p>
        </w:tc>
        <w:tc>
          <w:tcPr>
            <w:tcW w:w="3465"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то же</w:t>
            </w:r>
          </w:p>
        </w:tc>
        <w:tc>
          <w:tcPr>
            <w:tcW w:w="3795" w:type="dxa"/>
            <w:tcBorders>
              <w:top w:val="single" w:sz="4" w:space="0" w:color="auto"/>
              <w:left w:val="single" w:sz="4" w:space="0" w:color="auto"/>
              <w:bottom w:val="single" w:sz="4" w:space="0" w:color="auto"/>
              <w:right w:val="single" w:sz="4" w:space="0" w:color="auto"/>
            </w:tcBorders>
            <w:vAlign w:val="bottom"/>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7</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9" w:name="Par1992"/>
      <w:bookmarkEnd w:id="19"/>
      <w:r w:rsidRPr="00287F30">
        <w:rPr>
          <w:rFonts w:ascii="Times New Roman" w:hAnsi="Times New Roman" w:cs="Times New Roman"/>
          <w:color w:val="000000" w:themeColor="text1"/>
          <w:sz w:val="28"/>
          <w:szCs w:val="28"/>
        </w:rPr>
        <w:t>ПЕРЕЧЕНЬ</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РАБОТ, ОТНОСЯЩИХСЯ К ТЕКУЩЕМУ РЕМОНТУ</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Фундаменты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Устранение местных деформаций, усиление,</w:t>
      </w:r>
    </w:p>
    <w:p w:rsidR="00287F30" w:rsidRPr="00287F30" w:rsidRDefault="00287F30" w:rsidP="00287F30">
      <w:pPr>
        <w:autoSpaceDE w:val="0"/>
        <w:autoSpaceDN w:val="0"/>
        <w:adjustRightInd w:val="0"/>
        <w:spacing w:before="240"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восстановление поврежденных участков фундаментов, вентиляционных продухов, </w:t>
      </w:r>
      <w:proofErr w:type="spellStart"/>
      <w:r w:rsidRPr="00287F30">
        <w:rPr>
          <w:rFonts w:ascii="Times New Roman" w:hAnsi="Times New Roman" w:cs="Times New Roman"/>
          <w:color w:val="000000" w:themeColor="text1"/>
          <w:sz w:val="28"/>
          <w:szCs w:val="28"/>
        </w:rPr>
        <w:t>отмостки</w:t>
      </w:r>
      <w:proofErr w:type="spellEnd"/>
      <w:r w:rsidRPr="00287F30">
        <w:rPr>
          <w:rFonts w:ascii="Times New Roman" w:hAnsi="Times New Roman" w:cs="Times New Roman"/>
          <w:color w:val="000000" w:themeColor="text1"/>
          <w:sz w:val="28"/>
          <w:szCs w:val="28"/>
        </w:rPr>
        <w:t xml:space="preserve"> и входов в подвалы.</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Стены и фасады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Герметизация стыков, заделка и восстановление архитектурных элементов; смена участков обшивки деревянных стен, ремонт и окраска фасадов.</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Перекрытия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Частичная смена отдельных элементов; заделка швов и трещин; укрепление и окраска.</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Крыши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Усиление элементов деревянной стропильной системы, </w:t>
      </w:r>
      <w:proofErr w:type="spellStart"/>
      <w:r w:rsidRPr="00287F30">
        <w:rPr>
          <w:rFonts w:ascii="Times New Roman" w:hAnsi="Times New Roman" w:cs="Times New Roman"/>
          <w:color w:val="000000" w:themeColor="text1"/>
          <w:sz w:val="28"/>
          <w:szCs w:val="28"/>
        </w:rPr>
        <w:t>антисептирование</w:t>
      </w:r>
      <w:proofErr w:type="spellEnd"/>
      <w:r w:rsidRPr="00287F30">
        <w:rPr>
          <w:rFonts w:ascii="Times New Roman" w:hAnsi="Times New Roman" w:cs="Times New Roman"/>
          <w:color w:val="000000" w:themeColor="text1"/>
          <w:sz w:val="28"/>
          <w:szCs w:val="28"/>
        </w:rPr>
        <w:t xml:space="preserve"> и </w:t>
      </w:r>
      <w:proofErr w:type="spellStart"/>
      <w:r w:rsidRPr="00287F30">
        <w:rPr>
          <w:rFonts w:ascii="Times New Roman" w:hAnsi="Times New Roman" w:cs="Times New Roman"/>
          <w:color w:val="000000" w:themeColor="text1"/>
          <w:sz w:val="28"/>
          <w:szCs w:val="28"/>
        </w:rPr>
        <w:t>антиперирование</w:t>
      </w:r>
      <w:proofErr w:type="spellEnd"/>
      <w:r w:rsidRPr="00287F30">
        <w:rPr>
          <w:rFonts w:ascii="Times New Roman" w:hAnsi="Times New Roman" w:cs="Times New Roman"/>
          <w:color w:val="000000" w:themeColor="text1"/>
          <w:sz w:val="28"/>
          <w:szCs w:val="28"/>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 Оконные и дверные заполнения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Смена и восстановление отдельных элементов (приборов) и заполнений.</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 Межквартирные перегородки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Усиление, смена, заделка отдельных участков.</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 Лестницы, балконы, крыльца (зонты-козырьки) над входами в подъезды, подвалы, над балконами верхних этажей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Восстановление или замена отдельных участков и элементов.</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 Полы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Замена, восстановление отдельных участков.</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 Печи и очаги</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Работы по устранению неисправностей.</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 Внутренняя отделка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 Центральное отопление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12. Водопровод и канализация, горячее водоснабжение</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13. Электроснабжение и электротехнические устройства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14. Вентиляция</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Замена и восстановление работоспособности внутридомовой системы вентиляции включая собственно вентиляторы и их электроприводы.</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15. Мусоропроводы</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Восстановление работоспособности вентиляционных и промывочных устройств, крышек мусороприемных клапанов и шиберных устройств.</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16. Специальные общедомовые технические устройства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287F30" w:rsidRPr="00287F30" w:rsidRDefault="00287F30" w:rsidP="00287F30">
      <w:pPr>
        <w:autoSpaceDE w:val="0"/>
        <w:autoSpaceDN w:val="0"/>
        <w:adjustRightInd w:val="0"/>
        <w:spacing w:before="240" w:after="0" w:line="240" w:lineRule="auto"/>
        <w:ind w:firstLine="540"/>
        <w:jc w:val="both"/>
        <w:outlineLvl w:val="2"/>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17. Внешнее благоустройство</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Ремонт и восстановление разрушенных участков тротуаров, проездов, дорожек, </w:t>
      </w:r>
      <w:proofErr w:type="spellStart"/>
      <w:r w:rsidRPr="00287F30">
        <w:rPr>
          <w:rFonts w:ascii="Times New Roman" w:hAnsi="Times New Roman" w:cs="Times New Roman"/>
          <w:color w:val="000000" w:themeColor="text1"/>
          <w:sz w:val="28"/>
          <w:szCs w:val="28"/>
        </w:rPr>
        <w:t>отмосток</w:t>
      </w:r>
      <w:proofErr w:type="spellEnd"/>
      <w:r w:rsidRPr="00287F30">
        <w:rPr>
          <w:rFonts w:ascii="Times New Roman" w:hAnsi="Times New Roman" w:cs="Times New Roman"/>
          <w:color w:val="000000" w:themeColor="text1"/>
          <w:sz w:val="28"/>
          <w:szCs w:val="28"/>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8</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20" w:name="Par2039"/>
      <w:bookmarkEnd w:id="20"/>
      <w:r w:rsidRPr="00287F30">
        <w:rPr>
          <w:rFonts w:ascii="Times New Roman" w:hAnsi="Times New Roman" w:cs="Times New Roman"/>
          <w:color w:val="000000" w:themeColor="text1"/>
          <w:sz w:val="28"/>
          <w:szCs w:val="28"/>
        </w:rPr>
        <w:t>ПРИМЕРНЫЙ ПЕРЕЧЕНЬ</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РАБОТ, ПРОИЗВОДИМЫХ ПРИ КАПИТАЛЬНОМ РЕМОНТЕ</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ЖИЛИЩНОГО ФОНДА</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rsidRPr="00287F30">
        <w:rPr>
          <w:rFonts w:ascii="Times New Roman" w:hAnsi="Times New Roman" w:cs="Times New Roman"/>
          <w:color w:val="000000" w:themeColor="text1"/>
          <w:sz w:val="28"/>
          <w:szCs w:val="28"/>
        </w:rPr>
        <w:t>водоподкачек</w:t>
      </w:r>
      <w:proofErr w:type="spellEnd"/>
      <w:r w:rsidRPr="00287F30">
        <w:rPr>
          <w:rFonts w:ascii="Times New Roman" w:hAnsi="Times New Roman" w:cs="Times New Roman"/>
          <w:color w:val="000000" w:themeColor="text1"/>
          <w:sz w:val="28"/>
          <w:szCs w:val="28"/>
        </w:rPr>
        <w:t xml:space="preserve">, бойлерных; полная замена существующих систем центрального отопления, горячего и холодного водоснабжения (в </w:t>
      </w:r>
      <w:proofErr w:type="spellStart"/>
      <w:r w:rsidRPr="00287F30">
        <w:rPr>
          <w:rFonts w:ascii="Times New Roman" w:hAnsi="Times New Roman" w:cs="Times New Roman"/>
          <w:color w:val="000000" w:themeColor="text1"/>
          <w:sz w:val="28"/>
          <w:szCs w:val="28"/>
        </w:rPr>
        <w:t>т.ч</w:t>
      </w:r>
      <w:proofErr w:type="spellEnd"/>
      <w:r w:rsidRPr="00287F30">
        <w:rPr>
          <w:rFonts w:ascii="Times New Roman" w:hAnsi="Times New Roman" w:cs="Times New Roman"/>
          <w:color w:val="000000" w:themeColor="text1"/>
          <w:sz w:val="28"/>
          <w:szCs w:val="28"/>
        </w:rPr>
        <w:t xml:space="preserve">. с обязательным применением модернизированных отопительных приборов и трубопроводов из пластика, </w:t>
      </w:r>
      <w:proofErr w:type="spellStart"/>
      <w:r w:rsidRPr="00287F30">
        <w:rPr>
          <w:rFonts w:ascii="Times New Roman" w:hAnsi="Times New Roman" w:cs="Times New Roman"/>
          <w:color w:val="000000" w:themeColor="text1"/>
          <w:sz w:val="28"/>
          <w:szCs w:val="28"/>
        </w:rPr>
        <w:t>металлопластика</w:t>
      </w:r>
      <w:proofErr w:type="spellEnd"/>
      <w:r w:rsidRPr="00287F30">
        <w:rPr>
          <w:rFonts w:ascii="Times New Roman" w:hAnsi="Times New Roman" w:cs="Times New Roman"/>
          <w:color w:val="000000" w:themeColor="text1"/>
          <w:sz w:val="28"/>
          <w:szCs w:val="28"/>
        </w:rPr>
        <w:t xml:space="preserve">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w:t>
      </w:r>
      <w:proofErr w:type="spellStart"/>
      <w:r w:rsidRPr="00287F30">
        <w:rPr>
          <w:rFonts w:ascii="Times New Roman" w:hAnsi="Times New Roman" w:cs="Times New Roman"/>
          <w:color w:val="000000" w:themeColor="text1"/>
          <w:sz w:val="28"/>
          <w:szCs w:val="28"/>
        </w:rPr>
        <w:t>мусороудаления</w:t>
      </w:r>
      <w:proofErr w:type="spellEnd"/>
      <w:r w:rsidRPr="00287F30">
        <w:rPr>
          <w:rFonts w:ascii="Times New Roman" w:hAnsi="Times New Roman" w:cs="Times New Roman"/>
          <w:color w:val="000000" w:themeColor="text1"/>
          <w:sz w:val="28"/>
          <w:szCs w:val="28"/>
        </w:rPr>
        <w:t xml:space="preserve">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w:t>
      </w:r>
      <w:proofErr w:type="spellStart"/>
      <w:r w:rsidRPr="00287F30">
        <w:rPr>
          <w:rFonts w:ascii="Times New Roman" w:hAnsi="Times New Roman" w:cs="Times New Roman"/>
          <w:color w:val="000000" w:themeColor="text1"/>
          <w:sz w:val="28"/>
          <w:szCs w:val="28"/>
        </w:rPr>
        <w:t>дымоудаления</w:t>
      </w:r>
      <w:proofErr w:type="spellEnd"/>
      <w:r w:rsidRPr="00287F30">
        <w:rPr>
          <w:rFonts w:ascii="Times New Roman" w:hAnsi="Times New Roman" w:cs="Times New Roman"/>
          <w:color w:val="000000" w:themeColor="text1"/>
          <w:sz w:val="28"/>
          <w:szCs w:val="28"/>
        </w:rPr>
        <w:t>;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 Замена внутриквартальных инженерных сетей.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 Переустройство невентилируемых совмещенных крыш.</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287F30" w:rsidRPr="00287F30" w:rsidRDefault="00287F30" w:rsidP="00287F30">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 Ремонт встроенных помещений в зданиях.</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9</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bookmarkStart w:id="21" w:name="Par2062"/>
      <w:bookmarkEnd w:id="21"/>
      <w:r w:rsidRPr="00287F30">
        <w:rPr>
          <w:rFonts w:ascii="Times New Roman" w:eastAsiaTheme="minorHAnsi" w:hAnsi="Times New Roman" w:cs="Times New Roman"/>
          <w:b w:val="0"/>
          <w:bCs w:val="0"/>
          <w:color w:val="000000" w:themeColor="text1"/>
        </w:rPr>
        <w:t xml:space="preserve">                        ПАСПОРТ ГОТОВНОСТИ</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ДОМА К ЭКСПЛУАТАЦИИ В ЗИМНИХ УСЛОВИЯХ</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город __________________________ район 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ПАСПОРТ</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готовности объекта жилищно-коммунального назначения</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к работе в зимних условиях</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адрес ____________________________________________________________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принадлежность объекта ___________________________________________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__________ 200_ г.</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I. ОБЩИЕ СВЕДЕНИЯ</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1. Назначение         объекта         (жилое,        промышленное,</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ремонтно-эксплуатационное, административное) 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2. Год постройки _________________________________________________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3. Характеристика объекта:</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износ в % __________ этажность __________ подъездов 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наличие подвалов, цокольных этажей, м2, общей площади 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количество квартир ___________ (шт.)</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общая полезная площадь объекта _______________________ (кв. м)</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жилая площадь ________________________________________ (кв. м)</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нежилая площадь _________________________________, в том числе</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под производственные нужды ___________________________ (кв. м)</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4. Характеристика   инженерного   оборудования,   механизмов   (их</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количество) ______________________________________________________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5. Источники:</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теплоснабжения _______________________________________________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газоснабжения ________________________________________________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твердого и жидкого топлива 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энергоснабжения ______________________________________________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Системы АПЗ и </w:t>
      </w:r>
      <w:proofErr w:type="spellStart"/>
      <w:r w:rsidRPr="00287F30">
        <w:rPr>
          <w:rFonts w:ascii="Times New Roman" w:eastAsiaTheme="minorHAnsi" w:hAnsi="Times New Roman" w:cs="Times New Roman"/>
          <w:b w:val="0"/>
          <w:bCs w:val="0"/>
          <w:color w:val="000000" w:themeColor="text1"/>
        </w:rPr>
        <w:t>дымоудаления</w:t>
      </w:r>
      <w:proofErr w:type="spellEnd"/>
      <w:r w:rsidRPr="00287F30">
        <w:rPr>
          <w:rFonts w:ascii="Times New Roman" w:eastAsiaTheme="minorHAnsi" w:hAnsi="Times New Roman" w:cs="Times New Roman"/>
          <w:b w:val="0"/>
          <w:bCs w:val="0"/>
          <w:color w:val="000000" w:themeColor="text1"/>
        </w:rPr>
        <w:t xml:space="preserve"> 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II. РЕЗУЛЬТАТЫ ЭКСПЛУАТАЦИИ ОБЪЕКТА В ЗИМНИХ</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УСЛОВИЯХ ПРОШЕДШЕГО 200_ г.</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N п/п</w:t>
            </w:r>
          </w:p>
        </w:tc>
        <w:tc>
          <w:tcPr>
            <w:tcW w:w="330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Основные виды неисправностей (аварий) конструктивных элементов и инженерного оборудования</w:t>
            </w:r>
          </w:p>
        </w:tc>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Дата</w:t>
            </w:r>
          </w:p>
        </w:tc>
        <w:tc>
          <w:tcPr>
            <w:tcW w:w="247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Причина возникновения неисправностей (аварий)</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Отметка о выполненных работах по ликвидации неисправностей (аварий) в текущем 200_ г.</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330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47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III. ОБЪЕМЫ ВЫПОЛНЕННЫХ РАБОТ ПО ПОДГОТОВКЕ</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ОБЪЕКТА К ЭКСПЛУАТАЦИИ В ЗИМНИХ УСЛОВИЯХ 200_ г.</w:t>
      </w:r>
    </w:p>
    <w:p w:rsidR="00287F30" w:rsidRPr="00287F30" w:rsidRDefault="00287F30" w:rsidP="00287F30">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287F30" w:rsidRPr="00287F30">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N п/п</w:t>
            </w:r>
          </w:p>
        </w:tc>
        <w:tc>
          <w:tcPr>
            <w:tcW w:w="511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Виды выполненных работ по конструкциям здания и технологическому и инженерному оборудованию</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Единицы измерения</w:t>
            </w:r>
          </w:p>
        </w:tc>
        <w:tc>
          <w:tcPr>
            <w:tcW w:w="148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Всего по плану подготовки к зиме</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Выполнено при подготовке к зиме</w:t>
            </w:r>
          </w:p>
        </w:tc>
      </w:tr>
      <w:tr w:rsidR="00287F30" w:rsidRPr="00287F30">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511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148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w:t>
            </w:r>
          </w:p>
        </w:tc>
      </w:tr>
      <w:tr w:rsidR="00287F30" w:rsidRPr="00287F30">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511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Объем работ</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511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кровли</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511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чердачных помещений, в том числе:</w:t>
            </w: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утепление (засыпка) чердачного перекрытия</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изоляция трубопроводов, вентиляционных коробов и камер, расширительных баков</w:t>
            </w: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tc>
        <w:tc>
          <w:tcPr>
            <w:tcW w:w="511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фасадов, в том числе:</w:t>
            </w: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ремонт и покраска</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герметизация швов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ремонт водосточных труб</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утепление оконных проемов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утепление дверных проемов</w:t>
            </w: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w:t>
            </w:r>
          </w:p>
        </w:tc>
        <w:tc>
          <w:tcPr>
            <w:tcW w:w="511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подвальных помещений, в том числе:</w:t>
            </w: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изоляция трубопроводов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ремонт дренажных и водоотводящих устройств</w:t>
            </w: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w:t>
            </w:r>
          </w:p>
        </w:tc>
        <w:tc>
          <w:tcPr>
            <w:tcW w:w="511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покрытий дворовых территорий, в том числе:</w:t>
            </w: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 </w:t>
            </w:r>
            <w:proofErr w:type="spellStart"/>
            <w:r w:rsidRPr="00287F30">
              <w:rPr>
                <w:rFonts w:ascii="Times New Roman" w:hAnsi="Times New Roman" w:cs="Times New Roman"/>
                <w:color w:val="000000" w:themeColor="text1"/>
                <w:sz w:val="28"/>
                <w:szCs w:val="28"/>
              </w:rPr>
              <w:t>отмосток</w:t>
            </w:r>
            <w:proofErr w:type="spellEnd"/>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приямков</w:t>
            </w: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w:t>
            </w:r>
          </w:p>
        </w:tc>
        <w:tc>
          <w:tcPr>
            <w:tcW w:w="511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инженерного оборудования, в том числе:</w:t>
            </w: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 центрального отопления:</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радиаторов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трубопроводов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запорной арматуры</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промывка и </w:t>
            </w:r>
            <w:proofErr w:type="spellStart"/>
            <w:r w:rsidRPr="00287F30">
              <w:rPr>
                <w:rFonts w:ascii="Times New Roman" w:hAnsi="Times New Roman" w:cs="Times New Roman"/>
                <w:color w:val="000000" w:themeColor="text1"/>
                <w:sz w:val="28"/>
                <w:szCs w:val="28"/>
              </w:rPr>
              <w:t>опрессовка</w:t>
            </w:r>
            <w:proofErr w:type="spellEnd"/>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 котельных:</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котлов на газовом топливе</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то же, на угле</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тепловых пунктов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элеваторных узлов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 горячего водоснабжения:</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трубопроводов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запорной арматуры</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промывка и </w:t>
            </w:r>
            <w:proofErr w:type="spellStart"/>
            <w:r w:rsidRPr="00287F30">
              <w:rPr>
                <w:rFonts w:ascii="Times New Roman" w:hAnsi="Times New Roman" w:cs="Times New Roman"/>
                <w:color w:val="000000" w:themeColor="text1"/>
                <w:sz w:val="28"/>
                <w:szCs w:val="28"/>
              </w:rPr>
              <w:t>опрессовка</w:t>
            </w:r>
            <w:proofErr w:type="spellEnd"/>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 водопровода:</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и замена арматуры</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и изоляция труб</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 канализации:</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трубопроводов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ремонт колодцев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промывка системы</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567"/>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 электрооборудования:</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световой электропроводки</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силовой электропроводки</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вводных устройств</w:t>
            </w: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511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ind w:left="850"/>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электрощитовых</w:t>
            </w:r>
            <w:proofErr w:type="spellEnd"/>
            <w:r w:rsidRPr="00287F30">
              <w:rPr>
                <w:rFonts w:ascii="Times New Roman" w:hAnsi="Times New Roman" w:cs="Times New Roman"/>
                <w:color w:val="000000" w:themeColor="text1"/>
                <w:sz w:val="28"/>
                <w:szCs w:val="28"/>
              </w:rPr>
              <w:t xml:space="preserve"> электродвигателей</w:t>
            </w: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w:t>
            </w:r>
          </w:p>
        </w:tc>
        <w:tc>
          <w:tcPr>
            <w:tcW w:w="511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Другие работы</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287F30" w:rsidRPr="00287F30">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w:t>
            </w:r>
          </w:p>
        </w:tc>
        <w:tc>
          <w:tcPr>
            <w:tcW w:w="511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Обеспеченность объекта:</w:t>
            </w: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48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65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287F30" w:rsidRPr="00287F30" w:rsidRDefault="00287F30" w:rsidP="00287F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котельных топливом ________________________ (указать запас в днях)</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___________________________________________________ (тыс. куб. м)</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горюче-смазочными материалами и бензином __________ (тыс. </w:t>
      </w:r>
      <w:proofErr w:type="spellStart"/>
      <w:r w:rsidRPr="00287F30">
        <w:rPr>
          <w:rFonts w:ascii="Times New Roman" w:eastAsiaTheme="minorHAnsi" w:hAnsi="Times New Roman" w:cs="Times New Roman"/>
          <w:b w:val="0"/>
          <w:bCs w:val="0"/>
          <w:color w:val="000000" w:themeColor="text1"/>
        </w:rPr>
        <w:t>усл</w:t>
      </w:r>
      <w:proofErr w:type="spellEnd"/>
      <w:r w:rsidRPr="00287F30">
        <w:rPr>
          <w:rFonts w:ascii="Times New Roman" w:eastAsiaTheme="minorHAnsi" w:hAnsi="Times New Roman" w:cs="Times New Roman"/>
          <w:b w:val="0"/>
          <w:bCs w:val="0"/>
          <w:color w:val="000000" w:themeColor="text1"/>
        </w:rPr>
        <w:t>. т)</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roofErr w:type="spellStart"/>
      <w:r w:rsidRPr="00287F30">
        <w:rPr>
          <w:rFonts w:ascii="Times New Roman" w:eastAsiaTheme="minorHAnsi" w:hAnsi="Times New Roman" w:cs="Times New Roman"/>
          <w:b w:val="0"/>
          <w:bCs w:val="0"/>
          <w:color w:val="000000" w:themeColor="text1"/>
        </w:rPr>
        <w:t>пескосоляной</w:t>
      </w:r>
      <w:proofErr w:type="spellEnd"/>
      <w:r w:rsidRPr="00287F30">
        <w:rPr>
          <w:rFonts w:ascii="Times New Roman" w:eastAsiaTheme="minorHAnsi" w:hAnsi="Times New Roman" w:cs="Times New Roman"/>
          <w:b w:val="0"/>
          <w:bCs w:val="0"/>
          <w:color w:val="000000" w:themeColor="text1"/>
        </w:rPr>
        <w:t xml:space="preserve"> смесью и </w:t>
      </w:r>
      <w:proofErr w:type="spellStart"/>
      <w:r w:rsidRPr="00287F30">
        <w:rPr>
          <w:rFonts w:ascii="Times New Roman" w:eastAsiaTheme="minorHAnsi" w:hAnsi="Times New Roman" w:cs="Times New Roman"/>
          <w:b w:val="0"/>
          <w:bCs w:val="0"/>
          <w:color w:val="000000" w:themeColor="text1"/>
        </w:rPr>
        <w:t>химреагентами</w:t>
      </w:r>
      <w:proofErr w:type="spellEnd"/>
      <w:r w:rsidRPr="00287F30">
        <w:rPr>
          <w:rFonts w:ascii="Times New Roman" w:eastAsiaTheme="minorHAnsi" w:hAnsi="Times New Roman" w:cs="Times New Roman"/>
          <w:b w:val="0"/>
          <w:bCs w:val="0"/>
          <w:color w:val="000000" w:themeColor="text1"/>
        </w:rPr>
        <w:t xml:space="preserve"> _______________ (тыс. куб. м)</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инструментом и инвентарем для зимней уборки территорий _____ (шт.)</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IV. РЕЗУЛЬТАТЫ ПРОВЕРКИ ГОТОВНОСТИ ОБЪЕКТА</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 xml:space="preserve">                          К ЗИМЕ 200_ г.</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Комиссия в составе:</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председателя - ответственного</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руководителя обслуживающего</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предприятия ______________________________________________________</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членов комиссии:</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представителей общественности:</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1.</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2.</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3.</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представителей специализированных организаций:</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1.</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2.</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3.</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и. т.д.</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произвела проверку  вышеуказанного  объекта  и  подтверждает,  что</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данный объект к эксплуатации в зимних условиях подготовлен.</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Председатель комиссии:                                   (подпись)</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Члены:                                                   (подпись)</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"__" ___________ 200_ г.</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Разрешаю эксплуатацию данного дома в зимних условиях 200_ г.</w:t>
      </w:r>
    </w:p>
    <w:p w:rsidR="00287F30" w:rsidRPr="00287F30" w:rsidRDefault="00287F30" w:rsidP="00287F30">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000000" w:themeColor="text1"/>
        </w:rPr>
      </w:pPr>
      <w:r w:rsidRPr="00287F30">
        <w:rPr>
          <w:rFonts w:ascii="Times New Roman" w:eastAsiaTheme="minorHAnsi" w:hAnsi="Times New Roman" w:cs="Times New Roman"/>
          <w:b w:val="0"/>
          <w:bCs w:val="0"/>
          <w:color w:val="000000" w:themeColor="text1"/>
        </w:rPr>
        <w:t>Начальник (заместитель) ЖЭО, ЖСК, ведомства и т.д.</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10</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22" w:name="Par2362"/>
      <w:bookmarkEnd w:id="22"/>
      <w:r w:rsidRPr="00287F30">
        <w:rPr>
          <w:rFonts w:ascii="Times New Roman" w:hAnsi="Times New Roman" w:cs="Times New Roman"/>
          <w:color w:val="000000" w:themeColor="text1"/>
          <w:sz w:val="28"/>
          <w:szCs w:val="28"/>
        </w:rPr>
        <w:t>НЕИСПРАВНОСТИ ПЕЧЕЙ, ПРИЧИНЫ И МЕТОДЫ ИХ УСТРАНЕНИЯ</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N п/п</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Вид неисправности, внешнее проявление</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Вероятная причина неисправности</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Метод устранения не исправности</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Постепенное ослабление тяги.</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Слабое горение топлива, при открытой топочной дверке дым поступает в помещение</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Засорение дымоходов или дымовых каналов (труб)</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Полная чистка печи от сажи, удаление из каналов обвалившейся кладки, раствора и т.п.</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Внезапное резкое ослабление тяги, из трубы выбивается тонкая струйка дыма</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Обрушение рассечки, </w:t>
            </w:r>
            <w:proofErr w:type="spellStart"/>
            <w:r w:rsidRPr="00287F30">
              <w:rPr>
                <w:rFonts w:ascii="Times New Roman" w:hAnsi="Times New Roman" w:cs="Times New Roman"/>
                <w:color w:val="000000" w:themeColor="text1"/>
                <w:sz w:val="28"/>
                <w:szCs w:val="28"/>
              </w:rPr>
              <w:t>перекрыши</w:t>
            </w:r>
            <w:proofErr w:type="spellEnd"/>
            <w:r w:rsidRPr="00287F30">
              <w:rPr>
                <w:rFonts w:ascii="Times New Roman" w:hAnsi="Times New Roman" w:cs="Times New Roman"/>
                <w:color w:val="000000" w:themeColor="text1"/>
                <w:sz w:val="28"/>
                <w:szCs w:val="28"/>
              </w:rPr>
              <w:t xml:space="preserve"> или другой части печи</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w:t>
            </w:r>
            <w:proofErr w:type="spellStart"/>
            <w:r w:rsidRPr="00287F30">
              <w:rPr>
                <w:rFonts w:ascii="Times New Roman" w:hAnsi="Times New Roman" w:cs="Times New Roman"/>
                <w:color w:val="000000" w:themeColor="text1"/>
                <w:sz w:val="28"/>
                <w:szCs w:val="28"/>
              </w:rPr>
              <w:t>прочистном</w:t>
            </w:r>
            <w:proofErr w:type="spellEnd"/>
            <w:r w:rsidRPr="00287F30">
              <w:rPr>
                <w:rFonts w:ascii="Times New Roman" w:hAnsi="Times New Roman" w:cs="Times New Roman"/>
                <w:color w:val="000000" w:themeColor="text1"/>
                <w:sz w:val="28"/>
                <w:szCs w:val="28"/>
              </w:rPr>
              <w:t xml:space="preserve"> отверстии под трубой и т.д.</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Изменение тяги укажет на место повреждения.</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обрушении кирпичей необходимо их извлечь, разобрать кладку и восстановить разрушенное место</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Полное отсутствие тяги при растопке печи</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дымовой трубе и дымоходах находится холодный воздух</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Сжечь над вьюшкой или в месте, предусмотренном для чистки, бумагу, стружку и т.п.</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 ветре дым выбивается в помещение через топочную дверку и конфорки плиты</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Тяга в трубе недостаточна. Каналы трубы размещены в зоне ветрового подпора</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Нарастить дымовую трубу с таким расчетом, чтобы ее оголовок был выведен из зоны ветрового подпора</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Из дымовой трубы стекает вода, труба и </w:t>
            </w:r>
            <w:proofErr w:type="spellStart"/>
            <w:r w:rsidRPr="00287F30">
              <w:rPr>
                <w:rFonts w:ascii="Times New Roman" w:hAnsi="Times New Roman" w:cs="Times New Roman"/>
                <w:color w:val="000000" w:themeColor="text1"/>
                <w:sz w:val="28"/>
                <w:szCs w:val="28"/>
              </w:rPr>
              <w:t>дымообороты</w:t>
            </w:r>
            <w:proofErr w:type="spellEnd"/>
            <w:r w:rsidRPr="00287F30">
              <w:rPr>
                <w:rFonts w:ascii="Times New Roman" w:hAnsi="Times New Roman" w:cs="Times New Roman"/>
                <w:color w:val="000000" w:themeColor="text1"/>
                <w:sz w:val="28"/>
                <w:szCs w:val="28"/>
              </w:rPr>
              <w:t xml:space="preserve"> покрываются влагой. Часть влаги выходит на наружную поверхность трубы в виде темных пятен</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Температура отходящих газов ниже температуры конденсации водяных паров в дымовой трубе</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Поднять температуру отходящих газов на выходе из канала (трубы) на 15 град. С выше точки росы, для чего:</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а) сократить длину </w:t>
            </w:r>
            <w:proofErr w:type="spellStart"/>
            <w:r w:rsidRPr="00287F30">
              <w:rPr>
                <w:rFonts w:ascii="Times New Roman" w:hAnsi="Times New Roman" w:cs="Times New Roman"/>
                <w:color w:val="000000" w:themeColor="text1"/>
                <w:sz w:val="28"/>
                <w:szCs w:val="28"/>
              </w:rPr>
              <w:t>дымооборотов</w:t>
            </w:r>
            <w:proofErr w:type="spellEnd"/>
            <w:r w:rsidRPr="00287F30">
              <w:rPr>
                <w:rFonts w:ascii="Times New Roman" w:hAnsi="Times New Roman" w:cs="Times New Roman"/>
                <w:color w:val="000000" w:themeColor="text1"/>
                <w:sz w:val="28"/>
                <w:szCs w:val="28"/>
              </w:rPr>
              <w:t xml:space="preserve"> в печах с большим числом </w:t>
            </w:r>
            <w:proofErr w:type="spellStart"/>
            <w:r w:rsidRPr="00287F30">
              <w:rPr>
                <w:rFonts w:ascii="Times New Roman" w:hAnsi="Times New Roman" w:cs="Times New Roman"/>
                <w:color w:val="000000" w:themeColor="text1"/>
                <w:sz w:val="28"/>
                <w:szCs w:val="28"/>
              </w:rPr>
              <w:t>дымооборотов</w:t>
            </w:r>
            <w:proofErr w:type="spellEnd"/>
            <w:r w:rsidRPr="00287F30">
              <w:rPr>
                <w:rFonts w:ascii="Times New Roman" w:hAnsi="Times New Roman" w:cs="Times New Roman"/>
                <w:color w:val="000000" w:themeColor="text1"/>
                <w:sz w:val="28"/>
                <w:szCs w:val="28"/>
              </w:rPr>
              <w:t>;</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увеличить толщину стенок канала (трубы) или утеплить их на чердаке и над крышей слоем теплоизоляции необходимой толщины;</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использовать для топки сухой вид топлива;</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д) уменьшить сечение </w:t>
            </w:r>
            <w:proofErr w:type="spellStart"/>
            <w:r w:rsidRPr="00287F30">
              <w:rPr>
                <w:rFonts w:ascii="Times New Roman" w:hAnsi="Times New Roman" w:cs="Times New Roman"/>
                <w:color w:val="000000" w:themeColor="text1"/>
                <w:sz w:val="28"/>
                <w:szCs w:val="28"/>
              </w:rPr>
              <w:t>дымооборотов</w:t>
            </w:r>
            <w:proofErr w:type="spellEnd"/>
            <w:r w:rsidRPr="00287F30">
              <w:rPr>
                <w:rFonts w:ascii="Times New Roman" w:hAnsi="Times New Roman" w:cs="Times New Roman"/>
                <w:color w:val="000000" w:themeColor="text1"/>
                <w:sz w:val="28"/>
                <w:szCs w:val="28"/>
              </w:rPr>
              <w:t xml:space="preserve"> до нормативных значений</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Выпадение топочных дверок</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Дверки установлены без лапок или закреплены не лапками, а проволокой, которая перегорела</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Разобрать кладку вокруг дверок, извлечь их, наклепать лапки. Поставить дверку на место и заделать кладку вокруг нее</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Наличие тяги при закрытой вьюшечной задвижке</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Движок до конца не заходит в рамку или имеются щели между рамкой и кладкой</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Стенки печи не прогреваются даже после длительной топки</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roofErr w:type="spellStart"/>
            <w:r w:rsidRPr="00287F30">
              <w:rPr>
                <w:rFonts w:ascii="Times New Roman" w:hAnsi="Times New Roman" w:cs="Times New Roman"/>
                <w:color w:val="000000" w:themeColor="text1"/>
                <w:sz w:val="28"/>
                <w:szCs w:val="28"/>
              </w:rPr>
              <w:t>Дымообороты</w:t>
            </w:r>
            <w:proofErr w:type="spellEnd"/>
            <w:r w:rsidRPr="00287F30">
              <w:rPr>
                <w:rFonts w:ascii="Times New Roman" w:hAnsi="Times New Roman" w:cs="Times New Roman"/>
                <w:color w:val="000000" w:themeColor="text1"/>
                <w:sz w:val="28"/>
                <w:szCs w:val="28"/>
              </w:rPr>
              <w:t xml:space="preserve"> покрыты толстым слоем сажи или холодный воздух поступает в </w:t>
            </w:r>
            <w:proofErr w:type="spellStart"/>
            <w:r w:rsidRPr="00287F30">
              <w:rPr>
                <w:rFonts w:ascii="Times New Roman" w:hAnsi="Times New Roman" w:cs="Times New Roman"/>
                <w:color w:val="000000" w:themeColor="text1"/>
                <w:sz w:val="28"/>
                <w:szCs w:val="28"/>
              </w:rPr>
              <w:t>дымообороты</w:t>
            </w:r>
            <w:proofErr w:type="spellEnd"/>
            <w:r w:rsidRPr="00287F30">
              <w:rPr>
                <w:rFonts w:ascii="Times New Roman" w:hAnsi="Times New Roman" w:cs="Times New Roman"/>
                <w:color w:val="000000" w:themeColor="text1"/>
                <w:sz w:val="28"/>
                <w:szCs w:val="28"/>
              </w:rPr>
              <w:t xml:space="preserve"> через щели в основании печи</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 xml:space="preserve">Произвести чистку печи, проверить дно </w:t>
            </w:r>
            <w:proofErr w:type="spellStart"/>
            <w:r w:rsidRPr="00287F30">
              <w:rPr>
                <w:rFonts w:ascii="Times New Roman" w:hAnsi="Times New Roman" w:cs="Times New Roman"/>
                <w:color w:val="000000" w:themeColor="text1"/>
                <w:sz w:val="28"/>
                <w:szCs w:val="28"/>
              </w:rPr>
              <w:t>дымооборотов</w:t>
            </w:r>
            <w:proofErr w:type="spellEnd"/>
            <w:r w:rsidRPr="00287F30">
              <w:rPr>
                <w:rFonts w:ascii="Times New Roman" w:hAnsi="Times New Roman" w:cs="Times New Roman"/>
                <w:color w:val="000000" w:themeColor="text1"/>
                <w:sz w:val="28"/>
                <w:szCs w:val="28"/>
              </w:rPr>
              <w:t xml:space="preserve"> и при наличии щелей замазать их раствором</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Появление в кладке сквозных трещин, не поддающихся</w:t>
            </w:r>
          </w:p>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заделке</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зависимости от обнаруженных причин:</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а) переложить кладку, соблюдая перевязку швов;</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б) извлечь приборы и установить их снова с соблюдением зазоров;</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устранить давление на печь, убрав давящий элемент;</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г) расшить трещины и затереть их раствором;</w:t>
            </w:r>
          </w:p>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д) при повторном появлении трещин или их расширении переложить печь, установив надежное основание (фундамент)</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Край кухонной плиты при нагреве приподымается</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Противоположный край плиты прижат кладкой</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Извлечь плиту и уложить ее свободно</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11</w:t>
            </w:r>
          </w:p>
        </w:tc>
        <w:tc>
          <w:tcPr>
            <w:tcW w:w="313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Сильный перегрев отдельных участков печи</w:t>
            </w:r>
          </w:p>
        </w:tc>
        <w:tc>
          <w:tcPr>
            <w:tcW w:w="297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Разрушение отдельных кирпичей</w:t>
            </w:r>
          </w:p>
        </w:tc>
        <w:tc>
          <w:tcPr>
            <w:tcW w:w="363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Сменить разрушенные кирпичи новыми. При появлении прогрев в большом количестве печь подлежит перекладке</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Приложение N 11</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(рекомендуемое)</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23" w:name="Par2439"/>
      <w:bookmarkEnd w:id="23"/>
      <w:r w:rsidRPr="00287F30">
        <w:rPr>
          <w:rFonts w:ascii="Times New Roman" w:hAnsi="Times New Roman" w:cs="Times New Roman"/>
          <w:color w:val="000000" w:themeColor="text1"/>
          <w:sz w:val="28"/>
          <w:szCs w:val="28"/>
        </w:rPr>
        <w:t>ГРАФИК</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КАЧЕСТВЕННОГО РЕГУЛИРОВАНИЯ ТЕМПЕРАТУРЫ ВОДЫ</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В СИСТЕМАХ ОТОПЛЕНИЯ ПРИ РАЗЛИЧНЫХ РАСЧЕТНЫХ И ТЕКУЩИХ</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ТЕМПЕРАТУРАХ НАРУЖНОГО ВОЗДУХА (ПРИ РАСЧЕТНЫХ ПЕРЕПАДАХ</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ТЕМПЕРАТУРА ВОДЫ В СИСТЕМЕ ОТОПЛЕНИЯ 95 - 70</w:t>
      </w:r>
    </w:p>
    <w:p w:rsidR="00287F30" w:rsidRPr="00287F30" w:rsidRDefault="00287F30" w:rsidP="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И 105 - -70 ГРАД. С)</w:t>
      </w: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287F30" w:rsidRPr="00287F30">
        <w:tc>
          <w:tcPr>
            <w:tcW w:w="990" w:type="dxa"/>
            <w:vMerge w:val="restart"/>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Текущая температура наружного воздуха, град. С</w:t>
            </w:r>
          </w:p>
        </w:tc>
        <w:tc>
          <w:tcPr>
            <w:tcW w:w="10095" w:type="dxa"/>
            <w:gridSpan w:val="13"/>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Конструкция отопительного прибора</w:t>
            </w:r>
          </w:p>
        </w:tc>
      </w:tr>
      <w:tr w:rsidR="00287F30" w:rsidRPr="00287F30">
        <w:tc>
          <w:tcPr>
            <w:tcW w:w="99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5300" w:type="dxa"/>
            <w:gridSpan w:val="7"/>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Радиаторы</w:t>
            </w:r>
          </w:p>
        </w:tc>
        <w:tc>
          <w:tcPr>
            <w:tcW w:w="4795" w:type="dxa"/>
            <w:gridSpan w:val="6"/>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Конвекторы</w:t>
            </w:r>
          </w:p>
        </w:tc>
      </w:tr>
      <w:tr w:rsidR="00287F30" w:rsidRPr="00287F30">
        <w:tc>
          <w:tcPr>
            <w:tcW w:w="99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5300" w:type="dxa"/>
            <w:gridSpan w:val="7"/>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Схема подачи воды в прибор</w:t>
            </w:r>
          </w:p>
        </w:tc>
        <w:tc>
          <w:tcPr>
            <w:tcW w:w="4795" w:type="dxa"/>
            <w:gridSpan w:val="6"/>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Тип конвектора</w:t>
            </w:r>
          </w:p>
        </w:tc>
      </w:tr>
      <w:tr w:rsidR="00287F30" w:rsidRPr="00287F30">
        <w:tc>
          <w:tcPr>
            <w:tcW w:w="99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1650"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"снизу - вниз"</w:t>
            </w:r>
          </w:p>
        </w:tc>
        <w:tc>
          <w:tcPr>
            <w:tcW w:w="1835" w:type="dxa"/>
            <w:gridSpan w:val="3"/>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"снизу - вверх"</w:t>
            </w:r>
          </w:p>
        </w:tc>
        <w:tc>
          <w:tcPr>
            <w:tcW w:w="181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"сверху - вниз"</w:t>
            </w:r>
          </w:p>
        </w:tc>
        <w:tc>
          <w:tcPr>
            <w:tcW w:w="2320" w:type="dxa"/>
            <w:gridSpan w:val="3"/>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КП</w:t>
            </w:r>
          </w:p>
        </w:tc>
        <w:tc>
          <w:tcPr>
            <w:tcW w:w="2475" w:type="dxa"/>
            <w:gridSpan w:val="3"/>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Комфорт</w:t>
            </w:r>
          </w:p>
        </w:tc>
      </w:tr>
      <w:tr w:rsidR="00287F30" w:rsidRPr="00287F30">
        <w:tc>
          <w:tcPr>
            <w:tcW w:w="99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10095" w:type="dxa"/>
            <w:gridSpan w:val="13"/>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Температура воды в разводящих трубопроводах, град. С</w:t>
            </w:r>
          </w:p>
        </w:tc>
      </w:tr>
      <w:tr w:rsidR="00287F30" w:rsidRPr="00287F30">
        <w:tc>
          <w:tcPr>
            <w:tcW w:w="990" w:type="dxa"/>
            <w:vMerge/>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w:t>
            </w:r>
          </w:p>
        </w:tc>
        <w:tc>
          <w:tcPr>
            <w:tcW w:w="83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обр.</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w:t>
            </w:r>
          </w:p>
        </w:tc>
        <w:tc>
          <w:tcPr>
            <w:tcW w:w="1000"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обр.</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w:t>
            </w:r>
          </w:p>
        </w:tc>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обр.</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w:t>
            </w:r>
          </w:p>
        </w:tc>
        <w:tc>
          <w:tcPr>
            <w:tcW w:w="1000"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обр.</w:t>
            </w:r>
          </w:p>
        </w:tc>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под.</w:t>
            </w:r>
          </w:p>
        </w:tc>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обр.</w:t>
            </w:r>
          </w:p>
        </w:tc>
      </w:tr>
      <w:tr w:rsidR="00287F30" w:rsidRPr="00287F30">
        <w:tc>
          <w:tcPr>
            <w:tcW w:w="11085" w:type="dxa"/>
            <w:gridSpan w:val="14"/>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РАСЧЕТНАЯ ТЕМПЕРАТУРА НАРУЖНОГО ВОЗДУХА -15 град. С</w:t>
            </w:r>
          </w:p>
        </w:tc>
      </w:tr>
      <w:tr w:rsidR="00287F30" w:rsidRPr="00287F30">
        <w:tc>
          <w:tcPr>
            <w:tcW w:w="99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10</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30/33</w:t>
            </w:r>
          </w:p>
        </w:tc>
        <w:tc>
          <w:tcPr>
            <w:tcW w:w="835"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28</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32/34</w:t>
            </w:r>
          </w:p>
        </w:tc>
        <w:tc>
          <w:tcPr>
            <w:tcW w:w="1000"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29</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33/35</w:t>
            </w:r>
          </w:p>
        </w:tc>
        <w:tc>
          <w:tcPr>
            <w:tcW w:w="82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31</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31/33</w:t>
            </w:r>
          </w:p>
        </w:tc>
        <w:tc>
          <w:tcPr>
            <w:tcW w:w="1000"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29</w:t>
            </w:r>
          </w:p>
        </w:tc>
        <w:tc>
          <w:tcPr>
            <w:tcW w:w="99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33/36</w:t>
            </w:r>
          </w:p>
        </w:tc>
        <w:tc>
          <w:tcPr>
            <w:tcW w:w="82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9</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33/35</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30</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35/37</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37/39</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34/36</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31</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38/41</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8</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36/38</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38/40</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40/42</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37/40</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33</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42/45</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39/41</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41/44</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36</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43/46</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40/43</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45/48</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39</w:t>
            </w:r>
          </w:p>
        </w:tc>
      </w:tr>
      <w:tr w:rsidR="00287F30" w:rsidRPr="00287F30">
        <w:tc>
          <w:tcPr>
            <w:tcW w:w="99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42/45</w:t>
            </w:r>
          </w:p>
        </w:tc>
        <w:tc>
          <w:tcPr>
            <w:tcW w:w="835"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44/47</w:t>
            </w:r>
          </w:p>
        </w:tc>
        <w:tc>
          <w:tcPr>
            <w:tcW w:w="1000"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38</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45/49</w:t>
            </w:r>
          </w:p>
        </w:tc>
        <w:tc>
          <w:tcPr>
            <w:tcW w:w="82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39</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43/46</w:t>
            </w:r>
          </w:p>
        </w:tc>
        <w:tc>
          <w:tcPr>
            <w:tcW w:w="1000"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37</w:t>
            </w:r>
          </w:p>
        </w:tc>
        <w:tc>
          <w:tcPr>
            <w:tcW w:w="99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47/51</w:t>
            </w:r>
          </w:p>
        </w:tc>
        <w:tc>
          <w:tcPr>
            <w:tcW w:w="82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w:t>
            </w:r>
          </w:p>
        </w:tc>
      </w:tr>
      <w:tr w:rsidR="00287F30" w:rsidRPr="00287F30">
        <w:tc>
          <w:tcPr>
            <w:tcW w:w="99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44/48</w:t>
            </w:r>
          </w:p>
        </w:tc>
        <w:tc>
          <w:tcPr>
            <w:tcW w:w="835"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28</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46/50</w:t>
            </w:r>
          </w:p>
        </w:tc>
        <w:tc>
          <w:tcPr>
            <w:tcW w:w="1000"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39</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48/52</w:t>
            </w:r>
          </w:p>
        </w:tc>
        <w:tc>
          <w:tcPr>
            <w:tcW w:w="82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47/43</w:t>
            </w:r>
          </w:p>
        </w:tc>
        <w:tc>
          <w:tcPr>
            <w:tcW w:w="1000"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39</w:t>
            </w:r>
          </w:p>
        </w:tc>
        <w:tc>
          <w:tcPr>
            <w:tcW w:w="99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50/54</w:t>
            </w:r>
          </w:p>
        </w:tc>
        <w:tc>
          <w:tcPr>
            <w:tcW w:w="82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47/51</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30</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49/53</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41</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51/55</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48/52</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40</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50/54</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50/54</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32</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52/56</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43</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53/58</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51/55</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42</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55/60</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53/48</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34</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54/59</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45</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56/61</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54/58</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44</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59/63</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w:t>
            </w:r>
          </w:p>
        </w:tc>
      </w:tr>
      <w:tr w:rsidR="00287F30" w:rsidRPr="00287F30">
        <w:tc>
          <w:tcPr>
            <w:tcW w:w="99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53/58</w:t>
            </w:r>
          </w:p>
        </w:tc>
        <w:tc>
          <w:tcPr>
            <w:tcW w:w="835"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35</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57/62</w:t>
            </w:r>
          </w:p>
        </w:tc>
        <w:tc>
          <w:tcPr>
            <w:tcW w:w="1000"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58/64</w:t>
            </w:r>
          </w:p>
        </w:tc>
        <w:tc>
          <w:tcPr>
            <w:tcW w:w="82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56/61</w:t>
            </w:r>
          </w:p>
        </w:tc>
        <w:tc>
          <w:tcPr>
            <w:tcW w:w="1000"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w:t>
            </w:r>
          </w:p>
        </w:tc>
        <w:tc>
          <w:tcPr>
            <w:tcW w:w="99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60/66</w:t>
            </w:r>
          </w:p>
        </w:tc>
        <w:tc>
          <w:tcPr>
            <w:tcW w:w="82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50</w:t>
            </w:r>
          </w:p>
        </w:tc>
      </w:tr>
      <w:tr w:rsidR="00287F30" w:rsidRPr="00287F30">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0</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57/63</w:t>
            </w:r>
          </w:p>
        </w:tc>
        <w:tc>
          <w:tcPr>
            <w:tcW w:w="835"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46</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59/65</w:t>
            </w:r>
          </w:p>
        </w:tc>
        <w:tc>
          <w:tcPr>
            <w:tcW w:w="1000"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61/66</w:t>
            </w:r>
          </w:p>
        </w:tc>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w:t>
            </w:r>
          </w:p>
        </w:tc>
        <w:tc>
          <w:tcPr>
            <w:tcW w:w="115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59/64</w:t>
            </w:r>
          </w:p>
        </w:tc>
        <w:tc>
          <w:tcPr>
            <w:tcW w:w="1000" w:type="dxa"/>
            <w:gridSpan w:val="2"/>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47</w:t>
            </w:r>
          </w:p>
        </w:tc>
        <w:tc>
          <w:tcPr>
            <w:tcW w:w="990"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63/68</w:t>
            </w:r>
          </w:p>
        </w:tc>
        <w:tc>
          <w:tcPr>
            <w:tcW w:w="825" w:type="dxa"/>
            <w:tcBorders>
              <w:top w:val="single" w:sz="4" w:space="0" w:color="auto"/>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w:t>
            </w:r>
          </w:p>
        </w:tc>
      </w:tr>
      <w:tr w:rsidR="00287F30" w:rsidRPr="00287F30">
        <w:tc>
          <w:tcPr>
            <w:tcW w:w="99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-1</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60/65</w:t>
            </w:r>
          </w:p>
        </w:tc>
        <w:tc>
          <w:tcPr>
            <w:tcW w:w="835"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48</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63/67</w:t>
            </w:r>
          </w:p>
        </w:tc>
        <w:tc>
          <w:tcPr>
            <w:tcW w:w="1000"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50</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63/69</w:t>
            </w:r>
          </w:p>
        </w:tc>
        <w:tc>
          <w:tcPr>
            <w:tcW w:w="82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w:t>
            </w:r>
          </w:p>
        </w:tc>
        <w:tc>
          <w:tcPr>
            <w:tcW w:w="115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61/67</w:t>
            </w:r>
          </w:p>
        </w:tc>
        <w:tc>
          <w:tcPr>
            <w:tcW w:w="1000" w:type="dxa"/>
            <w:gridSpan w:val="2"/>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w:t>
            </w:r>
          </w:p>
        </w:tc>
        <w:tc>
          <w:tcPr>
            <w:tcW w:w="990"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65/71</w:t>
            </w:r>
          </w:p>
        </w:tc>
        <w:tc>
          <w:tcPr>
            <w:tcW w:w="825" w:type="dxa"/>
            <w:tcBorders>
              <w:top w:val="single" w:sz="4" w:space="0" w:color="auto"/>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-2</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63/68</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49</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64/70</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66/72</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64/69</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50</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67/74</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-3</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65/71</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51</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67/73</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69/75</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66/72</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52</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70/76</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w:t>
            </w:r>
          </w:p>
        </w:tc>
      </w:tr>
      <w:tr w:rsidR="00287F30" w:rsidRPr="00287F30">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-4</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68/74</w:t>
            </w:r>
          </w:p>
        </w:tc>
        <w:tc>
          <w:tcPr>
            <w:tcW w:w="835"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53</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69/76</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70/77</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w:t>
            </w:r>
          </w:p>
        </w:tc>
        <w:tc>
          <w:tcPr>
            <w:tcW w:w="115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69/75</w:t>
            </w:r>
          </w:p>
        </w:tc>
        <w:tc>
          <w:tcPr>
            <w:tcW w:w="1000" w:type="dxa"/>
            <w:gridSpan w:val="2"/>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w:t>
            </w:r>
          </w:p>
        </w:tc>
        <w:tc>
          <w:tcPr>
            <w:tcW w:w="990"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72/79</w:t>
            </w:r>
          </w:p>
        </w:tc>
        <w:tc>
          <w:tcPr>
            <w:tcW w:w="825" w:type="dxa"/>
            <w:tcBorders>
              <w:left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w:t>
            </w:r>
          </w:p>
        </w:tc>
      </w:tr>
      <w:tr w:rsidR="00287F30" w:rsidRPr="00287F30">
        <w:tc>
          <w:tcPr>
            <w:tcW w:w="99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70/77</w:t>
            </w:r>
          </w:p>
        </w:tc>
        <w:tc>
          <w:tcPr>
            <w:tcW w:w="835"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54</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72/78</w:t>
            </w:r>
          </w:p>
        </w:tc>
        <w:tc>
          <w:tcPr>
            <w:tcW w:w="1000"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56</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73/80</w:t>
            </w:r>
          </w:p>
        </w:tc>
        <w:tc>
          <w:tcPr>
            <w:tcW w:w="82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57</w:t>
            </w:r>
          </w:p>
        </w:tc>
        <w:tc>
          <w:tcPr>
            <w:tcW w:w="115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right"/>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71/78</w:t>
            </w:r>
          </w:p>
        </w:tc>
        <w:tc>
          <w:tcPr>
            <w:tcW w:w="1000" w:type="dxa"/>
            <w:gridSpan w:val="2"/>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55</w:t>
            </w:r>
          </w:p>
        </w:tc>
        <w:tc>
          <w:tcPr>
            <w:tcW w:w="990"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74/81</w:t>
            </w:r>
          </w:p>
        </w:tc>
        <w:tc>
          <w:tcPr>
            <w:tcW w:w="825" w:type="dxa"/>
            <w:tcBorders>
              <w:left w:val="single" w:sz="4" w:space="0" w:color="auto"/>
              <w:bottom w:val="single" w:sz="4" w:space="0" w:color="auto"/>
              <w:right w:val="single" w:sz="4" w:space="0" w:color="auto"/>
            </w:tcBorders>
          </w:tcPr>
          <w:p w:rsidR="00287F30" w:rsidRPr="00287F30" w:rsidRDefault="00287F3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87F30">
              <w:rPr>
                <w:rFonts w:ascii="Times New Roman" w:hAnsi="Times New Roman" w:cs="Times New Roman"/>
                <w:color w:val="000000" w:themeColor="text1"/>
                <w:sz w:val="28"/>
                <w:szCs w:val="28"/>
              </w:rPr>
              <w:t>58</w:t>
            </w:r>
          </w:p>
        </w:tc>
      </w:tr>
    </w:tbl>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autoSpaceDE w:val="0"/>
        <w:autoSpaceDN w:val="0"/>
        <w:adjustRightInd w:val="0"/>
        <w:spacing w:after="0" w:line="240" w:lineRule="auto"/>
        <w:rPr>
          <w:rFonts w:ascii="Times New Roman" w:hAnsi="Times New Roman" w:cs="Times New Roman"/>
          <w:color w:val="000000" w:themeColor="text1"/>
          <w:sz w:val="28"/>
          <w:szCs w:val="28"/>
        </w:rPr>
      </w:pPr>
    </w:p>
    <w:p w:rsidR="00287F30" w:rsidRPr="00287F30" w:rsidRDefault="00287F30" w:rsidP="00287F30">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8"/>
          <w:szCs w:val="28"/>
        </w:rPr>
      </w:pPr>
    </w:p>
    <w:p w:rsidR="003B3C6A" w:rsidRPr="00287F30" w:rsidRDefault="003B3C6A" w:rsidP="00287F30">
      <w:pPr>
        <w:rPr>
          <w:rFonts w:ascii="Times New Roman" w:hAnsi="Times New Roman" w:cs="Times New Roman"/>
          <w:color w:val="000000" w:themeColor="text1"/>
          <w:sz w:val="28"/>
          <w:szCs w:val="28"/>
        </w:rPr>
      </w:pPr>
    </w:p>
    <w:sectPr w:rsidR="003B3C6A" w:rsidRPr="00287F30" w:rsidSect="00353396">
      <w:pgSz w:w="16838" w:h="11905"/>
      <w:pgMar w:top="332" w:right="1134"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6B"/>
    <w:rsid w:val="002063C1"/>
    <w:rsid w:val="00287F30"/>
    <w:rsid w:val="00392A9E"/>
    <w:rsid w:val="003B3C6A"/>
    <w:rsid w:val="0057623F"/>
    <w:rsid w:val="00681C02"/>
    <w:rsid w:val="00775EA4"/>
    <w:rsid w:val="00864964"/>
    <w:rsid w:val="008E7372"/>
    <w:rsid w:val="00C47C4A"/>
    <w:rsid w:val="00D807E1"/>
    <w:rsid w:val="00DA5DFD"/>
    <w:rsid w:val="00E15FC8"/>
    <w:rsid w:val="00F8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9EAD284AC07CC99C1FAE800E58B0477325325D5FE147D1B3A6900829A538C211E2ECBF61044E34833DC502FEAB3CFFBA5721B9F4C94Et3E7J" TargetMode="External"/><Relationship Id="rId13" Type="http://schemas.openxmlformats.org/officeDocument/2006/relationships/hyperlink" Target="consultantplus://offline/ref=E19EAD284AC07CC99C1FAE800E58B047732F3B515BE147D1B3A6900829A538C211E2ECBF61044D37833DC502FEAB3CFFBA5721B9F4C94Et3E7J" TargetMode="External"/><Relationship Id="rId18" Type="http://schemas.openxmlformats.org/officeDocument/2006/relationships/hyperlink" Target="consultantplus://offline/ref=E19EAD284AC07CC99C1FAE800E58B04776263D5959EF1ADBBBFF9C0A2EAA67D504ABB8B2630557338E779646AAtAEFJ" TargetMode="External"/><Relationship Id="rId26" Type="http://schemas.openxmlformats.org/officeDocument/2006/relationships/hyperlink" Target="consultantplus://offline/ref=E19EAD284AC07CC99C1FAE800E58B0477622335F5AE31ADBBBFF9C0A2EAA67D516ABE0BE610448338862C017EFF333FCA54927A1E8CB4F3FtCE6J" TargetMode="External"/><Relationship Id="rId39" Type="http://schemas.openxmlformats.org/officeDocument/2006/relationships/hyperlink" Target="consultantplus://offline/ref=E19EAD284AC07CC99C1FAE800E58B0477E253F5F5EE147D1B3A6900829A538C211E2ECBF61074036833DC502FEAB3CFFBA5721B9F4C94Et3E7J" TargetMode="External"/><Relationship Id="rId3" Type="http://schemas.openxmlformats.org/officeDocument/2006/relationships/settings" Target="settings.xml"/><Relationship Id="rId21" Type="http://schemas.openxmlformats.org/officeDocument/2006/relationships/hyperlink" Target="consultantplus://offline/ref=E19EAD284AC07CC99C1FAE800E58B04776273A5A5EEB1ADBBBFF9C0A2EAA67D516ABE0BE610448368B62C017EFF333FCA54927A1E8CB4F3FtCE6J" TargetMode="External"/><Relationship Id="rId34" Type="http://schemas.openxmlformats.org/officeDocument/2006/relationships/hyperlink" Target="consultantplus://offline/ref=E19EAD284AC07CC99C1FAE800E58B047752F395E5EE81ADBBBFF9C0A2EAA67D516ABE0BE61044C378A62C017EFF333FCA54927A1E8CB4F3FtCE6J" TargetMode="External"/><Relationship Id="rId7" Type="http://schemas.openxmlformats.org/officeDocument/2006/relationships/hyperlink" Target="consultantplus://offline/ref=E19EAD284AC07CC99C1FAE800E58B047732F3B515BE147D1B3A6900829A538D011BAE0BD601A4935966B9447tAE2J" TargetMode="External"/><Relationship Id="rId12" Type="http://schemas.openxmlformats.org/officeDocument/2006/relationships/hyperlink" Target="consultantplus://offline/ref=E19EAD284AC07CC99C1FAE800E58B047732F3B515BE147D1B3A6900829A538C211E2ECBF61054C34833DC502FEAB3CFFBA5721B9F4C94Et3E7J" TargetMode="External"/><Relationship Id="rId17" Type="http://schemas.openxmlformats.org/officeDocument/2006/relationships/hyperlink" Target="consultantplus://offline/ref=E19EAD284AC07CC99C1FAE800E58B04776253A5F5CEC1ADBBBFF9C0A2EAA67D516ABE0BE610449328C62C017EFF333FCA54927A1E8CB4F3FtCE6J" TargetMode="External"/><Relationship Id="rId25" Type="http://schemas.openxmlformats.org/officeDocument/2006/relationships/hyperlink" Target="consultantplus://offline/ref=E19EAD284AC07CC99C1FAE800E58B0477E2E3C5E59E147D1B3A6900829A538C211E2ECBF61044831833DC502FEAB3CFFBA5721B9F4C94Et3E7J" TargetMode="External"/><Relationship Id="rId33" Type="http://schemas.openxmlformats.org/officeDocument/2006/relationships/hyperlink" Target="consultantplus://offline/ref=E19EAD284AC07CC99C1FAE800E58B04776273A5A5EEB1ADBBBFF9C0A2EAA67D516ABE0BC620F1D62CC3C9944AAB83EF8BA5527A6tFEFJ" TargetMode="External"/><Relationship Id="rId38" Type="http://schemas.openxmlformats.org/officeDocument/2006/relationships/hyperlink" Target="consultantplus://offline/ref=E19EAD284AC07CC99C1FAE800E58B04773243D5B59E147D1B3A6900829A538C211E2ECBF60044E36833DC502FEAB3CFFBA5721B9F4C94Et3E7J" TargetMode="External"/><Relationship Id="rId2" Type="http://schemas.microsoft.com/office/2007/relationships/stylesWithEffects" Target="stylesWithEffects.xml"/><Relationship Id="rId16" Type="http://schemas.openxmlformats.org/officeDocument/2006/relationships/hyperlink" Target="consultantplus://offline/ref=E19EAD284AC07CC99C1FAE800E58B04774243E5E53E91ADBBBFF9C0A2EAA67D516ABE0BE61044A378F62C017EFF333FCA54927A1E8CB4F3FtCE6J" TargetMode="External"/><Relationship Id="rId20" Type="http://schemas.openxmlformats.org/officeDocument/2006/relationships/hyperlink" Target="consultantplus://offline/ref=E19EAD284AC07CC99C1FAE800E58B0477E2F3B5D52E147D1B3A6900829A538C211E2ECBF610D4C3B833DC502FEAB3CFFBA5721B9F4C94Et3E7J" TargetMode="External"/><Relationship Id="rId29" Type="http://schemas.openxmlformats.org/officeDocument/2006/relationships/hyperlink" Target="consultantplus://offline/ref=E19EAD284AC07CC99C1FAE800E58B04776273A5A5EEB1ADBBBFF9C0A2EAA67D516ABE0BB680F1D62CC3C9944AAB83EF8BA5527A6tFEF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9EAD284AC07CC99C1FAE800E58B04772223C5D53E147D1B3A6900829A538D011BAE0BD601A4935966B9447tAE2J" TargetMode="External"/><Relationship Id="rId11" Type="http://schemas.openxmlformats.org/officeDocument/2006/relationships/hyperlink" Target="consultantplus://offline/ref=E19EAD284AC07CC99C1FAE800E58B04774243E5E53E91ADBBBFF9C0A2EAA67D516ABE0BE610448378162C017EFF333FCA54927A1E8CB4F3FtCE6J" TargetMode="External"/><Relationship Id="rId24" Type="http://schemas.openxmlformats.org/officeDocument/2006/relationships/hyperlink" Target="consultantplus://offline/ref=E19EAD284AC07CC99C1FAE800E58B0477626395F58EC1ADBBBFF9C0A2EAA67D516ABE0BE610449338A62C017EFF333FCA54927A1E8CB4F3FtCE6J" TargetMode="External"/><Relationship Id="rId32" Type="http://schemas.openxmlformats.org/officeDocument/2006/relationships/hyperlink" Target="consultantplus://offline/ref=E19EAD284AC07CC99C1FAE800E58B0477E2E3F5E5FE147D1B3A6900829A538D011BAE0BD601A4935966B9447tAE2J" TargetMode="External"/><Relationship Id="rId37" Type="http://schemas.openxmlformats.org/officeDocument/2006/relationships/hyperlink" Target="consultantplus://offline/ref=E19EAD284AC07CC99C1FAE800E58B0477426395853EF1ADBBBFF9C0A2EAA67D516ABE0BE610449318062C017EFF333FCA54927A1E8CB4F3FtCE6J" TargetMode="External"/><Relationship Id="rId40" Type="http://schemas.openxmlformats.org/officeDocument/2006/relationships/fontTable" Target="fontTable.xml"/><Relationship Id="rId5" Type="http://schemas.openxmlformats.org/officeDocument/2006/relationships/hyperlink" Target="consultantplus://offline/ref=E19EAD284AC07CC99C1FA7920C58B04773213C5150BC4DD9EAAA920F26FA3DC500E2EFBE7F044F2D8A6995t4EFJ" TargetMode="External"/><Relationship Id="rId15" Type="http://schemas.openxmlformats.org/officeDocument/2006/relationships/hyperlink" Target="consultantplus://offline/ref=E19EAD284AC07CC99C1FAE800E58B04774263B505EE91ADBBBFF9C0A2EAA67D516ABE0BE610440338B62C017EFF333FCA54927A1E8CB4F3FtCE6J" TargetMode="External"/><Relationship Id="rId23" Type="http://schemas.openxmlformats.org/officeDocument/2006/relationships/hyperlink" Target="consultantplus://offline/ref=E19EAD284AC07CC99C1FAE800E58B04773253A595CE147D1B3A6900829A538C211E2ECBF61044837833DC502FEAB3CFFBA5721B9F4C94Et3E7J" TargetMode="External"/><Relationship Id="rId28" Type="http://schemas.openxmlformats.org/officeDocument/2006/relationships/hyperlink" Target="consultantplus://offline/ref=E19EAD284AC07CC99C1FAE800E58B04776263D5959EF1ADBBBFF9C0A2EAA67D504ABB8B2630557338E779646AAtAEFJ" TargetMode="External"/><Relationship Id="rId36" Type="http://schemas.openxmlformats.org/officeDocument/2006/relationships/hyperlink" Target="consultantplus://offline/ref=E19EAD284AC07CC99C1FAE800E58B04776263F595FE31ADBBBFF9C0A2EAA67D516ABE0BE610449328B62C017EFF333FCA54927A1E8CB4F3FtCE6J" TargetMode="External"/><Relationship Id="rId10" Type="http://schemas.openxmlformats.org/officeDocument/2006/relationships/hyperlink" Target="consultantplus://offline/ref=E19EAD284AC07CC99C1FAE800E58B04774243F585DE31ADBBBFF9C0A2EAA67D516ABE0BE610449318C62C017EFF333FCA54927A1E8CB4F3FtCE6J" TargetMode="External"/><Relationship Id="rId19" Type="http://schemas.openxmlformats.org/officeDocument/2006/relationships/hyperlink" Target="consultantplus://offline/ref=E19EAD284AC07CC99C1FAE800E58B0477E2F3B5D52E147D1B3A6900829A538C211E2ECBF610D4C3B833DC502FEAB3CFFBA5721B9F4C94Et3E7J" TargetMode="External"/><Relationship Id="rId31" Type="http://schemas.openxmlformats.org/officeDocument/2006/relationships/hyperlink" Target="consultantplus://offline/ref=E19EAD284AC07CC99C1FAE800E58B04776223D5E5AEF1ADBBBFF9C0A2EAA67D516ABE0BE610449338B62C017EFF333FCA54927A1E8CB4F3FtCE6J" TargetMode="External"/><Relationship Id="rId4" Type="http://schemas.openxmlformats.org/officeDocument/2006/relationships/webSettings" Target="webSettings.xml"/><Relationship Id="rId9" Type="http://schemas.openxmlformats.org/officeDocument/2006/relationships/hyperlink" Target="consultantplus://offline/ref=E19EAD284AC07CC99C1FAE800E58B047732F3B515BE147D1B3A6900829A538D011BAE0BD601A4935966B9447tAE2J" TargetMode="External"/><Relationship Id="rId14" Type="http://schemas.openxmlformats.org/officeDocument/2006/relationships/hyperlink" Target="consultantplus://offline/ref=E19EAD284AC07CC99C1FAE800E58B047732F3B515BE147D1B3A6900829A538C211E2ECBF61044A35833DC502FEAB3CFFBA5721B9F4C94Et3E7J" TargetMode="External"/><Relationship Id="rId22" Type="http://schemas.openxmlformats.org/officeDocument/2006/relationships/hyperlink" Target="consultantplus://offline/ref=E19EAD284AC07CC99C1FAE800E58B04776213E505FE81ADBBBFF9C0A2EAA67D516ABE0BE610449328A62C017EFF333FCA54927A1E8CB4F3FtCE6J" TargetMode="External"/><Relationship Id="rId27" Type="http://schemas.openxmlformats.org/officeDocument/2006/relationships/hyperlink" Target="consultantplus://offline/ref=E19EAD284AC07CC99C1FAE800E58B0477622335F5AE31ADBBBFF9C0A2EAA67D516ABE0BE6104493A8062C017EFF333FCA54927A1E8CB4F3FtCE6J" TargetMode="External"/><Relationship Id="rId30" Type="http://schemas.openxmlformats.org/officeDocument/2006/relationships/hyperlink" Target="consultantplus://offline/ref=E19EAD284AC07CC99C1FAE800E58B0477F213D5A52E147D1B3A6900829A538C211E2ECBF61044B33833DC502FEAB3CFFBA5721B9F4C94Et3E7J" TargetMode="External"/><Relationship Id="rId35" Type="http://schemas.openxmlformats.org/officeDocument/2006/relationships/hyperlink" Target="consultantplus://offline/ref=E19EAD284AC07CC99C1FAE800E58B0477424395C5EEA1ADBBBFF9C0A2EAA67D516ABE0BE610448378B62C017EFF333FCA54927A1E8CB4F3FtC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44154</Words>
  <Characters>251684</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 А.В.</dc:creator>
  <cp:lastModifiedBy>Клименко А.В.</cp:lastModifiedBy>
  <cp:revision>2</cp:revision>
  <dcterms:created xsi:type="dcterms:W3CDTF">2019-06-21T09:07:00Z</dcterms:created>
  <dcterms:modified xsi:type="dcterms:W3CDTF">2019-06-21T09:07:00Z</dcterms:modified>
</cp:coreProperties>
</file>