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02" w:rsidRPr="00DA5DFD" w:rsidRDefault="00681C02" w:rsidP="00681C02">
      <w:pPr>
        <w:autoSpaceDE w:val="0"/>
        <w:autoSpaceDN w:val="0"/>
        <w:adjustRightInd w:val="0"/>
        <w:spacing w:after="0" w:line="240" w:lineRule="auto"/>
        <w:outlineLvl w:val="0"/>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Зарегистрировано в Минюсте России 30 мая 2016 г. N 42350</w:t>
      </w:r>
    </w:p>
    <w:p w:rsidR="00681C02" w:rsidRPr="00DA5DFD" w:rsidRDefault="00681C02" w:rsidP="00681C02">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МИНИСТЕРСТВО СВЯЗИ И МАССОВЫХ КОММУНИКАЦИЙ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РОССИЙСКОЙ ФЕДЕРАЦИИ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N 74</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МИНИСТЕРСТВО СТРОИТЕЛЬСТВА И ЖИЛИЩНО-КОММУНАЛЬНОГО</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ХОЗЯЙСТВА РОССИЙСКОЙ ФЕДЕРАЦИИ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N 114/</w:t>
      </w:r>
      <w:proofErr w:type="spellStart"/>
      <w:r w:rsidRPr="00DA5DFD">
        <w:rPr>
          <w:rFonts w:ascii="Times New Roman" w:hAnsi="Times New Roman" w:cs="Times New Roman"/>
          <w:b/>
          <w:bCs/>
          <w:color w:val="000000" w:themeColor="text1"/>
          <w:sz w:val="30"/>
          <w:szCs w:val="30"/>
        </w:rPr>
        <w:t>пр</w:t>
      </w:r>
      <w:proofErr w:type="spellEnd"/>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ПРИКАЗ</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от 29 февраля 2016 года</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ОБ УТВЕРЖДЕНИИ СОСТАВА, СРОКОВ И ПЕРИОДИЧНОСТИ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РАЗМЕЩЕНИЯ ИНФОРМАЦИИ ПОСТАВЩИКАМИ ИНФОРМАЦИИ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В ГОСУДАРСТВЕННОЙ ИНФОРМАЦИОННОЙ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DA5DFD">
        <w:rPr>
          <w:rFonts w:ascii="Times New Roman" w:hAnsi="Times New Roman" w:cs="Times New Roman"/>
          <w:b/>
          <w:bCs/>
          <w:color w:val="000000" w:themeColor="text1"/>
          <w:sz w:val="30"/>
          <w:szCs w:val="30"/>
        </w:rPr>
        <w:t>ЖИЛИЩНО-КОММУНАЛЬНОГО ХОЗЯЙСТВА</w:t>
      </w:r>
    </w:p>
    <w:p w:rsidR="00681C02" w:rsidRPr="00DA5DFD" w:rsidRDefault="00681C02" w:rsidP="00681C02">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681C02" w:rsidRPr="00DA5DFD">
        <w:trPr>
          <w:jc w:val="center"/>
        </w:trPr>
        <w:tc>
          <w:tcPr>
            <w:tcW w:w="5000" w:type="pct"/>
            <w:tcBorders>
              <w:left w:val="single" w:sz="24" w:space="0" w:color="CED3F1"/>
              <w:right w:val="single" w:sz="24" w:space="0" w:color="F4F3F8"/>
            </w:tcBorders>
            <w:shd w:val="clear" w:color="auto" w:fill="F4F3F8"/>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Список изменяющих документов</w:t>
            </w:r>
          </w:p>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Приказов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от </w:t>
            </w:r>
            <w:hyperlink r:id="rId5" w:history="1">
              <w:r w:rsidRPr="00DA5DFD">
                <w:rPr>
                  <w:rFonts w:ascii="Times New Roman" w:hAnsi="Times New Roman" w:cs="Times New Roman"/>
                  <w:color w:val="000000" w:themeColor="text1"/>
                  <w:sz w:val="28"/>
                  <w:szCs w:val="28"/>
                </w:rPr>
                <w:t>21.06.2017</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w:t>
            </w:r>
          </w:p>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w:t>
            </w:r>
            <w:hyperlink r:id="rId6" w:history="1">
              <w:r w:rsidRPr="00DA5DFD">
                <w:rPr>
                  <w:rFonts w:ascii="Times New Roman" w:hAnsi="Times New Roman" w:cs="Times New Roman"/>
                  <w:color w:val="000000" w:themeColor="text1"/>
                  <w:sz w:val="28"/>
                  <w:szCs w:val="28"/>
                </w:rPr>
                <w:t>16.10.2017</w:t>
              </w:r>
            </w:hyperlink>
            <w:r w:rsidRPr="00DA5DFD">
              <w:rPr>
                <w:rFonts w:ascii="Times New Roman" w:hAnsi="Times New Roman" w:cs="Times New Roman"/>
                <w:color w:val="000000" w:themeColor="text1"/>
                <w:sz w:val="28"/>
                <w:szCs w:val="28"/>
              </w:rPr>
              <w:t>)</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соответствии с </w:t>
      </w:r>
      <w:hyperlink r:id="rId7" w:history="1">
        <w:r w:rsidRPr="00DA5DFD">
          <w:rPr>
            <w:rFonts w:ascii="Times New Roman" w:hAnsi="Times New Roman" w:cs="Times New Roman"/>
            <w:color w:val="000000" w:themeColor="text1"/>
            <w:sz w:val="28"/>
            <w:szCs w:val="28"/>
          </w:rPr>
          <w:t>пунктом 2 части 3 статьи 7</w:t>
        </w:r>
      </w:hyperlink>
      <w:r w:rsidRPr="00DA5DFD">
        <w:rPr>
          <w:rFonts w:ascii="Times New Roman" w:hAnsi="Times New Roman" w:cs="Times New Roman"/>
          <w:color w:val="000000" w:themeColor="text1"/>
          <w:sz w:val="28"/>
          <w:szCs w:val="28"/>
        </w:rP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sidRPr="00DA5DFD">
          <w:rPr>
            <w:rFonts w:ascii="Times New Roman" w:hAnsi="Times New Roman" w:cs="Times New Roman"/>
            <w:color w:val="000000" w:themeColor="text1"/>
            <w:sz w:val="28"/>
            <w:szCs w:val="28"/>
          </w:rPr>
          <w:t>частью 10.1 статьи 161</w:t>
        </w:r>
      </w:hyperlink>
      <w:r w:rsidRPr="00DA5DFD">
        <w:rPr>
          <w:rFonts w:ascii="Times New Roman" w:hAnsi="Times New Roman" w:cs="Times New Roman"/>
          <w:color w:val="000000" w:themeColor="text1"/>
          <w:sz w:val="28"/>
          <w:szCs w:val="28"/>
        </w:rPr>
        <w:t xml:space="preserve">, </w:t>
      </w:r>
      <w:hyperlink r:id="rId9" w:history="1">
        <w:r w:rsidRPr="00DA5DFD">
          <w:rPr>
            <w:rFonts w:ascii="Times New Roman" w:hAnsi="Times New Roman" w:cs="Times New Roman"/>
            <w:color w:val="000000" w:themeColor="text1"/>
            <w:sz w:val="28"/>
            <w:szCs w:val="28"/>
          </w:rPr>
          <w:t>частью 2.1 статьи 162</w:t>
        </w:r>
      </w:hyperlink>
      <w:r w:rsidRPr="00DA5DFD">
        <w:rPr>
          <w:rFonts w:ascii="Times New Roman" w:hAnsi="Times New Roman" w:cs="Times New Roman"/>
          <w:color w:val="000000" w:themeColor="text1"/>
          <w:sz w:val="28"/>
          <w:szCs w:val="28"/>
        </w:rPr>
        <w:t xml:space="preserve">, </w:t>
      </w:r>
      <w:hyperlink r:id="rId10" w:history="1">
        <w:r w:rsidRPr="00DA5DFD">
          <w:rPr>
            <w:rFonts w:ascii="Times New Roman" w:hAnsi="Times New Roman" w:cs="Times New Roman"/>
            <w:color w:val="000000" w:themeColor="text1"/>
            <w:sz w:val="28"/>
            <w:szCs w:val="28"/>
          </w:rPr>
          <w:t>частью 2.1 статьи 164</w:t>
        </w:r>
      </w:hyperlink>
      <w:r w:rsidRPr="00DA5DFD">
        <w:rPr>
          <w:rFonts w:ascii="Times New Roman" w:hAnsi="Times New Roman" w:cs="Times New Roman"/>
          <w:color w:val="000000" w:themeColor="text1"/>
          <w:sz w:val="28"/>
          <w:szCs w:val="28"/>
        </w:rPr>
        <w:t xml:space="preserve">, </w:t>
      </w:r>
      <w:hyperlink r:id="rId11" w:history="1">
        <w:r w:rsidRPr="00DA5DFD">
          <w:rPr>
            <w:rFonts w:ascii="Times New Roman" w:hAnsi="Times New Roman" w:cs="Times New Roman"/>
            <w:color w:val="000000" w:themeColor="text1"/>
            <w:sz w:val="28"/>
            <w:szCs w:val="28"/>
          </w:rPr>
          <w:t>частью 5 статьи 165</w:t>
        </w:r>
      </w:hyperlink>
      <w:r w:rsidRPr="00DA5DFD">
        <w:rPr>
          <w:rFonts w:ascii="Times New Roman" w:hAnsi="Times New Roman" w:cs="Times New Roman"/>
          <w:color w:val="000000" w:themeColor="text1"/>
          <w:sz w:val="28"/>
          <w:szCs w:val="28"/>
        </w:rPr>
        <w:t xml:space="preserve">, </w:t>
      </w:r>
      <w:hyperlink r:id="rId12" w:history="1">
        <w:r w:rsidRPr="00DA5DFD">
          <w:rPr>
            <w:rFonts w:ascii="Times New Roman" w:hAnsi="Times New Roman" w:cs="Times New Roman"/>
            <w:color w:val="000000" w:themeColor="text1"/>
            <w:sz w:val="28"/>
            <w:szCs w:val="28"/>
          </w:rPr>
          <w:t>частью 2 статьи 167</w:t>
        </w:r>
      </w:hyperlink>
      <w:r w:rsidRPr="00DA5DFD">
        <w:rPr>
          <w:rFonts w:ascii="Times New Roman" w:hAnsi="Times New Roman" w:cs="Times New Roman"/>
          <w:color w:val="000000" w:themeColor="text1"/>
          <w:sz w:val="28"/>
          <w:szCs w:val="28"/>
        </w:rPr>
        <w:t xml:space="preserve">, </w:t>
      </w:r>
      <w:hyperlink r:id="rId13" w:history="1">
        <w:r w:rsidRPr="00DA5DFD">
          <w:rPr>
            <w:rFonts w:ascii="Times New Roman" w:hAnsi="Times New Roman" w:cs="Times New Roman"/>
            <w:color w:val="000000" w:themeColor="text1"/>
            <w:sz w:val="28"/>
            <w:szCs w:val="28"/>
          </w:rPr>
          <w:t>частью 8 статьи 168</w:t>
        </w:r>
      </w:hyperlink>
      <w:r w:rsidRPr="00DA5DFD">
        <w:rPr>
          <w:rFonts w:ascii="Times New Roman" w:hAnsi="Times New Roman" w:cs="Times New Roman"/>
          <w:color w:val="000000" w:themeColor="text1"/>
          <w:sz w:val="28"/>
          <w:szCs w:val="28"/>
        </w:rPr>
        <w:t xml:space="preserve">, </w:t>
      </w:r>
      <w:hyperlink r:id="rId14" w:history="1">
        <w:r w:rsidRPr="00DA5DFD">
          <w:rPr>
            <w:rFonts w:ascii="Times New Roman" w:hAnsi="Times New Roman" w:cs="Times New Roman"/>
            <w:color w:val="000000" w:themeColor="text1"/>
            <w:sz w:val="28"/>
            <w:szCs w:val="28"/>
          </w:rPr>
          <w:t>частью 5 статьи 172</w:t>
        </w:r>
      </w:hyperlink>
      <w:r w:rsidRPr="00DA5DFD">
        <w:rPr>
          <w:rFonts w:ascii="Times New Roman" w:hAnsi="Times New Roman" w:cs="Times New Roman"/>
          <w:color w:val="000000" w:themeColor="text1"/>
          <w:sz w:val="28"/>
          <w:szCs w:val="28"/>
        </w:rPr>
        <w:t xml:space="preserve">, </w:t>
      </w:r>
      <w:hyperlink r:id="rId15" w:history="1">
        <w:r w:rsidRPr="00DA5DFD">
          <w:rPr>
            <w:rFonts w:ascii="Times New Roman" w:hAnsi="Times New Roman" w:cs="Times New Roman"/>
            <w:color w:val="000000" w:themeColor="text1"/>
            <w:sz w:val="28"/>
            <w:szCs w:val="28"/>
          </w:rPr>
          <w:t>статьей 195</w:t>
        </w:r>
      </w:hyperlink>
      <w:r w:rsidRPr="00DA5DFD">
        <w:rPr>
          <w:rFonts w:ascii="Times New Roman" w:hAnsi="Times New Roman" w:cs="Times New Roman"/>
          <w:color w:val="000000" w:themeColor="text1"/>
          <w:sz w:val="28"/>
          <w:szCs w:val="28"/>
        </w:rP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w:t>
      </w:r>
      <w:r w:rsidRPr="00DA5DFD">
        <w:rPr>
          <w:rFonts w:ascii="Times New Roman" w:hAnsi="Times New Roman" w:cs="Times New Roman"/>
          <w:color w:val="000000" w:themeColor="text1"/>
          <w:sz w:val="28"/>
          <w:szCs w:val="28"/>
        </w:rPr>
        <w:lastRenderedPageBreak/>
        <w:t>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1. Утвердить прилагаемые </w:t>
      </w:r>
      <w:hyperlink w:anchor="Par71" w:history="1">
        <w:r w:rsidRPr="00DA5DFD">
          <w:rPr>
            <w:rFonts w:ascii="Times New Roman" w:hAnsi="Times New Roman" w:cs="Times New Roman"/>
            <w:color w:val="000000" w:themeColor="text1"/>
            <w:sz w:val="28"/>
            <w:szCs w:val="28"/>
          </w:rPr>
          <w:t>состав</w:t>
        </w:r>
      </w:hyperlink>
      <w:r w:rsidRPr="00DA5DFD">
        <w:rPr>
          <w:rFonts w:ascii="Times New Roman" w:hAnsi="Times New Roman" w:cs="Times New Roman"/>
          <w:color w:val="000000" w:themeColor="text1"/>
          <w:sz w:val="28"/>
          <w:szCs w:val="28"/>
        </w:rP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 Установить, что:</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1) </w:t>
      </w:r>
      <w:hyperlink r:id="rId16" w:history="1">
        <w:r w:rsidRPr="00DA5DFD">
          <w:rPr>
            <w:rFonts w:ascii="Times New Roman" w:hAnsi="Times New Roman" w:cs="Times New Roman"/>
            <w:color w:val="000000" w:themeColor="text1"/>
            <w:sz w:val="28"/>
            <w:szCs w:val="28"/>
          </w:rPr>
          <w:t>состав</w:t>
        </w:r>
      </w:hyperlink>
      <w:r w:rsidRPr="00DA5DFD">
        <w:rPr>
          <w:rFonts w:ascii="Times New Roman" w:hAnsi="Times New Roman" w:cs="Times New Roman"/>
          <w:color w:val="000000" w:themeColor="text1"/>
          <w:sz w:val="28"/>
          <w:szCs w:val="28"/>
        </w:rP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и Минстроя России от 24 августа 2015 г. N 311/612/</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2) </w:t>
      </w:r>
      <w:hyperlink r:id="rId17" w:history="1">
        <w:r w:rsidRPr="00DA5DFD">
          <w:rPr>
            <w:rFonts w:ascii="Times New Roman" w:hAnsi="Times New Roman" w:cs="Times New Roman"/>
            <w:color w:val="000000" w:themeColor="text1"/>
            <w:sz w:val="28"/>
            <w:szCs w:val="28"/>
          </w:rPr>
          <w:t>состав</w:t>
        </w:r>
      </w:hyperlink>
      <w:r w:rsidRPr="00DA5DFD">
        <w:rPr>
          <w:rFonts w:ascii="Times New Roman" w:hAnsi="Times New Roman" w:cs="Times New Roman"/>
          <w:color w:val="000000" w:themeColor="text1"/>
          <w:sz w:val="28"/>
          <w:szCs w:val="28"/>
        </w:rPr>
        <w:t xml:space="preserve">,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и Минстроя России от 28 января 2016 г. N 18/34/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3) </w:t>
      </w:r>
      <w:hyperlink r:id="rId18" w:history="1">
        <w:r w:rsidRPr="00DA5DFD">
          <w:rPr>
            <w:rFonts w:ascii="Times New Roman" w:hAnsi="Times New Roman" w:cs="Times New Roman"/>
            <w:color w:val="000000" w:themeColor="text1"/>
            <w:sz w:val="28"/>
            <w:szCs w:val="28"/>
          </w:rPr>
          <w:t>состав</w:t>
        </w:r>
      </w:hyperlink>
      <w:r w:rsidRPr="00DA5DFD">
        <w:rPr>
          <w:rFonts w:ascii="Times New Roman" w:hAnsi="Times New Roman" w:cs="Times New Roman"/>
          <w:color w:val="000000" w:themeColor="text1"/>
          <w:sz w:val="28"/>
          <w:szCs w:val="28"/>
        </w:rPr>
        <w:t xml:space="preserve">,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и Минстроя России от 17 ноября 2015 г. N 455/825/</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w:t>
      </w:r>
      <w:r w:rsidRPr="00DA5DFD">
        <w:rPr>
          <w:rFonts w:ascii="Times New Roman" w:hAnsi="Times New Roman" w:cs="Times New Roman"/>
          <w:color w:val="000000" w:themeColor="text1"/>
          <w:sz w:val="28"/>
          <w:szCs w:val="28"/>
        </w:rPr>
        <w:lastRenderedPageBreak/>
        <w:t>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4) </w:t>
      </w:r>
      <w:hyperlink r:id="rId19" w:history="1">
        <w:r w:rsidRPr="00DA5DFD">
          <w:rPr>
            <w:rFonts w:ascii="Times New Roman" w:hAnsi="Times New Roman" w:cs="Times New Roman"/>
            <w:color w:val="000000" w:themeColor="text1"/>
            <w:sz w:val="28"/>
            <w:szCs w:val="28"/>
          </w:rPr>
          <w:t>состав</w:t>
        </w:r>
      </w:hyperlink>
      <w:r w:rsidRPr="00DA5DFD">
        <w:rPr>
          <w:rFonts w:ascii="Times New Roman" w:hAnsi="Times New Roman" w:cs="Times New Roman"/>
          <w:color w:val="000000" w:themeColor="text1"/>
          <w:sz w:val="28"/>
          <w:szCs w:val="28"/>
        </w:rPr>
        <w:t xml:space="preserve">, сроки и периодичность размещения в системе информации, указанной в </w:t>
      </w:r>
      <w:hyperlink r:id="rId20" w:history="1">
        <w:r w:rsidRPr="00DA5DFD">
          <w:rPr>
            <w:rFonts w:ascii="Times New Roman" w:hAnsi="Times New Roman" w:cs="Times New Roman"/>
            <w:color w:val="000000" w:themeColor="text1"/>
            <w:sz w:val="28"/>
            <w:szCs w:val="28"/>
          </w:rPr>
          <w:t>части 7 статьи 7</w:t>
        </w:r>
      </w:hyperlink>
      <w:r w:rsidRPr="00DA5DFD">
        <w:rPr>
          <w:rFonts w:ascii="Times New Roman" w:hAnsi="Times New Roman" w:cs="Times New Roman"/>
          <w:color w:val="000000" w:themeColor="text1"/>
          <w:sz w:val="28"/>
          <w:szCs w:val="28"/>
        </w:rP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5) </w:t>
      </w:r>
      <w:hyperlink r:id="rId21" w:history="1">
        <w:r w:rsidRPr="00DA5DFD">
          <w:rPr>
            <w:rFonts w:ascii="Times New Roman" w:hAnsi="Times New Roman" w:cs="Times New Roman"/>
            <w:color w:val="000000" w:themeColor="text1"/>
            <w:sz w:val="28"/>
            <w:szCs w:val="28"/>
          </w:rPr>
          <w:t>состав</w:t>
        </w:r>
      </w:hyperlink>
      <w:r w:rsidRPr="00DA5DFD">
        <w:rPr>
          <w:rFonts w:ascii="Times New Roman" w:hAnsi="Times New Roman" w:cs="Times New Roman"/>
          <w:color w:val="000000" w:themeColor="text1"/>
          <w:sz w:val="28"/>
          <w:szCs w:val="28"/>
        </w:rPr>
        <w:t xml:space="preserve"> сведений о многоквартирных домах, размещаемых в системе организациями, осуществляющими деятельность по управлению м</w:t>
      </w:r>
      <w:bookmarkStart w:id="0" w:name="_GoBack"/>
      <w:bookmarkEnd w:id="0"/>
      <w:r w:rsidRPr="00DA5DFD">
        <w:rPr>
          <w:rFonts w:ascii="Times New Roman" w:hAnsi="Times New Roman" w:cs="Times New Roman"/>
          <w:color w:val="000000" w:themeColor="text1"/>
          <w:sz w:val="28"/>
          <w:szCs w:val="28"/>
        </w:rPr>
        <w:t xml:space="preserve">ногоквартирными домами, в соответствии с </w:t>
      </w:r>
      <w:hyperlink r:id="rId22" w:history="1">
        <w:r w:rsidRPr="00DA5DFD">
          <w:rPr>
            <w:rFonts w:ascii="Times New Roman" w:hAnsi="Times New Roman" w:cs="Times New Roman"/>
            <w:color w:val="000000" w:themeColor="text1"/>
            <w:sz w:val="28"/>
            <w:szCs w:val="28"/>
          </w:rPr>
          <w:t>частями 1</w:t>
        </w:r>
      </w:hyperlink>
      <w:r w:rsidRPr="00DA5DFD">
        <w:rPr>
          <w:rFonts w:ascii="Times New Roman" w:hAnsi="Times New Roman" w:cs="Times New Roman"/>
          <w:color w:val="000000" w:themeColor="text1"/>
          <w:sz w:val="28"/>
          <w:szCs w:val="28"/>
        </w:rPr>
        <w:t xml:space="preserve"> и </w:t>
      </w:r>
      <w:hyperlink r:id="rId23" w:history="1">
        <w:r w:rsidRPr="00DA5DFD">
          <w:rPr>
            <w:rFonts w:ascii="Times New Roman" w:hAnsi="Times New Roman" w:cs="Times New Roman"/>
            <w:color w:val="000000" w:themeColor="text1"/>
            <w:sz w:val="28"/>
            <w:szCs w:val="28"/>
          </w:rPr>
          <w:t>2 статьи 198</w:t>
        </w:r>
      </w:hyperlink>
      <w:r w:rsidRPr="00DA5DFD">
        <w:rPr>
          <w:rFonts w:ascii="Times New Roman" w:hAnsi="Times New Roman" w:cs="Times New Roman"/>
          <w:color w:val="000000" w:themeColor="text1"/>
          <w:sz w:val="28"/>
          <w:szCs w:val="28"/>
        </w:rPr>
        <w:t xml:space="preserve"> Жилищного кодекса Российской Федерации, предусмотрен приказом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и Минстроя России от 29 сентября 2015 г. N 368/691/</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sidRPr="00DA5DFD">
          <w:rPr>
            <w:rFonts w:ascii="Times New Roman" w:hAnsi="Times New Roman" w:cs="Times New Roman"/>
            <w:color w:val="000000" w:themeColor="text1"/>
            <w:sz w:val="28"/>
            <w:szCs w:val="28"/>
          </w:rPr>
          <w:t>пунктом 2 части 3 статьи 7</w:t>
        </w:r>
      </w:hyperlink>
      <w:r w:rsidRPr="00DA5DFD">
        <w:rPr>
          <w:rFonts w:ascii="Times New Roman" w:hAnsi="Times New Roman" w:cs="Times New Roman"/>
          <w:color w:val="000000" w:themeColor="text1"/>
          <w:sz w:val="28"/>
          <w:szCs w:val="28"/>
        </w:rP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7) в случае, если </w:t>
      </w:r>
      <w:hyperlink w:anchor="Par71" w:history="1">
        <w:r w:rsidRPr="00DA5DFD">
          <w:rPr>
            <w:rFonts w:ascii="Times New Roman" w:hAnsi="Times New Roman" w:cs="Times New Roman"/>
            <w:color w:val="000000" w:themeColor="text1"/>
            <w:sz w:val="28"/>
            <w:szCs w:val="28"/>
          </w:rPr>
          <w:t>Составом</w:t>
        </w:r>
      </w:hyperlink>
      <w:r w:rsidRPr="00DA5DFD">
        <w:rPr>
          <w:rFonts w:ascii="Times New Roman" w:hAnsi="Times New Roman" w:cs="Times New Roman"/>
          <w:color w:val="000000" w:themeColor="text1"/>
          <w:sz w:val="28"/>
          <w:szCs w:val="28"/>
        </w:rP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w:t>
      </w:r>
      <w:r w:rsidRPr="00DA5DFD">
        <w:rPr>
          <w:rFonts w:ascii="Times New Roman" w:hAnsi="Times New Roman" w:cs="Times New Roman"/>
          <w:color w:val="000000" w:themeColor="text1"/>
          <w:sz w:val="28"/>
          <w:szCs w:val="28"/>
        </w:rPr>
        <w:lastRenderedPageBreak/>
        <w:t>образов документов или электронных документов, с указанием в структурированном виде их реквизитов (дата, номер, наименование);</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roofErr w:type="spellStart"/>
      <w:r w:rsidRPr="00DA5DFD">
        <w:rPr>
          <w:rFonts w:ascii="Times New Roman" w:hAnsi="Times New Roman" w:cs="Times New Roman"/>
          <w:color w:val="000000" w:themeColor="text1"/>
          <w:sz w:val="28"/>
          <w:szCs w:val="28"/>
        </w:rPr>
        <w:t>пп</w:t>
      </w:r>
      <w:proofErr w:type="spellEnd"/>
      <w:r w:rsidRPr="00DA5DFD">
        <w:rPr>
          <w:rFonts w:ascii="Times New Roman" w:hAnsi="Times New Roman" w:cs="Times New Roman"/>
          <w:color w:val="000000" w:themeColor="text1"/>
          <w:sz w:val="28"/>
          <w:szCs w:val="28"/>
        </w:rPr>
        <w:t xml:space="preserve">. 8 в ред. </w:t>
      </w:r>
      <w:hyperlink r:id="rId2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21.06.2017)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roofErr w:type="spellStart"/>
      <w:r w:rsidRPr="00DA5DFD">
        <w:rPr>
          <w:rFonts w:ascii="Times New Roman" w:hAnsi="Times New Roman" w:cs="Times New Roman"/>
          <w:color w:val="000000" w:themeColor="text1"/>
          <w:sz w:val="28"/>
          <w:szCs w:val="28"/>
        </w:rPr>
        <w:t>пп</w:t>
      </w:r>
      <w:proofErr w:type="spellEnd"/>
      <w:r w:rsidRPr="00DA5DFD">
        <w:rPr>
          <w:rFonts w:ascii="Times New Roman" w:hAnsi="Times New Roman" w:cs="Times New Roman"/>
          <w:color w:val="000000" w:themeColor="text1"/>
          <w:sz w:val="28"/>
          <w:szCs w:val="28"/>
        </w:rPr>
        <w:t xml:space="preserve">. 10 в ред. </w:t>
      </w:r>
      <w:hyperlink r:id="rId2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11) до 1 января 2018 года информация, предусмотренная </w:t>
      </w:r>
      <w:hyperlink w:anchor="Par552" w:history="1">
        <w:r w:rsidRPr="00DA5DFD">
          <w:rPr>
            <w:rFonts w:ascii="Times New Roman" w:hAnsi="Times New Roman" w:cs="Times New Roman"/>
            <w:color w:val="000000" w:themeColor="text1"/>
            <w:sz w:val="28"/>
            <w:szCs w:val="28"/>
          </w:rPr>
          <w:t>пунктами 4.6</w:t>
        </w:r>
      </w:hyperlink>
      <w:r w:rsidRPr="00DA5DFD">
        <w:rPr>
          <w:rFonts w:ascii="Times New Roman" w:hAnsi="Times New Roman" w:cs="Times New Roman"/>
          <w:color w:val="000000" w:themeColor="text1"/>
          <w:sz w:val="28"/>
          <w:szCs w:val="28"/>
        </w:rPr>
        <w:t xml:space="preserve"> и </w:t>
      </w:r>
      <w:hyperlink w:anchor="Par597" w:history="1">
        <w:r w:rsidRPr="00DA5DFD">
          <w:rPr>
            <w:rFonts w:ascii="Times New Roman" w:hAnsi="Times New Roman" w:cs="Times New Roman"/>
            <w:color w:val="000000" w:themeColor="text1"/>
            <w:sz w:val="28"/>
            <w:szCs w:val="28"/>
          </w:rPr>
          <w:t>4.7 раздела 2</w:t>
        </w:r>
      </w:hyperlink>
      <w:r w:rsidRPr="00DA5DFD">
        <w:rPr>
          <w:rFonts w:ascii="Times New Roman" w:hAnsi="Times New Roman" w:cs="Times New Roman"/>
          <w:color w:val="000000" w:themeColor="text1"/>
          <w:sz w:val="28"/>
          <w:szCs w:val="28"/>
        </w:rP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Минстроя России от 16 апреля 2015 г. N 285/</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12) персональные данные, предусмотренные </w:t>
      </w:r>
      <w:hyperlink w:anchor="Par71" w:history="1">
        <w:r w:rsidRPr="00DA5DFD">
          <w:rPr>
            <w:rFonts w:ascii="Times New Roman" w:hAnsi="Times New Roman" w:cs="Times New Roman"/>
            <w:color w:val="000000" w:themeColor="text1"/>
            <w:sz w:val="28"/>
            <w:szCs w:val="28"/>
          </w:rPr>
          <w:t>Составом</w:t>
        </w:r>
      </w:hyperlink>
      <w:r w:rsidRPr="00DA5DFD">
        <w:rPr>
          <w:rFonts w:ascii="Times New Roman" w:hAnsi="Times New Roman" w:cs="Times New Roman"/>
          <w:color w:val="000000" w:themeColor="text1"/>
          <w:sz w:val="28"/>
          <w:szCs w:val="28"/>
        </w:rPr>
        <w:t xml:space="preserve"> информации, подлежат размещению в закрытой части системы, если иное не предусмотрено федеральным законом;</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13) утратил силу. - </w:t>
      </w:r>
      <w:hyperlink r:id="rId28"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 w:name="Par42"/>
      <w:bookmarkEnd w:id="1"/>
      <w:r w:rsidRPr="00DA5DFD">
        <w:rPr>
          <w:rFonts w:ascii="Times New Roman" w:hAnsi="Times New Roman" w:cs="Times New Roman"/>
          <w:color w:val="000000" w:themeColor="text1"/>
          <w:sz w:val="28"/>
          <w:szCs w:val="28"/>
        </w:rPr>
        <w:t xml:space="preserve">14) </w:t>
      </w:r>
      <w:hyperlink w:anchor="Par4276" w:history="1">
        <w:r w:rsidRPr="00DA5DFD">
          <w:rPr>
            <w:rFonts w:ascii="Times New Roman" w:hAnsi="Times New Roman" w:cs="Times New Roman"/>
            <w:color w:val="000000" w:themeColor="text1"/>
            <w:sz w:val="28"/>
            <w:szCs w:val="28"/>
          </w:rPr>
          <w:t>пункты 2.1.17.2 раздела 8</w:t>
        </w:r>
      </w:hyperlink>
      <w:r w:rsidRPr="00DA5DFD">
        <w:rPr>
          <w:rFonts w:ascii="Times New Roman" w:hAnsi="Times New Roman" w:cs="Times New Roman"/>
          <w:color w:val="000000" w:themeColor="text1"/>
          <w:sz w:val="28"/>
          <w:szCs w:val="28"/>
        </w:rPr>
        <w:t xml:space="preserve">, </w:t>
      </w:r>
      <w:hyperlink w:anchor="Par6499" w:history="1">
        <w:r w:rsidRPr="00DA5DFD">
          <w:rPr>
            <w:rFonts w:ascii="Times New Roman" w:hAnsi="Times New Roman" w:cs="Times New Roman"/>
            <w:color w:val="000000" w:themeColor="text1"/>
            <w:sz w:val="28"/>
            <w:szCs w:val="28"/>
          </w:rPr>
          <w:t>11.2.2</w:t>
        </w:r>
      </w:hyperlink>
      <w:r w:rsidRPr="00DA5DFD">
        <w:rPr>
          <w:rFonts w:ascii="Times New Roman" w:hAnsi="Times New Roman" w:cs="Times New Roman"/>
          <w:color w:val="000000" w:themeColor="text1"/>
          <w:sz w:val="28"/>
          <w:szCs w:val="28"/>
        </w:rPr>
        <w:t xml:space="preserve">, </w:t>
      </w:r>
      <w:hyperlink w:anchor="Par6805" w:history="1">
        <w:r w:rsidRPr="00DA5DFD">
          <w:rPr>
            <w:rFonts w:ascii="Times New Roman" w:hAnsi="Times New Roman" w:cs="Times New Roman"/>
            <w:color w:val="000000" w:themeColor="text1"/>
            <w:sz w:val="28"/>
            <w:szCs w:val="28"/>
          </w:rPr>
          <w:t>13.2 раздела 10</w:t>
        </w:r>
      </w:hyperlink>
      <w:r w:rsidRPr="00DA5DFD">
        <w:rPr>
          <w:rFonts w:ascii="Times New Roman" w:hAnsi="Times New Roman" w:cs="Times New Roman"/>
          <w:color w:val="000000" w:themeColor="text1"/>
          <w:sz w:val="28"/>
          <w:szCs w:val="28"/>
        </w:rPr>
        <w:t xml:space="preserve">, </w:t>
      </w:r>
      <w:hyperlink w:anchor="Par7458" w:history="1">
        <w:r w:rsidRPr="00DA5DFD">
          <w:rPr>
            <w:rFonts w:ascii="Times New Roman" w:hAnsi="Times New Roman" w:cs="Times New Roman"/>
            <w:color w:val="000000" w:themeColor="text1"/>
            <w:sz w:val="28"/>
            <w:szCs w:val="28"/>
          </w:rPr>
          <w:t>пункт 4.2 раздела 11</w:t>
        </w:r>
      </w:hyperlink>
      <w:r w:rsidRPr="00DA5DFD">
        <w:rPr>
          <w:rFonts w:ascii="Times New Roman" w:hAnsi="Times New Roman" w:cs="Times New Roman"/>
          <w:color w:val="000000" w:themeColor="text1"/>
          <w:sz w:val="28"/>
          <w:szCs w:val="28"/>
        </w:rPr>
        <w:t xml:space="preserve"> Состава информации применяются с 1 июля 2017 года.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3. Утратил силу. - </w:t>
      </w:r>
      <w:hyperlink r:id="rId30"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 Настоящий Приказ вступает в силу с 1 июля 2016 года.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Министр связи</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 массовых коммуникаций</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Российской Федерации</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Н.А.НИКИФОРОВ</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Министр строительства</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 жилищно-коммунального хозяйства</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Российской Федерации</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М.А.МЕНЬ</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Утверждены</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приказом Министерства связи</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 массовых коммуникаций</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Российской Федерации</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 Министерства строительства</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 жилищно-коммунального хозяйства</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Российской Федерации</w:t>
      </w:r>
    </w:p>
    <w:p w:rsidR="00681C02" w:rsidRPr="00DA5DFD" w:rsidRDefault="00681C02" w:rsidP="00681C02">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29.02.2016 N 74/114/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 w:name="Par71"/>
      <w:bookmarkEnd w:id="2"/>
      <w:r w:rsidRPr="00DA5DFD">
        <w:rPr>
          <w:rFonts w:ascii="Times New Roman" w:hAnsi="Times New Roman" w:cs="Times New Roman"/>
          <w:b/>
          <w:bCs/>
          <w:color w:val="000000" w:themeColor="text1"/>
          <w:sz w:val="28"/>
          <w:szCs w:val="28"/>
        </w:rPr>
        <w:t>СОСТАВ, СРОКИ И ПЕРИОДИЧНОСТЬ</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РАЗМЕЩЕНИЯ ИНФОРМАЦИИ ПОСТАВЩИКАМИ ИНФОРМАЦИИ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ГОСУДАРСТВЕННОЙ ИНФОРМАЦИОННОЙ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ЖИЛИЩНО-КОММУНАЛЬНОГО ХОЗЯЙСТВА</w:t>
      </w:r>
    </w:p>
    <w:p w:rsidR="00681C02" w:rsidRPr="00DA5DFD" w:rsidRDefault="00681C02" w:rsidP="00681C02">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681C02" w:rsidRPr="00DA5DFD">
        <w:trPr>
          <w:jc w:val="center"/>
        </w:trPr>
        <w:tc>
          <w:tcPr>
            <w:tcW w:w="5000" w:type="pct"/>
            <w:tcBorders>
              <w:left w:val="single" w:sz="24" w:space="0" w:color="CED3F1"/>
              <w:right w:val="single" w:sz="24" w:space="0" w:color="F4F3F8"/>
            </w:tcBorders>
            <w:shd w:val="clear" w:color="auto" w:fill="F4F3F8"/>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Список изменяющих документов</w:t>
            </w:r>
          </w:p>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Приказов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от </w:t>
            </w:r>
            <w:hyperlink r:id="rId31" w:history="1">
              <w:r w:rsidRPr="00DA5DFD">
                <w:rPr>
                  <w:rFonts w:ascii="Times New Roman" w:hAnsi="Times New Roman" w:cs="Times New Roman"/>
                  <w:color w:val="000000" w:themeColor="text1"/>
                  <w:sz w:val="28"/>
                  <w:szCs w:val="28"/>
                </w:rPr>
                <w:t>21.06.2017</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w:t>
            </w:r>
          </w:p>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w:t>
            </w:r>
            <w:hyperlink r:id="rId32" w:history="1">
              <w:r w:rsidRPr="00DA5DFD">
                <w:rPr>
                  <w:rFonts w:ascii="Times New Roman" w:hAnsi="Times New Roman" w:cs="Times New Roman"/>
                  <w:color w:val="000000" w:themeColor="text1"/>
                  <w:sz w:val="28"/>
                  <w:szCs w:val="28"/>
                </w:rPr>
                <w:t>16.10.2017</w:t>
              </w:r>
            </w:hyperlink>
            <w:r w:rsidRPr="00DA5DFD">
              <w:rPr>
                <w:rFonts w:ascii="Times New Roman" w:hAnsi="Times New Roman" w:cs="Times New Roman"/>
                <w:color w:val="000000" w:themeColor="text1"/>
                <w:sz w:val="28"/>
                <w:szCs w:val="28"/>
              </w:rPr>
              <w:t>)</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 xml:space="preserve">Раздел 1. Информация, подлежащая размещению в системе </w:t>
      </w:r>
      <w:hyperlink w:anchor="Par8844" w:history="1">
        <w:r w:rsidRPr="00DA5DFD">
          <w:rPr>
            <w:rFonts w:ascii="Times New Roman" w:hAnsi="Times New Roman" w:cs="Times New Roman"/>
            <w:b/>
            <w:bCs/>
            <w:color w:val="000000" w:themeColor="text1"/>
            <w:sz w:val="28"/>
            <w:szCs w:val="28"/>
          </w:rPr>
          <w:t>&lt;1&gt;</w:t>
        </w:r>
      </w:hyperlink>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органами государственной власти субъектов Российской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Федерации, уполномоченными в соответствии с правовыми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актами высших должностных лиц (руководителей исполнительных</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органов государственной власти) субъектов Российской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Федерации на размещение в системе информации о наделенных</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полномочиями на размещение информации в системе органах</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государственной власти субъектов Российской Федерации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и органах местного самоуправления на территории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субъектов Российской Федерации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bookmarkStart w:id="3" w:name="Par94"/>
            <w:bookmarkEnd w:id="3"/>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органах государственной власти субъектов Российской Федерации </w:t>
            </w:r>
            <w:hyperlink w:anchor="Par8845" w:history="1">
              <w:r w:rsidRPr="00DA5DFD">
                <w:rPr>
                  <w:rFonts w:ascii="Times New Roman" w:hAnsi="Times New Roman" w:cs="Times New Roman"/>
                  <w:color w:val="000000" w:themeColor="text1"/>
                  <w:sz w:val="28"/>
                  <w:szCs w:val="28"/>
                </w:rPr>
                <w:t>&lt;2&gt;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Функции в системе органа государственной власти субъекта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w:t>
            </w:r>
            <w:r w:rsidRPr="00DA5DFD">
              <w:rPr>
                <w:rFonts w:ascii="Times New Roman" w:hAnsi="Times New Roman" w:cs="Times New Roman"/>
                <w:color w:val="000000" w:themeColor="text1"/>
                <w:sz w:val="28"/>
                <w:szCs w:val="28"/>
              </w:rPr>
              <w:lastRenderedPageBreak/>
              <w:t>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w:t>
            </w:r>
            <w:hyperlink w:anchor="Par8846" w:history="1">
              <w:r w:rsidRPr="00DA5DFD">
                <w:rPr>
                  <w:rFonts w:ascii="Times New Roman" w:hAnsi="Times New Roman" w:cs="Times New Roman"/>
                  <w:color w:val="000000" w:themeColor="text1"/>
                  <w:sz w:val="28"/>
                  <w:szCs w:val="28"/>
                </w:rPr>
                <w:t>&lt;3&gt;</w:t>
              </w:r>
            </w:hyperlink>
            <w:r w:rsidRPr="00DA5DFD">
              <w:rPr>
                <w:rFonts w:ascii="Times New Roman" w:hAnsi="Times New Roman" w:cs="Times New Roman"/>
                <w:color w:val="000000" w:themeColor="text1"/>
                <w:sz w:val="28"/>
                <w:szCs w:val="28"/>
              </w:rPr>
              <w:t xml:space="preserve"> органа государственной власти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bookmarkStart w:id="4" w:name="Par101"/>
            <w:bookmarkEnd w:id="4"/>
            <w:r w:rsidRPr="00DA5DFD">
              <w:rPr>
                <w:rFonts w:ascii="Times New Roman" w:hAnsi="Times New Roman" w:cs="Times New Roman"/>
                <w:color w:val="000000" w:themeColor="text1"/>
                <w:sz w:val="28"/>
                <w:szCs w:val="28"/>
              </w:rPr>
              <w:t>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органах местного самоуправления </w:t>
            </w:r>
            <w:hyperlink w:anchor="Par8847" w:history="1">
              <w:r w:rsidRPr="00DA5DFD">
                <w:rPr>
                  <w:rFonts w:ascii="Times New Roman" w:hAnsi="Times New Roman" w:cs="Times New Roman"/>
                  <w:color w:val="000000" w:themeColor="text1"/>
                  <w:sz w:val="28"/>
                  <w:szCs w:val="28"/>
                </w:rPr>
                <w:t>&lt;4&gt;</w:t>
              </w:r>
            </w:hyperlink>
            <w:r w:rsidRPr="00DA5DFD">
              <w:rPr>
                <w:rFonts w:ascii="Times New Roman" w:hAnsi="Times New Roman" w:cs="Times New Roman"/>
                <w:color w:val="000000" w:themeColor="text1"/>
                <w:sz w:val="28"/>
                <w:szCs w:val="28"/>
              </w:rPr>
              <w:t>:</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Функции в системе органа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33"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w:t>
            </w:r>
            <w:hyperlink w:anchor="Par8848" w:history="1">
              <w:r w:rsidRPr="00DA5DFD">
                <w:rPr>
                  <w:rFonts w:ascii="Times New Roman" w:hAnsi="Times New Roman" w:cs="Times New Roman"/>
                  <w:color w:val="000000" w:themeColor="text1"/>
                  <w:sz w:val="28"/>
                  <w:szCs w:val="28"/>
                </w:rPr>
                <w:t>&lt;5&gt;</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осуществляет полномочия орган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2. Информация, подлежащая размещению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системе органами государственной власти субъектов</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Российской Федерации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органах исполнительной власти субъектов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исполнительной власти субъекта Российской Федерации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размещения в </w:t>
            </w:r>
            <w:r w:rsidRPr="00DA5DFD">
              <w:rPr>
                <w:rFonts w:ascii="Times New Roman" w:hAnsi="Times New Roman" w:cs="Times New Roman"/>
                <w:color w:val="000000" w:themeColor="text1"/>
                <w:sz w:val="28"/>
                <w:szCs w:val="28"/>
              </w:rPr>
              <w:lastRenderedPageBreak/>
              <w:t xml:space="preserve">системе информации, указанной в </w:t>
            </w:r>
            <w:hyperlink w:anchor="Par94" w:history="1">
              <w:r w:rsidRPr="00DA5DFD">
                <w:rPr>
                  <w:rFonts w:ascii="Times New Roman" w:hAnsi="Times New Roman" w:cs="Times New Roman"/>
                  <w:color w:val="000000" w:themeColor="text1"/>
                  <w:sz w:val="28"/>
                  <w:szCs w:val="28"/>
                </w:rPr>
                <w:t>пункте 1 раздела 1</w:t>
              </w:r>
            </w:hyperlink>
            <w:r w:rsidRPr="00DA5DFD">
              <w:rPr>
                <w:rFonts w:ascii="Times New Roman" w:hAnsi="Times New Roman" w:cs="Times New Roman"/>
                <w:color w:val="000000" w:themeColor="text1"/>
                <w:sz w:val="28"/>
                <w:szCs w:val="28"/>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Режим работы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приеме граждан в органе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приема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Часы приема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официального сайта органа исполнительной власти субъекта Российской Федерации в сети "Интернет" </w:t>
            </w:r>
            <w:hyperlink w:anchor="Par8849" w:history="1">
              <w:r w:rsidRPr="00DA5DFD">
                <w:rPr>
                  <w:rFonts w:ascii="Times New Roman" w:hAnsi="Times New Roman" w:cs="Times New Roman"/>
                  <w:color w:val="000000" w:themeColor="text1"/>
                  <w:sz w:val="28"/>
                  <w:szCs w:val="28"/>
                </w:rPr>
                <w:t>&lt;6&gt;</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3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ar8850" w:history="1">
              <w:r w:rsidRPr="00DA5DFD">
                <w:rPr>
                  <w:rFonts w:ascii="Times New Roman" w:hAnsi="Times New Roman" w:cs="Times New Roman"/>
                  <w:color w:val="000000" w:themeColor="text1"/>
                  <w:sz w:val="28"/>
                  <w:szCs w:val="28"/>
                </w:rPr>
                <w:t>&lt;7&gt;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35"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коммунального ресурса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окончания срока действия </w:t>
            </w:r>
            <w:r w:rsidRPr="00DA5DFD">
              <w:rPr>
                <w:rFonts w:ascii="Times New Roman" w:hAnsi="Times New Roman" w:cs="Times New Roman"/>
                <w:color w:val="000000" w:themeColor="text1"/>
                <w:sz w:val="28"/>
                <w:szCs w:val="28"/>
              </w:rPr>
              <w:lastRenderedPageBreak/>
              <w:t>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 в ред. </w:t>
            </w:r>
            <w:hyperlink r:id="rId3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w:t>
            </w:r>
            <w:r w:rsidRPr="00DA5DFD">
              <w:rPr>
                <w:rFonts w:ascii="Times New Roman" w:hAnsi="Times New Roman" w:cs="Times New Roman"/>
                <w:color w:val="000000" w:themeColor="text1"/>
                <w:sz w:val="28"/>
                <w:szCs w:val="28"/>
              </w:rPr>
              <w:lastRenderedPageBreak/>
              <w:t>коммунального хозяйства: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порядке предоставления субсидий </w:t>
            </w:r>
            <w:hyperlink w:anchor="Par8852" w:history="1">
              <w:r w:rsidRPr="00DA5DFD">
                <w:rPr>
                  <w:rFonts w:ascii="Times New Roman" w:hAnsi="Times New Roman" w:cs="Times New Roman"/>
                  <w:color w:val="000000" w:themeColor="text1"/>
                  <w:sz w:val="28"/>
                  <w:szCs w:val="28"/>
                </w:rPr>
                <w:t>&lt;8&gt;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Условия предоставления субсидий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и порядок расчета субсидий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порядке предоставления компенсаций </w:t>
            </w:r>
            <w:hyperlink w:anchor="Par8853" w:history="1">
              <w:r w:rsidRPr="00DA5DFD">
                <w:rPr>
                  <w:rFonts w:ascii="Times New Roman" w:hAnsi="Times New Roman" w:cs="Times New Roman"/>
                  <w:color w:val="000000" w:themeColor="text1"/>
                  <w:sz w:val="28"/>
                  <w:szCs w:val="28"/>
                </w:rPr>
                <w:t>&lt;9&gt;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официального опубликования нормативного правового </w:t>
            </w:r>
            <w:r w:rsidRPr="00DA5DFD">
              <w:rPr>
                <w:rFonts w:ascii="Times New Roman" w:hAnsi="Times New Roman" w:cs="Times New Roman"/>
                <w:color w:val="000000" w:themeColor="text1"/>
                <w:sz w:val="28"/>
                <w:szCs w:val="28"/>
              </w:rPr>
              <w:lastRenderedPageBreak/>
              <w:t>акта о порядке предоставления компенсаций,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Условия предоставления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и порядок расчета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региональных стандартах нормативной площади жилого помещения </w:t>
            </w:r>
            <w:hyperlink w:anchor="Par8854" w:history="1">
              <w:r w:rsidRPr="00DA5DFD">
                <w:rPr>
                  <w:rFonts w:ascii="Times New Roman" w:hAnsi="Times New Roman" w:cs="Times New Roman"/>
                  <w:color w:val="000000" w:themeColor="text1"/>
                  <w:sz w:val="28"/>
                  <w:szCs w:val="28"/>
                </w:rPr>
                <w:t>&lt;10&gt;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региональных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Единицы измерения региональных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Размеры региональных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региональных стандартах стоимости жилищно-коммунальных услуг:</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Нормативные правовые акты субъектов Российской Федерации об утверждении </w:t>
            </w:r>
            <w:r w:rsidRPr="00DA5DFD">
              <w:rPr>
                <w:rFonts w:ascii="Times New Roman" w:hAnsi="Times New Roman" w:cs="Times New Roman"/>
                <w:color w:val="000000" w:themeColor="text1"/>
                <w:sz w:val="28"/>
                <w:szCs w:val="28"/>
              </w:rPr>
              <w:lastRenderedPageBreak/>
              <w:t>(изменении) региональных стандартов стоимости жилищно-коммунальных услуг</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официального </w:t>
            </w:r>
            <w:r w:rsidRPr="00DA5DFD">
              <w:rPr>
                <w:rFonts w:ascii="Times New Roman" w:hAnsi="Times New Roman" w:cs="Times New Roman"/>
                <w:color w:val="000000" w:themeColor="text1"/>
                <w:sz w:val="28"/>
                <w:szCs w:val="28"/>
              </w:rPr>
              <w:lastRenderedPageBreak/>
              <w:t>опубликования нормативного правового акта об утверждении (изменении) регионального стандарта стоимости жилищно-коммунальных услуг</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региональных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Единицы измерения региональных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37"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максимально допустимой доли расходов граждан на оплату жилого помещения и коммунальных услуг в совокупном доходе семьи: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официального опубликования нормативного правового акта, которым установлен (изменен) </w:t>
            </w:r>
            <w:r w:rsidRPr="00DA5DFD">
              <w:rPr>
                <w:rFonts w:ascii="Times New Roman" w:hAnsi="Times New Roman" w:cs="Times New Roman"/>
                <w:color w:val="000000" w:themeColor="text1"/>
                <w:sz w:val="28"/>
                <w:szCs w:val="28"/>
              </w:rPr>
              <w:lastRenderedPageBreak/>
              <w:t>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прожиточных минимумах для граждан различных социально-демографических групп в субъекте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Нормативные правовые акты субъектов </w:t>
            </w:r>
            <w:r w:rsidRPr="00DA5DFD">
              <w:rPr>
                <w:rFonts w:ascii="Times New Roman" w:hAnsi="Times New Roman" w:cs="Times New Roman"/>
                <w:color w:val="000000" w:themeColor="text1"/>
                <w:sz w:val="28"/>
                <w:szCs w:val="28"/>
              </w:rPr>
              <w:lastRenderedPageBreak/>
              <w:t>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w:t>
            </w:r>
            <w:r w:rsidRPr="00DA5DFD">
              <w:rPr>
                <w:rFonts w:ascii="Times New Roman" w:hAnsi="Times New Roman" w:cs="Times New Roman"/>
                <w:color w:val="000000" w:themeColor="text1"/>
                <w:sz w:val="28"/>
                <w:szCs w:val="28"/>
              </w:rPr>
              <w:lastRenderedPageBreak/>
              <w:t>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Категории граждан, для которых установлены размеры прожиточных минимумов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Размеры (величины) установленных прожиточных минимумов для граждан различных социально-демографических групп</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38"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предоставлении субсидий, компенсаций за счет средств федерального бюджета, бюджетов субъектов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4"/>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предоставлении субсидий: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лица, которому предоставлена субсидия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10 дней со дня принятия (изменения) решения о предоставлении, приостановлении, возобновлении или окончании </w:t>
            </w:r>
            <w:r w:rsidRPr="00DA5DFD">
              <w:rPr>
                <w:rFonts w:ascii="Times New Roman" w:hAnsi="Times New Roman" w:cs="Times New Roman"/>
                <w:color w:val="000000" w:themeColor="text1"/>
                <w:sz w:val="28"/>
                <w:szCs w:val="28"/>
              </w:rPr>
              <w:lastRenderedPageBreak/>
              <w:t>предоставления субсидии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документах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СНИЛС </w:t>
            </w:r>
            <w:hyperlink w:anchor="Par8855" w:history="1">
              <w:r w:rsidRPr="00DA5DFD">
                <w:rPr>
                  <w:rFonts w:ascii="Times New Roman" w:hAnsi="Times New Roman" w:cs="Times New Roman"/>
                  <w:color w:val="000000" w:themeColor="text1"/>
                  <w:sz w:val="28"/>
                  <w:szCs w:val="28"/>
                </w:rPr>
                <w:t>&lt;11&gt;</w:t>
              </w:r>
            </w:hyperlink>
            <w:r w:rsidRPr="00DA5DFD">
              <w:rPr>
                <w:rFonts w:ascii="Times New Roman" w:hAnsi="Times New Roman" w:cs="Times New Roman"/>
                <w:color w:val="000000" w:themeColor="text1"/>
                <w:sz w:val="28"/>
                <w:szCs w:val="28"/>
              </w:rPr>
              <w:t xml:space="preserve"> лица, которому </w:t>
            </w:r>
            <w:r w:rsidRPr="00DA5DFD">
              <w:rPr>
                <w:rFonts w:ascii="Times New Roman" w:hAnsi="Times New Roman" w:cs="Times New Roman"/>
                <w:color w:val="000000" w:themeColor="text1"/>
                <w:sz w:val="28"/>
                <w:szCs w:val="28"/>
              </w:rPr>
              <w:lastRenderedPageBreak/>
              <w:t>предоставлена субсидия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3.7.1.2.2.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физического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регистрации по месту жительства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 предоставлении субсидии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членов семьи, проживающих совместно с лицом,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расходов на оплату жилищно-коммунальных услуг, подлежащих субсидированию</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(период) предоставления субсидии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3.7.1.8.</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предоставляемой субсидии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3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Расчет (перерасчет) предоставляемой субсидии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выплаченной субсидии за период</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10 дней со дня выплаты субсидии </w:t>
            </w:r>
            <w:r w:rsidRPr="00DA5DFD">
              <w:rPr>
                <w:rFonts w:ascii="Times New Roman" w:hAnsi="Times New Roman" w:cs="Times New Roman"/>
                <w:color w:val="000000" w:themeColor="text1"/>
                <w:sz w:val="28"/>
                <w:szCs w:val="28"/>
              </w:rPr>
              <w:lastRenderedPageBreak/>
              <w:t>(части субсидии)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3.7.1.11.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о приостановлении, возобновлении или прекращении предоставления субсидии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принятия решения о приостановлении, возобновлении или прекращении предоставления субсидии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Основания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4"/>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предоставлении компенсаций: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лица, которому предоставлена компенсация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документах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лица, которому предоставлена компенсация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физического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3.7.2.3.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регистрации по месту пребывания или по месту жительства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Категория граждан, к которой относится лицо,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 предоставлении компенсации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членов семьи, на которых распространяется предоставление компенсации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расходов, в связи с которыми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за жилищно-коммунальную услугу, от которого рассчитывается предоставляемая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на который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компенсационной выплаты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3.7.2.11.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Расчет (перерасчет) компенсационной выплаты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4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выплаченной компенсации за период</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10 дней со дня выплаты компенсации (части </w:t>
            </w:r>
            <w:r w:rsidRPr="00DA5DFD">
              <w:rPr>
                <w:rFonts w:ascii="Times New Roman" w:hAnsi="Times New Roman" w:cs="Times New Roman"/>
                <w:color w:val="000000" w:themeColor="text1"/>
                <w:sz w:val="28"/>
                <w:szCs w:val="28"/>
              </w:rPr>
              <w:lastRenderedPageBreak/>
              <w:t>компенсации)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3.7.2.13.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о приостановлении, возобновлении или окончании предоставления компенсации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принятия решения о приостановлении, возобновлении или прекращении предоставления компенсации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Основания приостановления, возобновления или окончания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приостановления, возобновления или прекращения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3.8.</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41"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региональных адресных программах по проведению капитального ремонта многоквартирных домов: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Нормативные правовые акты субъекта Российской Федерации об утверждении (изменении) региональной адресной программы по проведению </w:t>
            </w:r>
            <w:r w:rsidRPr="00DA5DFD">
              <w:rPr>
                <w:rFonts w:ascii="Times New Roman" w:hAnsi="Times New Roman" w:cs="Times New Roman"/>
                <w:color w:val="000000" w:themeColor="text1"/>
                <w:sz w:val="28"/>
                <w:szCs w:val="28"/>
              </w:rPr>
              <w:lastRenderedPageBreak/>
              <w:t>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15 дней со дня официального опубликования нормативного правового </w:t>
            </w:r>
            <w:r w:rsidRPr="00DA5DFD">
              <w:rPr>
                <w:rFonts w:ascii="Times New Roman" w:hAnsi="Times New Roman" w:cs="Times New Roman"/>
                <w:color w:val="000000" w:themeColor="text1"/>
                <w:sz w:val="28"/>
                <w:szCs w:val="28"/>
              </w:rPr>
              <w:lastRenderedPageBreak/>
              <w:t>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региональной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региональной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42"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Удельная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Предельная стоимость работ (услуг) капитального ремонта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завершения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финансирования проведения 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За счет средств Фонда </w:t>
            </w:r>
            <w:hyperlink w:anchor="Par8856" w:history="1">
              <w:r w:rsidRPr="00DA5DFD">
                <w:rPr>
                  <w:rFonts w:ascii="Times New Roman" w:hAnsi="Times New Roman" w:cs="Times New Roman"/>
                  <w:color w:val="000000" w:themeColor="text1"/>
                  <w:sz w:val="28"/>
                  <w:szCs w:val="28"/>
                </w:rPr>
                <w:t>&lt;12&gt;</w:t>
              </w:r>
            </w:hyperlink>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За счет средств товариществ </w:t>
            </w:r>
            <w:hyperlink w:anchor="Par8857" w:history="1">
              <w:r w:rsidRPr="00DA5DFD">
                <w:rPr>
                  <w:rFonts w:ascii="Times New Roman" w:hAnsi="Times New Roman" w:cs="Times New Roman"/>
                  <w:color w:val="000000" w:themeColor="text1"/>
                  <w:sz w:val="28"/>
                  <w:szCs w:val="28"/>
                </w:rPr>
                <w:t>&lt;13&gt;</w:t>
              </w:r>
            </w:hyperlink>
            <w:r w:rsidRPr="00DA5DFD">
              <w:rPr>
                <w:rFonts w:ascii="Times New Roman" w:hAnsi="Times New Roman" w:cs="Times New Roman"/>
                <w:color w:val="000000" w:themeColor="text1"/>
                <w:sz w:val="28"/>
                <w:szCs w:val="28"/>
              </w:rPr>
              <w:t xml:space="preserve">, кооперативов </w:t>
            </w:r>
            <w:hyperlink w:anchor="Par8858" w:history="1">
              <w:r w:rsidRPr="00DA5DFD">
                <w:rPr>
                  <w:rFonts w:ascii="Times New Roman" w:hAnsi="Times New Roman" w:cs="Times New Roman"/>
                  <w:color w:val="000000" w:themeColor="text1"/>
                  <w:sz w:val="28"/>
                  <w:szCs w:val="28"/>
                </w:rPr>
                <w:t>&lt;14&gt;</w:t>
              </w:r>
            </w:hyperlink>
            <w:r w:rsidRPr="00DA5DFD">
              <w:rPr>
                <w:rFonts w:ascii="Times New Roman" w:hAnsi="Times New Roman" w:cs="Times New Roman"/>
                <w:color w:val="000000" w:themeColor="text1"/>
                <w:sz w:val="28"/>
                <w:szCs w:val="28"/>
              </w:rPr>
              <w:t>,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региональных адресных программ по проведению капитального ремонта многоквартирных домов: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w:t>
            </w:r>
            <w:r w:rsidRPr="00DA5DFD">
              <w:rPr>
                <w:rFonts w:ascii="Times New Roman" w:hAnsi="Times New Roman" w:cs="Times New Roman"/>
                <w:color w:val="000000" w:themeColor="text1"/>
                <w:sz w:val="28"/>
                <w:szCs w:val="28"/>
              </w:rPr>
              <w:lastRenderedPageBreak/>
              <w:t>капитального ремонта многоквартирных домов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фактическом выполнении работ (оказании услуг) по капитальному ремонту многоквартирного дома, включенного в </w:t>
            </w:r>
            <w:r w:rsidRPr="00DA5DFD">
              <w:rPr>
                <w:rFonts w:ascii="Times New Roman" w:hAnsi="Times New Roman" w:cs="Times New Roman"/>
                <w:color w:val="000000" w:themeColor="text1"/>
                <w:sz w:val="28"/>
                <w:szCs w:val="28"/>
              </w:rPr>
              <w:lastRenderedPageBreak/>
              <w:t>региональную адресную программу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43"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фактического начала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Фактический объем (размер) финансирования проведения 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За счет средств товариществ, </w:t>
            </w:r>
            <w:r w:rsidRPr="00DA5DFD">
              <w:rPr>
                <w:rFonts w:ascii="Times New Roman" w:hAnsi="Times New Roman" w:cs="Times New Roman"/>
                <w:color w:val="000000" w:themeColor="text1"/>
                <w:sz w:val="28"/>
                <w:szCs w:val="28"/>
              </w:rPr>
              <w:lastRenderedPageBreak/>
              <w:t>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региональных программах капитального ремонта общего имущества в многоквартирных домах: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44"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4.3.3.1.3.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Плановый период проведения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краткосрочных планах реализации региональных программ капитального ремонта общего имущества в многоквартирных домах: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w:t>
            </w:r>
            <w:r w:rsidRPr="00DA5DFD">
              <w:rPr>
                <w:rFonts w:ascii="Times New Roman" w:hAnsi="Times New Roman" w:cs="Times New Roman"/>
                <w:color w:val="000000" w:themeColor="text1"/>
                <w:sz w:val="28"/>
                <w:szCs w:val="28"/>
              </w:rPr>
              <w:lastRenderedPageBreak/>
              <w:t>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4.4.4.1.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45"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финансирования проведения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товариществ, 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региональной программы капитального ремонта общего имущества в многоквартирных домах: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до 10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6" w:history="1">
              <w:r w:rsidRPr="00DA5DFD">
                <w:rPr>
                  <w:rFonts w:ascii="Times New Roman" w:hAnsi="Times New Roman" w:cs="Times New Roman"/>
                  <w:color w:val="000000" w:themeColor="text1"/>
                  <w:sz w:val="28"/>
                  <w:szCs w:val="28"/>
                </w:rPr>
                <w:t>форме</w:t>
              </w:r>
            </w:hyperlink>
            <w:r w:rsidRPr="00DA5DFD">
              <w:rPr>
                <w:rFonts w:ascii="Times New Roman" w:hAnsi="Times New Roman" w:cs="Times New Roman"/>
                <w:color w:val="000000" w:themeColor="text1"/>
                <w:sz w:val="28"/>
                <w:szCs w:val="28"/>
              </w:rPr>
              <w:t xml:space="preserve"> федерального статистического наблюдения N 1-жилфонд</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7" w:history="1">
              <w:r w:rsidRPr="00DA5DFD">
                <w:rPr>
                  <w:rFonts w:ascii="Times New Roman" w:hAnsi="Times New Roman" w:cs="Times New Roman"/>
                  <w:color w:val="000000" w:themeColor="text1"/>
                  <w:sz w:val="28"/>
                  <w:szCs w:val="28"/>
                </w:rPr>
                <w:t>форме</w:t>
              </w:r>
            </w:hyperlink>
            <w:r w:rsidRPr="00DA5DFD">
              <w:rPr>
                <w:rFonts w:ascii="Times New Roman" w:hAnsi="Times New Roman" w:cs="Times New Roman"/>
                <w:color w:val="000000" w:themeColor="text1"/>
                <w:sz w:val="28"/>
                <w:szCs w:val="28"/>
              </w:rPr>
              <w:t xml:space="preserve"> федерального статистического наблюдения N 1-жилфонд</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Финансирование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необходимый в текущем году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ar8859" w:history="1">
              <w:r w:rsidRPr="00DA5DFD">
                <w:rPr>
                  <w:rFonts w:ascii="Times New Roman" w:hAnsi="Times New Roman" w:cs="Times New Roman"/>
                  <w:color w:val="000000" w:themeColor="text1"/>
                  <w:sz w:val="28"/>
                  <w:szCs w:val="28"/>
                </w:rPr>
                <w:t>&lt;15&gt;</w:t>
              </w:r>
            </w:hyperlink>
            <w:r w:rsidRPr="00DA5DFD">
              <w:rPr>
                <w:rFonts w:ascii="Times New Roman" w:hAnsi="Times New Roman" w:cs="Times New Roman"/>
                <w:color w:val="000000" w:themeColor="text1"/>
                <w:sz w:val="28"/>
                <w:szCs w:val="28"/>
              </w:rPr>
              <w:t xml:space="preserve"> не вправе израсходовать на финансирование региональной программы капитального ремонта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w:t>
            </w:r>
            <w:r w:rsidRPr="00DA5DFD">
              <w:rPr>
                <w:rFonts w:ascii="Times New Roman" w:hAnsi="Times New Roman" w:cs="Times New Roman"/>
                <w:color w:val="000000" w:themeColor="text1"/>
                <w:sz w:val="28"/>
                <w:szCs w:val="28"/>
              </w:rPr>
              <w:lastRenderedPageBreak/>
              <w:t>Российской Федерации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неизрасходованных остатков средств бюджета Российской </w:t>
            </w:r>
            <w:r w:rsidRPr="00DA5DFD">
              <w:rPr>
                <w:rFonts w:ascii="Times New Roman" w:hAnsi="Times New Roman" w:cs="Times New Roman"/>
                <w:color w:val="000000" w:themeColor="text1"/>
                <w:sz w:val="28"/>
                <w:szCs w:val="28"/>
              </w:rPr>
              <w:lastRenderedPageBreak/>
              <w:t>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Средства Фонда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Средства бюджета субъекта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бюджета субъекта Российской Федерации на содержание регионального оператора в текущем году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4.5.2.16.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жилых и нежилых помещений, собственники которых производят уплату взносов на капитальный ремонт: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Помещений в собственности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Помещений в собственности субъекта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Помещений в собственности муниципального образования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начисленных для уплаты взносов на капитальный ремонт: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 помещениям, находящимся в федеральной собственности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 помещениям, находящимся в собственности субъекта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 помещениям, находящимся в собственности муниципальных образований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средств, уплаченных в </w:t>
            </w:r>
            <w:r w:rsidRPr="00DA5DFD">
              <w:rPr>
                <w:rFonts w:ascii="Times New Roman" w:hAnsi="Times New Roman" w:cs="Times New Roman"/>
                <w:color w:val="000000" w:themeColor="text1"/>
                <w:sz w:val="28"/>
                <w:szCs w:val="28"/>
              </w:rPr>
              <w:lastRenderedPageBreak/>
              <w:t>качестве взносов на капитальный ремонт: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4.5.2.16.3.1.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 помещениям, находящимся в федеральной собственности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 помещениям, находящимся в собственности субъекта Российской Федерации</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 помещениям, находящимся в собственности муниципальных образований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4.5.2.16.5.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w:t>
            </w:r>
            <w:r w:rsidRPr="00DA5DFD">
              <w:rPr>
                <w:rFonts w:ascii="Times New Roman" w:hAnsi="Times New Roman" w:cs="Times New Roman"/>
                <w:color w:val="000000" w:themeColor="text1"/>
                <w:sz w:val="28"/>
                <w:szCs w:val="28"/>
              </w:rPr>
              <w:lastRenderedPageBreak/>
              <w:t>имущества в многоквартирных домах</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Ежемесячно до 10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48"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Удельная стоимость работ (услуг) по капитальному ремонту 1 кв. м общей площади многоквартирного дома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Предельная стоимость работ (услуг) по капитальному ремонту 1 кв. м общей площади многоквартирного дома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4.5.3.5.4.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4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bookmarkStart w:id="5" w:name="Par552"/>
            <w:bookmarkEnd w:id="5"/>
            <w:r w:rsidRPr="00DA5DFD">
              <w:rPr>
                <w:rFonts w:ascii="Times New Roman" w:hAnsi="Times New Roman" w:cs="Times New Roman"/>
                <w:color w:val="000000" w:themeColor="text1"/>
                <w:sz w:val="28"/>
                <w:szCs w:val="28"/>
              </w:rPr>
              <w:t>4.6.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региональных адресных программах по переселению граждан из аварийного жилищного фонда: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50"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о признании многоквартирного дома аварийным</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(месяц, год) окончания переселения граждан из многоквартирного дома</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(месяц, год) сноса или реконструкции многоквартирного дома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Число жителей, планируемых к переселению из многоквартирного дома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жилых помещений в многоквартирном доме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расселяемых жилых помещений</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Расселяемая площадь жилых помещений</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(размер) финансирования переселения граждан из многоквартирного дома: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4.6.3.9.1.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4.6.3.9.5.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внебюджетных средств</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5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bookmarkStart w:id="6" w:name="Par597"/>
            <w:bookmarkEnd w:id="6"/>
            <w:r w:rsidRPr="00DA5DFD">
              <w:rPr>
                <w:rFonts w:ascii="Times New Roman" w:hAnsi="Times New Roman" w:cs="Times New Roman"/>
                <w:color w:val="000000" w:themeColor="text1"/>
                <w:sz w:val="28"/>
                <w:szCs w:val="28"/>
              </w:rPr>
              <w:t>4.7.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региональной адресной программы по переселению граждан из аварийного жилищного фонда: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52"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4.7.2.2.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фактического окончания переселения граждан из многоквартирного дома (при наступлении события)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фактического осуществления сноса или реконструкции многоквартирного дома (при наступлении события)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Число жителей, фактически переселенных из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расселенных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Расселенная площадь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Фактический объем (размер) финансирования переселения граждан из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4.7.2.7.5.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внебюджетных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5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w:t>
            </w:r>
            <w:r w:rsidRPr="00DA5DFD">
              <w:rPr>
                <w:rFonts w:ascii="Times New Roman" w:hAnsi="Times New Roman" w:cs="Times New Roman"/>
                <w:color w:val="000000" w:themeColor="text1"/>
                <w:sz w:val="28"/>
                <w:szCs w:val="28"/>
              </w:rPr>
              <w:lastRenderedPageBreak/>
              <w:t>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региональных программах по модернизации систем коммунальной инфраструктуры: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участнике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w:t>
            </w:r>
            <w:hyperlink w:anchor="Par8860" w:history="1">
              <w:r w:rsidRPr="00DA5DFD">
                <w:rPr>
                  <w:rFonts w:ascii="Times New Roman" w:hAnsi="Times New Roman" w:cs="Times New Roman"/>
                  <w:color w:val="000000" w:themeColor="text1"/>
                  <w:sz w:val="28"/>
                  <w:szCs w:val="28"/>
                </w:rPr>
                <w:t>&lt;16&gt;</w:t>
              </w:r>
            </w:hyperlink>
            <w:r w:rsidRPr="00DA5DFD">
              <w:rPr>
                <w:rFonts w:ascii="Times New Roman" w:hAnsi="Times New Roman" w:cs="Times New Roman"/>
                <w:color w:val="000000" w:themeColor="text1"/>
                <w:sz w:val="28"/>
                <w:szCs w:val="28"/>
              </w:rP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Наименование этапа (мероприятия) </w:t>
            </w:r>
            <w:r w:rsidRPr="00DA5DFD">
              <w:rPr>
                <w:rFonts w:ascii="Times New Roman" w:hAnsi="Times New Roman" w:cs="Times New Roman"/>
                <w:color w:val="000000" w:themeColor="text1"/>
                <w:sz w:val="28"/>
                <w:szCs w:val="28"/>
              </w:rPr>
              <w:lastRenderedPageBreak/>
              <w:t>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4.8.5.2.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этапа (мероприятия)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этапа (мероприятия)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местных бюджетов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заемных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участника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4.8.7.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4.8.7.3.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5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региональной программы по модернизации систем коммунальной инфраструктуры: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отчетного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конца отчетного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Этапы реализации (мероприятия) региональной программы по </w:t>
            </w:r>
            <w:r w:rsidRPr="00DA5DFD">
              <w:rPr>
                <w:rFonts w:ascii="Times New Roman" w:hAnsi="Times New Roman" w:cs="Times New Roman"/>
                <w:color w:val="000000" w:themeColor="text1"/>
                <w:sz w:val="28"/>
                <w:szCs w:val="28"/>
              </w:rPr>
              <w:lastRenderedPageBreak/>
              <w:t>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местных бюджетов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заемных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участника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4.9.3.4.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Отношение фактического значения (величины) показателя к плановому значению (величине)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5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утраты силы нормативного правового акта, которым установлен минимальный размер фонда </w:t>
            </w:r>
            <w:r w:rsidRPr="00DA5DFD">
              <w:rPr>
                <w:rFonts w:ascii="Times New Roman" w:hAnsi="Times New Roman" w:cs="Times New Roman"/>
                <w:color w:val="000000" w:themeColor="text1"/>
                <w:sz w:val="28"/>
                <w:szCs w:val="28"/>
              </w:rPr>
              <w:lastRenderedPageBreak/>
              <w:t>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56"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минимального размера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w:t>
            </w:r>
            <w:r w:rsidRPr="00DA5DFD">
              <w:rPr>
                <w:rFonts w:ascii="Times New Roman" w:hAnsi="Times New Roman" w:cs="Times New Roman"/>
                <w:color w:val="000000" w:themeColor="text1"/>
                <w:sz w:val="28"/>
                <w:szCs w:val="28"/>
              </w:rPr>
              <w:lastRenderedPageBreak/>
              <w:t>ремонт общего имущества в многоквартирном доме,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вступления в силу нормативного правового акта, которым установлен </w:t>
            </w:r>
            <w:r w:rsidRPr="00DA5DFD">
              <w:rPr>
                <w:rFonts w:ascii="Times New Roman" w:hAnsi="Times New Roman" w:cs="Times New Roman"/>
                <w:color w:val="000000" w:themeColor="text1"/>
                <w:sz w:val="28"/>
                <w:szCs w:val="28"/>
              </w:rPr>
              <w:lastRenderedPageBreak/>
              <w:t>минимальный размер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57"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минимального размера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6 в ред. </w:t>
            </w:r>
            <w:hyperlink r:id="rId5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59"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 размещении информации, предусмотренной </w:t>
            </w:r>
            <w:hyperlink w:anchor="Par754" w:history="1">
              <w:r w:rsidRPr="00DA5DFD">
                <w:rPr>
                  <w:rFonts w:ascii="Times New Roman" w:hAnsi="Times New Roman" w:cs="Times New Roman"/>
                  <w:color w:val="000000" w:themeColor="text1"/>
                  <w:sz w:val="28"/>
                  <w:szCs w:val="28"/>
                </w:rPr>
                <w:t>пунктами 6.2</w:t>
              </w:r>
            </w:hyperlink>
            <w:r w:rsidRPr="00DA5DFD">
              <w:rPr>
                <w:rFonts w:ascii="Times New Roman" w:hAnsi="Times New Roman" w:cs="Times New Roman"/>
                <w:color w:val="000000" w:themeColor="text1"/>
                <w:sz w:val="28"/>
                <w:szCs w:val="28"/>
              </w:rPr>
              <w:t xml:space="preserve">, </w:t>
            </w:r>
            <w:hyperlink w:anchor="Par759" w:history="1">
              <w:r w:rsidRPr="00DA5DFD">
                <w:rPr>
                  <w:rFonts w:ascii="Times New Roman" w:hAnsi="Times New Roman" w:cs="Times New Roman"/>
                  <w:color w:val="000000" w:themeColor="text1"/>
                  <w:sz w:val="28"/>
                  <w:szCs w:val="28"/>
                </w:rPr>
                <w:t>6.3</w:t>
              </w:r>
            </w:hyperlink>
            <w:r w:rsidRPr="00DA5DFD">
              <w:rPr>
                <w:rFonts w:ascii="Times New Roman" w:hAnsi="Times New Roman" w:cs="Times New Roman"/>
                <w:color w:val="000000" w:themeColor="text1"/>
                <w:sz w:val="28"/>
                <w:szCs w:val="28"/>
              </w:rPr>
              <w:t xml:space="preserve"> и </w:t>
            </w:r>
            <w:hyperlink w:anchor="Par764" w:history="1">
              <w:r w:rsidRPr="00DA5DFD">
                <w:rPr>
                  <w:rFonts w:ascii="Times New Roman" w:hAnsi="Times New Roman" w:cs="Times New Roman"/>
                  <w:color w:val="000000" w:themeColor="text1"/>
                  <w:sz w:val="28"/>
                  <w:szCs w:val="28"/>
                </w:rPr>
                <w:t>6.4</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6.1 в ред. </w:t>
            </w:r>
            <w:hyperlink r:id="rId6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6.1.1 - 6.1.2.</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61"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7" w:name="Par754"/>
            <w:bookmarkEnd w:id="7"/>
            <w:r w:rsidRPr="00DA5DFD">
              <w:rPr>
                <w:rFonts w:ascii="Times New Roman" w:hAnsi="Times New Roman" w:cs="Times New Roman"/>
                <w:color w:val="000000" w:themeColor="text1"/>
                <w:sz w:val="28"/>
                <w:szCs w:val="28"/>
              </w:rPr>
              <w:t>6.2.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отопительного сезона (периода) в муниципальном образовании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издания акта о начале отопительного сезона (периода)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6.2 введен </w:t>
            </w:r>
            <w:hyperlink r:id="rId62"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8" w:name="Par759"/>
            <w:bookmarkEnd w:id="8"/>
            <w:r w:rsidRPr="00DA5DFD">
              <w:rPr>
                <w:rFonts w:ascii="Times New Roman" w:hAnsi="Times New Roman" w:cs="Times New Roman"/>
                <w:color w:val="000000" w:themeColor="text1"/>
                <w:sz w:val="28"/>
                <w:szCs w:val="28"/>
              </w:rPr>
              <w:t>6.3.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отопительного сезона (периода) в муниципальном образовании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издания акта об окончании отопительного сезона (периода)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6.3 введен </w:t>
            </w:r>
            <w:hyperlink r:id="rId6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9" w:name="Par764"/>
            <w:bookmarkEnd w:id="9"/>
            <w:r w:rsidRPr="00DA5DFD">
              <w:rPr>
                <w:rFonts w:ascii="Times New Roman" w:hAnsi="Times New Roman" w:cs="Times New Roman"/>
                <w:color w:val="000000" w:themeColor="text1"/>
                <w:sz w:val="28"/>
                <w:szCs w:val="28"/>
              </w:rPr>
              <w:t>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паспортах готовности и актах проверки готовности к </w:t>
            </w:r>
            <w:r w:rsidRPr="00DA5DFD">
              <w:rPr>
                <w:rFonts w:ascii="Times New Roman" w:hAnsi="Times New Roman" w:cs="Times New Roman"/>
                <w:color w:val="000000" w:themeColor="text1"/>
                <w:sz w:val="28"/>
                <w:szCs w:val="28"/>
              </w:rPr>
              <w:lastRenderedPageBreak/>
              <w:t>отопительному сезону (периоду) для каждого муниципального образования: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Не позднее 15 дней со дня выдачи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Паспорта готовности к отопительному сезону (периоду) муниципального образования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Акты проверки готовности к отопительному сезону (периоду)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6.4 введен </w:t>
            </w:r>
            <w:hyperlink r:id="rId6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w:t>
            </w:r>
            <w:r w:rsidRPr="00DA5DFD">
              <w:rPr>
                <w:rFonts w:ascii="Times New Roman" w:hAnsi="Times New Roman" w:cs="Times New Roman"/>
                <w:color w:val="000000" w:themeColor="text1"/>
                <w:sz w:val="28"/>
                <w:szCs w:val="28"/>
              </w:rPr>
              <w:lastRenderedPageBreak/>
              <w:t>гражданами за коммунальные услуги, в среднем по субъектам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15 дней со дня официального опубликования нормативного правового акта об утверждении </w:t>
            </w:r>
            <w:r w:rsidRPr="00DA5DFD">
              <w:rPr>
                <w:rFonts w:ascii="Times New Roman" w:hAnsi="Times New Roman" w:cs="Times New Roman"/>
                <w:color w:val="000000" w:themeColor="text1"/>
                <w:sz w:val="28"/>
                <w:szCs w:val="28"/>
              </w:rPr>
              <w:lastRenderedPageBreak/>
              <w:t>(изменении)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w:t>
            </w:r>
            <w:r w:rsidRPr="00DA5DFD">
              <w:rPr>
                <w:rFonts w:ascii="Times New Roman" w:hAnsi="Times New Roman" w:cs="Times New Roman"/>
                <w:color w:val="000000" w:themeColor="text1"/>
                <w:sz w:val="28"/>
                <w:szCs w:val="28"/>
              </w:rPr>
              <w:lastRenderedPageBreak/>
              <w:t>услуги в муниципальных образованиях: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65"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7.2.2.6 - 7.2.2.6.1.</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66"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региональном операторе по обращению с твердыми коммунальными отходами:</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6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8.1 - 8.2.</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68"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принятия решения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w:t>
            </w:r>
            <w:r w:rsidRPr="00DA5DFD">
              <w:rPr>
                <w:rFonts w:ascii="Times New Roman" w:hAnsi="Times New Roman" w:cs="Times New Roman"/>
                <w:color w:val="000000" w:themeColor="text1"/>
                <w:sz w:val="28"/>
                <w:szCs w:val="28"/>
              </w:rPr>
              <w:lastRenderedPageBreak/>
              <w:t>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заключения соглашения либо дополнительного соглашения о внесении </w:t>
            </w:r>
            <w:r w:rsidRPr="00DA5DFD">
              <w:rPr>
                <w:rFonts w:ascii="Times New Roman" w:hAnsi="Times New Roman" w:cs="Times New Roman"/>
                <w:color w:val="000000" w:themeColor="text1"/>
                <w:sz w:val="28"/>
                <w:szCs w:val="28"/>
              </w:rPr>
              <w:lastRenderedPageBreak/>
              <w:t>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Соглашение об организации деятельности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соглашения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срока действия соглашения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расторжения соглашения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расторжения соглашения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расторжения соглашения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региональной программе в области обращения с твердыми коммунальными отходами: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Региональная программа в области обращения с твердыми коммунальными отходами, с указанием ее наименования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региональной программы в области обращения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6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w:t>
            </w:r>
            <w:r w:rsidRPr="00DA5DFD">
              <w:rPr>
                <w:rFonts w:ascii="Times New Roman" w:hAnsi="Times New Roman" w:cs="Times New Roman"/>
                <w:color w:val="000000" w:themeColor="text1"/>
                <w:sz w:val="28"/>
                <w:szCs w:val="28"/>
              </w:rPr>
              <w:lastRenderedPageBreak/>
              <w:t>дома, жилые дома: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0"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котором расположен данный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 о многоквартирном доме (жилом доме), который используется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в эксплуатацию многоквартирного дома </w:t>
            </w:r>
            <w:r w:rsidRPr="00DA5DFD">
              <w:rPr>
                <w:rFonts w:ascii="Times New Roman" w:hAnsi="Times New Roman" w:cs="Times New Roman"/>
                <w:color w:val="000000" w:themeColor="text1"/>
                <w:sz w:val="28"/>
                <w:szCs w:val="28"/>
              </w:rPr>
              <w:lastRenderedPageBreak/>
              <w:t>(жилого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(жилого </w:t>
            </w:r>
            <w:r w:rsidRPr="00DA5DFD">
              <w:rPr>
                <w:rFonts w:ascii="Times New Roman" w:hAnsi="Times New Roman" w:cs="Times New Roman"/>
                <w:color w:val="000000" w:themeColor="text1"/>
                <w:sz w:val="28"/>
                <w:szCs w:val="28"/>
              </w:rPr>
              <w:lastRenderedPageBreak/>
              <w:t xml:space="preserve">дома), используемого в качестве общежития, код </w:t>
            </w:r>
            <w:hyperlink r:id="rId71"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на территории которого расположен многоквартирный дом (жилой дом), используемый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многоквартирного дома, (жилого дома) используемого в качестве общежития,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w:t>
            </w:r>
            <w:r w:rsidRPr="00DA5DFD">
              <w:rPr>
                <w:rFonts w:ascii="Times New Roman" w:hAnsi="Times New Roman" w:cs="Times New Roman"/>
                <w:color w:val="000000" w:themeColor="text1"/>
                <w:sz w:val="28"/>
                <w:szCs w:val="28"/>
              </w:rPr>
              <w:lastRenderedPageBreak/>
              <w:t>(жилого дома) в качестве общежития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постройки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Стадия жизненного цикла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Серия, тип проекта здания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подземных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лифтов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подъездов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нежилых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приспособлений в подъездах для нужд маломобильных групп населения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здания,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нежилых помещений, за исключением помещений общего пользования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помещений общего пользования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балконов и лоджий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статуса объекта культурного наследия</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Класс энергетической эффективности многоквартирного дома (в случае установления данного класса)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Общий износ здания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 которую установлен износ здания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Фундамент,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фундамента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Внутренние стены,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внутренних стен</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Фасад,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наружных стен</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Перекрытия,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перекрытия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Крыша,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крыши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Несущая конструкция крыши: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несущей конструкции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Кровля: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кровли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11.2.5.4.3.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наличии и составе внутридомовых инженерных систем и </w:t>
            </w:r>
            <w:proofErr w:type="spellStart"/>
            <w:r w:rsidRPr="00DA5DFD">
              <w:rPr>
                <w:rFonts w:ascii="Times New Roman" w:hAnsi="Times New Roman" w:cs="Times New Roman"/>
                <w:color w:val="000000" w:themeColor="text1"/>
                <w:sz w:val="28"/>
                <w:szCs w:val="28"/>
              </w:rPr>
              <w:t>ресурсопотребляющего</w:t>
            </w:r>
            <w:proofErr w:type="spellEnd"/>
            <w:r w:rsidRPr="00DA5DFD">
              <w:rPr>
                <w:rFonts w:ascii="Times New Roman" w:hAnsi="Times New Roman" w:cs="Times New Roman"/>
                <w:color w:val="000000" w:themeColor="text1"/>
                <w:sz w:val="28"/>
                <w:szCs w:val="28"/>
              </w:rP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Оборудован/не оборудован в установленном порядке стационарными электроплитами для приготовления </w:t>
            </w:r>
            <w:r w:rsidRPr="00DA5DFD">
              <w:rPr>
                <w:rFonts w:ascii="Times New Roman" w:hAnsi="Times New Roman" w:cs="Times New Roman"/>
                <w:color w:val="000000" w:themeColor="text1"/>
                <w:sz w:val="28"/>
                <w:szCs w:val="28"/>
              </w:rPr>
              <w:lastRenderedPageBreak/>
              <w:t>пищи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электронагревательными установками для целей горячего водоснабжения (</w:t>
            </w:r>
            <w:proofErr w:type="spellStart"/>
            <w:r w:rsidRPr="00DA5DFD">
              <w:rPr>
                <w:rFonts w:ascii="Times New Roman" w:hAnsi="Times New Roman" w:cs="Times New Roman"/>
                <w:color w:val="000000" w:themeColor="text1"/>
                <w:sz w:val="28"/>
                <w:szCs w:val="28"/>
              </w:rPr>
              <w:t>электроводонагревателями</w:t>
            </w:r>
            <w:proofErr w:type="spellEnd"/>
            <w:r w:rsidRPr="00DA5DFD">
              <w:rPr>
                <w:rFonts w:ascii="Times New Roman" w:hAnsi="Times New Roman" w:cs="Times New Roman"/>
                <w:color w:val="000000" w:themeColor="text1"/>
                <w:sz w:val="28"/>
                <w:szCs w:val="28"/>
              </w:rPr>
              <w:t>)</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система отопления,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теплоисточника или теплоносителя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поквартирной разводки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Отопительные приборы: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отопительных приборов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Печи, камины и очаги: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холодного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Материал сети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горячего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Сеть внутридомовой инженерной </w:t>
            </w:r>
            <w:r w:rsidRPr="00DA5DFD">
              <w:rPr>
                <w:rFonts w:ascii="Times New Roman" w:hAnsi="Times New Roman" w:cs="Times New Roman"/>
                <w:color w:val="000000" w:themeColor="text1"/>
                <w:sz w:val="28"/>
                <w:szCs w:val="28"/>
              </w:rPr>
              <w:lastRenderedPageBreak/>
              <w:t>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наличии/отсутствии </w:t>
            </w:r>
            <w:proofErr w:type="spellStart"/>
            <w:r w:rsidRPr="00DA5DFD">
              <w:rPr>
                <w:rFonts w:ascii="Times New Roman" w:hAnsi="Times New Roman" w:cs="Times New Roman"/>
                <w:color w:val="000000" w:themeColor="text1"/>
                <w:sz w:val="28"/>
                <w:szCs w:val="28"/>
              </w:rPr>
              <w:t>полотенцесушителей</w:t>
            </w:r>
            <w:proofErr w:type="spellEnd"/>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водоотведения,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водоотведения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газоснабжения,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газоснабжения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Количество вводов внутридомовой </w:t>
            </w:r>
            <w:r w:rsidRPr="00DA5DFD">
              <w:rPr>
                <w:rFonts w:ascii="Times New Roman" w:hAnsi="Times New Roman" w:cs="Times New Roman"/>
                <w:color w:val="000000" w:themeColor="text1"/>
                <w:sz w:val="28"/>
                <w:szCs w:val="28"/>
              </w:rPr>
              <w:lastRenderedPageBreak/>
              <w:t>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электроснабжения, в том числе:</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Балконы, лоджии, козырьки и эркеры, в том числе: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Лифты, в том числе: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 лифт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лифта</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Заводской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Инвентарный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Грузоподъемность</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срок службы</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земельного участка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жилых помещениях в многоквартирном доме (жилом доме), используемом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w:t>
            </w:r>
            <w:r w:rsidRPr="00DA5DFD">
              <w:rPr>
                <w:rFonts w:ascii="Times New Roman" w:hAnsi="Times New Roman" w:cs="Times New Roman"/>
                <w:color w:val="000000" w:themeColor="text1"/>
                <w:sz w:val="28"/>
                <w:szCs w:val="28"/>
              </w:rPr>
              <w:lastRenderedPageBreak/>
              <w:t>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жилого помещения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жилого помещения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Жилая площадь жилого помещения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расположено жилое помещение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нежилых помещениях в многоквартирном доме (жилом доме), используемом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нежилого помещения (а при 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нежилого помещения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нежилого помещения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11.13.1.3.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Принадлежность нежилого помещения к помещению, отведенному под </w:t>
            </w:r>
            <w:proofErr w:type="spellStart"/>
            <w:r w:rsidRPr="00DA5DFD">
              <w:rPr>
                <w:rFonts w:ascii="Times New Roman" w:hAnsi="Times New Roman" w:cs="Times New Roman"/>
                <w:color w:val="000000" w:themeColor="text1"/>
                <w:sz w:val="28"/>
                <w:szCs w:val="28"/>
              </w:rPr>
              <w:t>машино</w:t>
            </w:r>
            <w:proofErr w:type="spellEnd"/>
            <w:r w:rsidRPr="00DA5DFD">
              <w:rPr>
                <w:rFonts w:ascii="Times New Roman" w:hAnsi="Times New Roman" w:cs="Times New Roman"/>
                <w:color w:val="000000" w:themeColor="text1"/>
                <w:sz w:val="28"/>
                <w:szCs w:val="28"/>
              </w:rPr>
              <w:t>-места (с указанием источника информации)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11 в ред. </w:t>
            </w:r>
            <w:hyperlink r:id="rId7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 даты направления обращения в государственный орган, орган местного самоуправления или должностному лицу</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12.3 введен </w:t>
            </w:r>
            <w:hyperlink r:id="rId7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Акт субъекта Российской Федерации об утверждении комплекса мер по информированию граждан по вопросам формирования современной городской </w:t>
            </w:r>
            <w:r w:rsidRPr="00DA5DFD">
              <w:rPr>
                <w:rFonts w:ascii="Times New Roman" w:hAnsi="Times New Roman" w:cs="Times New Roman"/>
                <w:color w:val="000000" w:themeColor="text1"/>
                <w:sz w:val="28"/>
                <w:szCs w:val="28"/>
              </w:rPr>
              <w:lastRenderedPageBreak/>
              <w:t>среды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официального опубликования акта об утверждении комплекса </w:t>
            </w:r>
            <w:r w:rsidRPr="00DA5DFD">
              <w:rPr>
                <w:rFonts w:ascii="Times New Roman" w:hAnsi="Times New Roman" w:cs="Times New Roman"/>
                <w:color w:val="000000" w:themeColor="text1"/>
                <w:sz w:val="28"/>
                <w:szCs w:val="28"/>
              </w:rPr>
              <w:lastRenderedPageBreak/>
              <w:t>мер,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Краткое описание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начала реализации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окончания реализации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Отметка о реализации мероприятия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реализации мероприятия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Ссылки на материалы в средствах массовой информации (с указанием их количества) о реализации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Фактическая дата начала реализации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Фактическая дата окончания реализации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13 введен </w:t>
            </w:r>
            <w:hyperlink r:id="rId7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Акт субъекта Российской Федерации о создании межведомственной комиссии в рамках реализации приоритетного проекта "Формирование комфортной </w:t>
            </w:r>
            <w:r w:rsidRPr="00DA5DFD">
              <w:rPr>
                <w:rFonts w:ascii="Times New Roman" w:hAnsi="Times New Roman" w:cs="Times New Roman"/>
                <w:color w:val="000000" w:themeColor="text1"/>
                <w:sz w:val="28"/>
                <w:szCs w:val="28"/>
              </w:rPr>
              <w:lastRenderedPageBreak/>
              <w:t>городской среды"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официального опубликования акта о создании </w:t>
            </w:r>
            <w:r w:rsidRPr="00DA5DFD">
              <w:rPr>
                <w:rFonts w:ascii="Times New Roman" w:hAnsi="Times New Roman" w:cs="Times New Roman"/>
                <w:color w:val="000000" w:themeColor="text1"/>
                <w:sz w:val="28"/>
                <w:szCs w:val="28"/>
              </w:rPr>
              <w:lastRenderedPageBreak/>
              <w:t>межведомственной комиссии,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члена межведомственной комиссии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проведения заседания межведомственной комиссии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Фактическая дата проведения заседания межведомственной комиссии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принятые на заседании межведомственной комиссии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заседания межведомственной комиссии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14 введен </w:t>
            </w:r>
            <w:hyperlink r:id="rId75"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об общественных обсуждениях муниципальными образованиями проектов правил благоустройства территорий: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Общее количество органов местного самоуправления поселений, в состав </w:t>
            </w:r>
            <w:r w:rsidRPr="00DA5DFD">
              <w:rPr>
                <w:rFonts w:ascii="Times New Roman" w:hAnsi="Times New Roman" w:cs="Times New Roman"/>
                <w:color w:val="000000" w:themeColor="text1"/>
                <w:sz w:val="28"/>
                <w:szCs w:val="28"/>
              </w:rPr>
              <w:lastRenderedPageBreak/>
              <w:t>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Ежеквартально, до 15 числа месяца, </w:t>
            </w:r>
            <w:r w:rsidRPr="00DA5DFD">
              <w:rPr>
                <w:rFonts w:ascii="Times New Roman" w:hAnsi="Times New Roman" w:cs="Times New Roman"/>
                <w:color w:val="000000" w:themeColor="text1"/>
                <w:sz w:val="28"/>
                <w:szCs w:val="28"/>
              </w:rPr>
              <w:lastRenderedPageBreak/>
              <w:t>следующего за отчетным кварталом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76"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77"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78"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15 введен </w:t>
            </w:r>
            <w:hyperlink r:id="rId79"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Нормативный правовой акт субъекта Российской Федерации об утверждении правил предоставления и распределения субсидий местным бюджетам на </w:t>
            </w:r>
            <w:proofErr w:type="spellStart"/>
            <w:r w:rsidRPr="00DA5DFD">
              <w:rPr>
                <w:rFonts w:ascii="Times New Roman" w:hAnsi="Times New Roman" w:cs="Times New Roman"/>
                <w:color w:val="000000" w:themeColor="text1"/>
                <w:sz w:val="28"/>
                <w:szCs w:val="28"/>
              </w:rPr>
              <w:t>софинансирование</w:t>
            </w:r>
            <w:proofErr w:type="spellEnd"/>
            <w:r w:rsidRPr="00DA5DFD">
              <w:rPr>
                <w:rFonts w:ascii="Times New Roman" w:hAnsi="Times New Roman" w:cs="Times New Roman"/>
                <w:color w:val="000000" w:themeColor="text1"/>
                <w:sz w:val="28"/>
                <w:szCs w:val="28"/>
              </w:rPr>
              <w:t xml:space="preserve"> мероприятий по </w:t>
            </w:r>
            <w:r w:rsidRPr="00DA5DFD">
              <w:rPr>
                <w:rFonts w:ascii="Times New Roman" w:hAnsi="Times New Roman" w:cs="Times New Roman"/>
                <w:color w:val="000000" w:themeColor="text1"/>
                <w:sz w:val="28"/>
                <w:szCs w:val="28"/>
              </w:rPr>
              <w:lastRenderedPageBreak/>
              <w:t>обустройству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официального опубликования нормативного правового акта, нормативного </w:t>
            </w:r>
            <w:r w:rsidRPr="00DA5DFD">
              <w:rPr>
                <w:rFonts w:ascii="Times New Roman" w:hAnsi="Times New Roman" w:cs="Times New Roman"/>
                <w:color w:val="000000" w:themeColor="text1"/>
                <w:sz w:val="28"/>
                <w:szCs w:val="28"/>
              </w:rPr>
              <w:lastRenderedPageBreak/>
              <w:t>правового акта о внесении в него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16 введен </w:t>
            </w:r>
            <w:hyperlink r:id="rId80"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81"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 получателей субсидий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планируемая к перечислению (перечисленная) муниципальному образованию, в том числе: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w:t>
            </w:r>
            <w:r w:rsidRPr="00DA5DFD">
              <w:rPr>
                <w:rFonts w:ascii="Times New Roman" w:hAnsi="Times New Roman" w:cs="Times New Roman"/>
                <w:color w:val="000000" w:themeColor="text1"/>
                <w:sz w:val="28"/>
                <w:szCs w:val="28"/>
              </w:rPr>
              <w:lastRenderedPageBreak/>
              <w:t>обустройства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заключения соглашения с органом местного самоуправления - </w:t>
            </w:r>
            <w:r w:rsidRPr="00DA5DFD">
              <w:rPr>
                <w:rFonts w:ascii="Times New Roman" w:hAnsi="Times New Roman" w:cs="Times New Roman"/>
                <w:color w:val="000000" w:themeColor="text1"/>
                <w:sz w:val="28"/>
                <w:szCs w:val="28"/>
              </w:rPr>
              <w:lastRenderedPageBreak/>
              <w:t>получателем субсидии</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17 введен </w:t>
            </w:r>
            <w:hyperlink r:id="rId82"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реализации мероприятий по обустройству мест массового отдыха населения (городских парков):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реализации мероприятий по обустройству мест массового отдыха населения (городских парков)</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до 10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на поддержку обустройства мест массового отдыха,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Численность граждан, проживающих в муниципальных образованиях - </w:t>
            </w:r>
            <w:r w:rsidRPr="00DA5DFD">
              <w:rPr>
                <w:rFonts w:ascii="Times New Roman" w:hAnsi="Times New Roman" w:cs="Times New Roman"/>
                <w:color w:val="000000" w:themeColor="text1"/>
                <w:sz w:val="28"/>
                <w:szCs w:val="28"/>
              </w:rPr>
              <w:lastRenderedPageBreak/>
              <w:t>получателях субсидий на поддержку обустройства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мест массового отдыха населения (городские парки), обустройство которых завершено</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18 введен </w:t>
            </w:r>
            <w:hyperlink r:id="rId8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официального опубликования нормативного правового акта, нормативного правового акта о </w:t>
            </w:r>
            <w:r w:rsidRPr="00DA5DFD">
              <w:rPr>
                <w:rFonts w:ascii="Times New Roman" w:hAnsi="Times New Roman" w:cs="Times New Roman"/>
                <w:color w:val="000000" w:themeColor="text1"/>
                <w:sz w:val="28"/>
                <w:szCs w:val="28"/>
              </w:rPr>
              <w:lastRenderedPageBreak/>
              <w:t>внесении в него изменении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реализации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реализации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мероприятиях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мероприятия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реализации мероприятия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реализации мероприятия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предусмотренная на реализацию мероприятия,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планируемых показателях реализации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19.5.5.3.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Плановое значение (величина) </w:t>
            </w:r>
            <w:r w:rsidRPr="00DA5DFD">
              <w:rPr>
                <w:rFonts w:ascii="Times New Roman" w:hAnsi="Times New Roman" w:cs="Times New Roman"/>
                <w:color w:val="000000" w:themeColor="text1"/>
                <w:sz w:val="28"/>
                <w:szCs w:val="28"/>
              </w:rPr>
              <w:lastRenderedPageBreak/>
              <w:t>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19 введен </w:t>
            </w:r>
            <w:hyperlink r:id="rId8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20 введен </w:t>
            </w:r>
            <w:hyperlink r:id="rId85"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21 введен </w:t>
            </w:r>
            <w:hyperlink r:id="rId86"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22 введен </w:t>
            </w:r>
            <w:hyperlink r:id="rId87"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 до 15 числа месяца, следующего за отчетным кварталом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отчетного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отчетного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обеспечении утверждения органами местного </w:t>
            </w:r>
            <w:r w:rsidRPr="00DA5DFD">
              <w:rPr>
                <w:rFonts w:ascii="Times New Roman" w:hAnsi="Times New Roman" w:cs="Times New Roman"/>
                <w:color w:val="000000" w:themeColor="text1"/>
                <w:sz w:val="28"/>
                <w:szCs w:val="28"/>
              </w:rPr>
              <w:lastRenderedPageBreak/>
              <w:t>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общественных территорий, подлежащих благоустройству в рамках муниципальных программ</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фактических показателях реализации программы в разрезе мероприятий по состоянию на отчетную дату: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(величина) показателя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Отношение фактического значения (величины) показателя к плановому значению (величине) показателя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 заседания межведомственной комиссии в рамках реализации приоритетного проекта "Формирование комфортной городской среды" о </w:t>
            </w:r>
            <w:r w:rsidRPr="00DA5DFD">
              <w:rPr>
                <w:rFonts w:ascii="Times New Roman" w:hAnsi="Times New Roman" w:cs="Times New Roman"/>
                <w:color w:val="000000" w:themeColor="text1"/>
                <w:sz w:val="28"/>
                <w:szCs w:val="28"/>
              </w:rPr>
              <w:lastRenderedPageBreak/>
              <w:t>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23 введен </w:t>
            </w:r>
            <w:hyperlink r:id="rId88"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 до 15 числа месяца, следующего за отчетным кварталом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участия граждан и юридических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объектов, в отношении которых проведено общественное обсуждение (иная форма участия)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24 введен </w:t>
            </w:r>
            <w:hyperlink r:id="rId89"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w:t>
            </w:r>
            <w:r w:rsidRPr="00DA5DFD">
              <w:rPr>
                <w:rFonts w:ascii="Times New Roman" w:hAnsi="Times New Roman" w:cs="Times New Roman"/>
                <w:color w:val="000000" w:themeColor="text1"/>
                <w:sz w:val="28"/>
                <w:szCs w:val="28"/>
              </w:rPr>
              <w:lastRenderedPageBreak/>
              <w:t>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25 введен </w:t>
            </w:r>
            <w:hyperlink r:id="rId90"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26 введен </w:t>
            </w:r>
            <w:hyperlink r:id="rId91"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реализованных проектах благоустройства, представленных на конкурс в Минстрой России: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проекта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не позднее 1 декабря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Описание проекта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реализации проекта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реализации проекта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27 введен </w:t>
            </w:r>
            <w:hyperlink r:id="rId92"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 в течение срока реализации программы не позднее чем до 15 числа месяца, следующего за отчетным кварталом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93"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94"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которыми разработаны, </w:t>
            </w:r>
            <w:r w:rsidRPr="00DA5DFD">
              <w:rPr>
                <w:rFonts w:ascii="Times New Roman" w:hAnsi="Times New Roman" w:cs="Times New Roman"/>
                <w:color w:val="000000" w:themeColor="text1"/>
                <w:sz w:val="28"/>
                <w:szCs w:val="28"/>
              </w:rPr>
              <w:lastRenderedPageBreak/>
              <w:t>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28.5.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95"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28 введен </w:t>
            </w:r>
            <w:hyperlink r:id="rId96"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не позднее 20 января</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29 введен </w:t>
            </w:r>
            <w:hyperlink r:id="rId97"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30.</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w:t>
            </w:r>
            <w:r w:rsidRPr="00DA5DFD">
              <w:rPr>
                <w:rFonts w:ascii="Times New Roman" w:hAnsi="Times New Roman" w:cs="Times New Roman"/>
                <w:color w:val="000000" w:themeColor="text1"/>
                <w:sz w:val="28"/>
                <w:szCs w:val="28"/>
              </w:rPr>
              <w:lastRenderedPageBreak/>
              <w:t>субъекта Российской Федерации и муниципальных программ формирования современной городской среды</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Ежегодно, не позднее 20 января</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30 введен </w:t>
            </w:r>
            <w:hyperlink r:id="rId98"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едином тарифе на услугу регионального оператора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Величина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Единица измерения единого тарифа на услугу регионального оператора по обращению с твердыми коммунальными </w:t>
            </w:r>
            <w:r w:rsidRPr="00DA5DFD">
              <w:rPr>
                <w:rFonts w:ascii="Times New Roman" w:hAnsi="Times New Roman" w:cs="Times New Roman"/>
                <w:color w:val="000000" w:themeColor="text1"/>
                <w:sz w:val="28"/>
                <w:szCs w:val="28"/>
              </w:rPr>
              <w:lastRenderedPageBreak/>
              <w:t>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31 введен </w:t>
            </w:r>
            <w:hyperlink r:id="rId99"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3.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органами государственной власти субъектов Российской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Федерации в области энергосбережения и повышения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энергетической эффективности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региональных программах в области энергосбережения и повышения энергетической эффективности: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этапа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этапа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этапа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местных бюджетов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внебюджетных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w:t>
            </w:r>
            <w:r w:rsidRPr="00DA5DFD">
              <w:rPr>
                <w:rFonts w:ascii="Times New Roman" w:hAnsi="Times New Roman" w:cs="Times New Roman"/>
                <w:color w:val="000000" w:themeColor="text1"/>
                <w:sz w:val="28"/>
                <w:szCs w:val="28"/>
              </w:rPr>
              <w:lastRenderedPageBreak/>
              <w:t>(мероприятий):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0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региональных программ в области энергосбережения и повышения энергетической эффективности: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отчетного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конца отчетного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местных бюджетов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внебюджетных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Отношение фактического значения (величины) показателя к плановому значению (величине)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0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выполнения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0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w:t>
            </w:r>
            <w:r w:rsidRPr="00DA5DFD">
              <w:rPr>
                <w:rFonts w:ascii="Times New Roman" w:hAnsi="Times New Roman" w:cs="Times New Roman"/>
                <w:color w:val="000000" w:themeColor="text1"/>
                <w:sz w:val="28"/>
                <w:szCs w:val="28"/>
              </w:rPr>
              <w:lastRenderedPageBreak/>
              <w:t>энергосбережения и повышения энергетической эффективности, без использования системы, и о результатах их рассмотрения: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поступивших без использования системы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по истечении календарного месяца по состоянию на 1 число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обращений, находящихся на рассмотрении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0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Ответ на обращение и документы, </w:t>
            </w:r>
            <w:r w:rsidRPr="00DA5DFD">
              <w:rPr>
                <w:rFonts w:ascii="Times New Roman" w:hAnsi="Times New Roman" w:cs="Times New Roman"/>
                <w:color w:val="000000" w:themeColor="text1"/>
                <w:sz w:val="28"/>
                <w:szCs w:val="28"/>
              </w:rPr>
              <w:lastRenderedPageBreak/>
              <w:t>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 даты направления обращения в государственный орган, орган местного самоуправления или должностному лицу</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5.3 введен </w:t>
            </w:r>
            <w:hyperlink r:id="rId10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4.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органами исполнительной власти субъектов Российской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Федерации, уполномоченными на осуществление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государственного жилищного надзора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ежегодного сводного плана проведения плановых проверок юридических лиц и индивидуальных предпринимателей: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Год ежегодного сводного плана проведения плановых проверок </w:t>
            </w:r>
            <w:r w:rsidRPr="00DA5DFD">
              <w:rPr>
                <w:rFonts w:ascii="Times New Roman" w:hAnsi="Times New Roman" w:cs="Times New Roman"/>
                <w:color w:val="000000" w:themeColor="text1"/>
                <w:sz w:val="28"/>
                <w:szCs w:val="28"/>
              </w:rPr>
              <w:lastRenderedPageBreak/>
              <w:t>юридических лиц и индивидуальных предпринимателей</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Ежегодно в срок не позднее 31 декабря года, </w:t>
            </w:r>
            <w:r w:rsidRPr="00DA5DFD">
              <w:rPr>
                <w:rFonts w:ascii="Times New Roman" w:hAnsi="Times New Roman" w:cs="Times New Roman"/>
                <w:color w:val="000000" w:themeColor="text1"/>
                <w:sz w:val="28"/>
                <w:szCs w:val="28"/>
              </w:rPr>
              <w:lastRenderedPageBreak/>
              <w:t>предшествующего году проведения проверок, содержащихся в планах проверок.</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Изменения, внесенные в указанные сведения, размещаются в системе в срок не позднее 3 дней со дня утверждения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Учетный номер проверки в едином реестре проверок</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органе жилищного надзора </w:t>
            </w:r>
            <w:hyperlink w:anchor="Par8860" w:history="1">
              <w:r w:rsidRPr="00DA5DFD">
                <w:rPr>
                  <w:rFonts w:ascii="Times New Roman" w:hAnsi="Times New Roman" w:cs="Times New Roman"/>
                  <w:color w:val="000000" w:themeColor="text1"/>
                  <w:sz w:val="28"/>
                  <w:szCs w:val="28"/>
                </w:rPr>
                <w:t>&lt;16&gt;</w:t>
              </w:r>
            </w:hyperlink>
            <w:r w:rsidRPr="00DA5DFD">
              <w:rPr>
                <w:rFonts w:ascii="Times New Roman" w:hAnsi="Times New Roman" w:cs="Times New Roman"/>
                <w:color w:val="000000" w:themeColor="text1"/>
                <w:sz w:val="28"/>
                <w:szCs w:val="28"/>
              </w:rPr>
              <w:t>, осуществляющем проверку: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жилищного надзора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Цели, задачи и предмет проверки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проведения проверки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проверки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проверки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исключения проверки из ежегодного плана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органов государственной власти, органов местного самоуправления, с которыми проверка проводится совместно</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издания распоряжения или приказа органа надзора о проведении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мероприятий по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10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внеплановой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издания распоряжения или приказа органа надзора о проведении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органе жилищного надзора, осуществляющем проверку: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жилищного надзора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указывается при наличии) и должность </w:t>
            </w:r>
            <w:r w:rsidRPr="00DA5DFD">
              <w:rPr>
                <w:rFonts w:ascii="Times New Roman" w:hAnsi="Times New Roman" w:cs="Times New Roman"/>
                <w:color w:val="000000" w:themeColor="text1"/>
                <w:sz w:val="28"/>
                <w:szCs w:val="28"/>
              </w:rPr>
              <w:lastRenderedPageBreak/>
              <w:t>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Цели, задачи и предмет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Правовые основания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мероприятий по надзору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0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способ уведомления о проведении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дня направления уведомления</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Уведомление проверяемого лица о проведении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0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результатах проведения плановой (внеплановой) проверки юридических лиц и индивидуальных предпринимателей: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10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и место составления акта проверки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окончания проведения плановой (внеплановой)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продолжительность и место проведения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проверяемого лица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r w:rsidRPr="00DA5DFD">
              <w:rPr>
                <w:rFonts w:ascii="Times New Roman" w:hAnsi="Times New Roman" w:cs="Times New Roman"/>
                <w:color w:val="000000" w:themeColor="text1"/>
                <w:sz w:val="28"/>
                <w:szCs w:val="28"/>
              </w:rPr>
              <w:lastRenderedPageBreak/>
              <w:t>подписей или об отказе от совершения подписи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ознакомления или отказа от ознакомления с актом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Краткое описание выявленного нарушения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Указание на отсутствие выявленных </w:t>
            </w:r>
            <w:r w:rsidRPr="00DA5DFD">
              <w:rPr>
                <w:rFonts w:ascii="Times New Roman" w:hAnsi="Times New Roman" w:cs="Times New Roman"/>
                <w:color w:val="000000" w:themeColor="text1"/>
                <w:sz w:val="28"/>
                <w:szCs w:val="28"/>
              </w:rPr>
              <w:lastRenderedPageBreak/>
              <w:t>нарушений (в случае, если нарушений не выявлено)</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Причины невозможности проведения проверки (в случае если проверка не проведена)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(акты), содержащие результаты проведенной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мерах, принятых по результатам проверки юридических лиц и индивидуальных предпринимателей: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окончания проведения плановой (внеплановой)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исполнения предписания об устранении выявленных нарушений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направления материалов в орган государственной власти или орган местного самоуправления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примененных мер обеспечения производства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1.5.7 - 1.5.8.</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109"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1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отмене результатов проверки в случае, если такая отмена была произведена:</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органа жилищного надзора, суда, об отмене решений органов жилищного надзора</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принятия решения органом жилищного надзора либо поступления информации</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1.6 в ред. </w:t>
            </w:r>
            <w:hyperlink r:id="rId11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внеплановой проверки физических лиц:</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издания распоряжения или приказа органа надзора о проведении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органе жилищного надзора, осуществляющем проверку: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жилищного надзора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Идентификатор контролирующего </w:t>
            </w:r>
            <w:r w:rsidRPr="00DA5DFD">
              <w:rPr>
                <w:rFonts w:ascii="Times New Roman" w:hAnsi="Times New Roman" w:cs="Times New Roman"/>
                <w:color w:val="000000" w:themeColor="text1"/>
                <w:sz w:val="28"/>
                <w:szCs w:val="28"/>
              </w:rPr>
              <w:lastRenderedPageBreak/>
              <w:t>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физических лицах, в отношении которых проводится проверка: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физического лица, в отношении которого проводится проверка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Цели, задачи и предмет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Правовые основания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мероприятий по надзору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1.7 введен </w:t>
            </w:r>
            <w:hyperlink r:id="rId112"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способ уведомления о проведении проверки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дня направления уведомления</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1.8 введен </w:t>
            </w:r>
            <w:hyperlink r:id="rId11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результатах проведения внеплановой проверки физического лица: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и место составления акта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окончания проведения внеплановой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продолжительность и место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физического лица, в отношении которого проводилась проверка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ознакомлении или отказе от ознакомления с актом проверки физического лица, в </w:t>
            </w:r>
            <w:r w:rsidRPr="00DA5DFD">
              <w:rPr>
                <w:rFonts w:ascii="Times New Roman" w:hAnsi="Times New Roman" w:cs="Times New Roman"/>
                <w:color w:val="000000" w:themeColor="text1"/>
                <w:sz w:val="28"/>
                <w:szCs w:val="28"/>
              </w:rPr>
              <w:lastRenderedPageBreak/>
              <w:t>отношении которого проведена проверка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ознакомления или отказа от ознакомления с актом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выявленных нарушениях обязательных требований: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Краткое описание выявленного нарушения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Указание на отсутствие выявленных нарушений (в случае, если нарушений не выявлено)</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Причины невозможности проведения проверки (в случае если проверка не проведена)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(акты), содержащие результаты проведенной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1.9 введен </w:t>
            </w:r>
            <w:hyperlink r:id="rId11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мерах, принятых по результатам проверки физических лиц:</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выданных предписаниях об устранении выявленных нарушений</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окончания проведения внеплановой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исполнения предписания об устранении выявленных нарушений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направления материалов в орган государственной власти или орган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либо неисполнении предписаний об устранении выявленных нарушений</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 момента проверки исполнения предписания</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поступления информации</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1.10 введен </w:t>
            </w:r>
            <w:hyperlink r:id="rId115"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отмене результатов проверки в случае, если такая отмена была произведена:</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органа жилищного надзора, суда, об отмене решений органов жилищного надзора</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принятия решения органом жилищного надзора либо поступления информации</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1.11 введен </w:t>
            </w:r>
            <w:hyperlink r:id="rId116"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поступивших без использования системы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по истечении календарного месяца по состоянию на 1 число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обращений, находящихся на рассмотрении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Общее количество обращений, направленных в государственные </w:t>
            </w:r>
            <w:r w:rsidRPr="00DA5DFD">
              <w:rPr>
                <w:rFonts w:ascii="Times New Roman" w:hAnsi="Times New Roman" w:cs="Times New Roman"/>
                <w:color w:val="000000" w:themeColor="text1"/>
                <w:sz w:val="28"/>
                <w:szCs w:val="28"/>
              </w:rPr>
              <w:lastRenderedPageBreak/>
              <w:t>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11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 даты направления обращения в государственный орган, орган местного самоуправления или должностному лицу</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3.3 введен </w:t>
            </w:r>
            <w:hyperlink r:id="rId118"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случаях привлечения лиц, осуществляющих </w:t>
            </w:r>
            <w:r w:rsidRPr="00DA5DFD">
              <w:rPr>
                <w:rFonts w:ascii="Times New Roman" w:hAnsi="Times New Roman" w:cs="Times New Roman"/>
                <w:color w:val="000000" w:themeColor="text1"/>
                <w:sz w:val="28"/>
                <w:szCs w:val="28"/>
              </w:rPr>
              <w:lastRenderedPageBreak/>
              <w:t>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лице, привлеченном к административной ответственности: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или индивидуальных предпринимателей: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привлеченного к административной ответственности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КПП </w:t>
            </w:r>
            <w:hyperlink w:anchor="Par8862" w:history="1">
              <w:r w:rsidRPr="00DA5DFD">
                <w:rPr>
                  <w:rFonts w:ascii="Times New Roman" w:hAnsi="Times New Roman" w:cs="Times New Roman"/>
                  <w:color w:val="000000" w:themeColor="text1"/>
                  <w:sz w:val="28"/>
                  <w:szCs w:val="28"/>
                </w:rPr>
                <w:t>&lt;18&gt;</w:t>
              </w:r>
            </w:hyperlink>
            <w:r w:rsidRPr="00DA5DFD">
              <w:rPr>
                <w:rFonts w:ascii="Times New Roman" w:hAnsi="Times New Roman" w:cs="Times New Roman"/>
                <w:color w:val="000000" w:themeColor="text1"/>
                <w:sz w:val="28"/>
                <w:szCs w:val="28"/>
              </w:rPr>
              <w:t xml:space="preserve"> лица, привлеченного к административной ответственности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привлечения к административной </w:t>
            </w:r>
            <w:r w:rsidRPr="00DA5DFD">
              <w:rPr>
                <w:rFonts w:ascii="Times New Roman" w:hAnsi="Times New Roman" w:cs="Times New Roman"/>
                <w:color w:val="000000" w:themeColor="text1"/>
                <w:sz w:val="28"/>
                <w:szCs w:val="28"/>
              </w:rPr>
              <w:lastRenderedPageBreak/>
              <w:t>ответственности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Краткое описание нарушения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органа (должность лица), принявшего решение о применении мер административного воздействия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административного наказания: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административного штрафа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дисквалификации должностного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о прекращении производства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119"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либо неисполнении постановления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2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лицензиях на право осуществления предпринимательской деятельности по управлению многоквартирными домами: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выданной (переоформленной)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дня, следующего за днем принятия лицензирующим органом решения о выдаче (переоформлении) лицензии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и дата регистрации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Приказ (распоряжение) о предоставлении (переоформлении)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Адрес(а) осуществления лицензиатом лицензируемого вида деятельности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лицензиата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Лицензия, в том числе лицензия, выданная в электронной форме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дубликате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дня, следующего за днем принятия лицензирующим органом решения о выдаче дубликата лицензии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Дубликат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дня принятия лицензирующим органом соответствующего </w:t>
            </w:r>
            <w:r w:rsidRPr="00DA5DFD">
              <w:rPr>
                <w:rFonts w:ascii="Times New Roman" w:hAnsi="Times New Roman" w:cs="Times New Roman"/>
                <w:color w:val="000000" w:themeColor="text1"/>
                <w:sz w:val="28"/>
                <w:szCs w:val="28"/>
              </w:rPr>
              <w:lastRenderedPageBreak/>
              <w:t>решения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включения многоквартирного дома в реестр лицензий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5.3.3.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исключения многоквартирного дома из реестра лицензий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5.3 в ред. </w:t>
            </w:r>
            <w:hyperlink r:id="rId12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решении лицензирующего органа об исключении многоквартирного дома из реестра: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принятия лицензирующим органом соответствующего решения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об исключении многоквартирного дома из реестра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исключения дома из реестра лицензий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5.4.3.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122"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2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прекращении действия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дня, следующего за днем принятия лицензирующим органом решения о прекращении действия (аннулировании) лицензии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лицензирующего органа о прекращении действия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являющийся основанием прекращения действия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прекращения действия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получения информации о вступлении в силу решения суда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дисквалифицированного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место рождения дисквалифицированного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суда, вынесшего решение об аннулировании лицензии или постановление о дисквалификации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включения в реестр дисквалифицированных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являющийся основанием для включения в реестр дисквалифицированных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срока дисквалификации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дисквалификации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исключения сведений из реестра дисквалифицированных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5.6 в ред. </w:t>
            </w:r>
            <w:hyperlink r:id="rId12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отмене аннулирования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5 дней со дня получения информации о вступлении в силу решения суда об отмене решения об аннулировании </w:t>
            </w:r>
            <w:r w:rsidRPr="00DA5DFD">
              <w:rPr>
                <w:rFonts w:ascii="Times New Roman" w:hAnsi="Times New Roman" w:cs="Times New Roman"/>
                <w:color w:val="000000" w:themeColor="text1"/>
                <w:sz w:val="28"/>
                <w:szCs w:val="28"/>
              </w:rPr>
              <w:lastRenderedPageBreak/>
              <w:t>лицензии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лицензирующего органа об отмене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отмены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являющий основанием для отмены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суда, принявшего решение об отмене решения об аннулировании лицензии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квалификационных аттестатах должностных лиц лицензиата: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выданном (переоформленном) квалификационном аттестате: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2 дней со дня выдачи (переоформления) квалификационного аттестата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результатов квалификационного экзамена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должностного лица, сдавшего квалификационный экзамен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место рождения должностного лица, сдавшего квалификационный экзамен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5.8.2 - 5.8.2.1.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125"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Квалификационный аттестат</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выдачи квалификационного аттестата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выдачи переоформленного </w:t>
            </w:r>
            <w:r w:rsidRPr="00DA5DFD">
              <w:rPr>
                <w:rFonts w:ascii="Times New Roman" w:hAnsi="Times New Roman" w:cs="Times New Roman"/>
                <w:color w:val="000000" w:themeColor="text1"/>
                <w:sz w:val="28"/>
                <w:szCs w:val="28"/>
              </w:rPr>
              <w:lastRenderedPageBreak/>
              <w:t>квалификационного аттестата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5.8.6.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действия квалификационного аттестата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2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дубликате квалификационного аттестата: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2 дней со дня выдачи дубликата квалификационного аттестата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Дубликат квалификационного аттестата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5.8.8 - 5.8.8.1.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127"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2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аннулировании квалификационного аттестата: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принятия решения об аннулировании квалификационного аттестата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 аннулировании квалификационного аттестата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отмены аннулирования квалификационного аттестата: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являющий основанием для отмены аннулирования квалификационного аттестата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суда, вынесшего решение об отмене аннулирования квалификационного аттестата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5.9 - 5.11.3.</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129"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ar2144"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жилищного надзора, выдавшего предписание в целях пресечения и (или) устранения нарушений</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выдачи, исполнения предписания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выдачи предписания в целях пресечения и (или) устранения нарушений и срок его исполнения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Предписание, выданное в целях пресечения и (или) устранения нарушений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предписания, выданного в целях пресечения и (или) устранения нарушений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w:t>
            </w:r>
            <w:r w:rsidRPr="00DA5DFD">
              <w:rPr>
                <w:rFonts w:ascii="Times New Roman" w:hAnsi="Times New Roman" w:cs="Times New Roman"/>
                <w:color w:val="000000" w:themeColor="text1"/>
                <w:sz w:val="28"/>
                <w:szCs w:val="28"/>
              </w:rPr>
              <w:lastRenderedPageBreak/>
              <w:t>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принятия решения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в течение которого не осуществляется уплата штрафа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жилого дома (домовладения)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3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получения уведомления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Способ формирования фонда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получения уведомления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направления информационного сообщения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направления информационного сообщения (в случае направления без использования системы)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8 введен </w:t>
            </w:r>
            <w:hyperlink r:id="rId131"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9 введен </w:t>
            </w:r>
            <w:hyperlink r:id="rId132"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w:t>
            </w:r>
            <w:r w:rsidRPr="00DA5DFD">
              <w:rPr>
                <w:rFonts w:ascii="Times New Roman" w:hAnsi="Times New Roman" w:cs="Times New Roman"/>
                <w:color w:val="000000" w:themeColor="text1"/>
                <w:sz w:val="28"/>
                <w:szCs w:val="28"/>
              </w:rPr>
              <w:lastRenderedPageBreak/>
              <w:t>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10 введен </w:t>
            </w:r>
            <w:hyperlink r:id="rId13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0" w:name="Par2144"/>
      <w:bookmarkEnd w:id="10"/>
      <w:r w:rsidRPr="00DA5DFD">
        <w:rPr>
          <w:rFonts w:ascii="Times New Roman" w:hAnsi="Times New Roman" w:cs="Times New Roman"/>
          <w:color w:val="000000" w:themeColor="text1"/>
          <w:sz w:val="28"/>
          <w:szCs w:val="28"/>
        </w:rP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5. Информация, подлежащая размещению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системе органами местного самоуправления, уполномоченными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на осуществление муниципального жилищного контроля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либо наделенными законами субъектов Российской Федерации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отдельными полномочиями по государственному жилищному надзору 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по проведению проверок при осуществлении лицензионного контроля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отношении юридических лиц или индивидуальных предпринимателей,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осуществляющих деятельность по управлению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lastRenderedPageBreak/>
        <w:t>многоквартирными домами на основании лицензии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3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ежегодного сводного плана проведения плановых проверок юридических лиц и индивидуальных предпринимателей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Учетный номер проверки в едином реестре проверок</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органе жилищного контроля </w:t>
            </w:r>
            <w:hyperlink w:anchor="Par8863" w:history="1">
              <w:r w:rsidRPr="00DA5DFD">
                <w:rPr>
                  <w:rFonts w:ascii="Times New Roman" w:hAnsi="Times New Roman" w:cs="Times New Roman"/>
                  <w:color w:val="000000" w:themeColor="text1"/>
                  <w:sz w:val="28"/>
                  <w:szCs w:val="28"/>
                </w:rPr>
                <w:t>&lt;19&gt;</w:t>
              </w:r>
            </w:hyperlink>
            <w:r w:rsidRPr="00DA5DFD">
              <w:rPr>
                <w:rFonts w:ascii="Times New Roman" w:hAnsi="Times New Roman" w:cs="Times New Roman"/>
                <w:color w:val="000000" w:themeColor="text1"/>
                <w:sz w:val="28"/>
                <w:szCs w:val="28"/>
              </w:rPr>
              <w:t>, осуществляющем проверку: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жилищного контроля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Место фактического осуществления деятельности юридического лица (его филиалов, представительств, </w:t>
            </w:r>
            <w:r w:rsidRPr="00DA5DFD">
              <w:rPr>
                <w:rFonts w:ascii="Times New Roman" w:hAnsi="Times New Roman" w:cs="Times New Roman"/>
                <w:color w:val="000000" w:themeColor="text1"/>
                <w:sz w:val="28"/>
                <w:szCs w:val="28"/>
              </w:rPr>
              <w:lastRenderedPageBreak/>
              <w:t>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Цели, задачи и предмет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проведения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проверки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исключения проверки из ежегодного плана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Реквизиты (дата и номер) распоряжения или приказа руководителя (заместителя руководителя) органа жилищного </w:t>
            </w:r>
            <w:r w:rsidRPr="00DA5DFD">
              <w:rPr>
                <w:rFonts w:ascii="Times New Roman" w:hAnsi="Times New Roman" w:cs="Times New Roman"/>
                <w:color w:val="000000" w:themeColor="text1"/>
                <w:sz w:val="28"/>
                <w:szCs w:val="28"/>
              </w:rPr>
              <w:lastRenderedPageBreak/>
              <w:t>контроля о проведении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3 дней со дня издания распоряжения или </w:t>
            </w:r>
            <w:r w:rsidRPr="00DA5DFD">
              <w:rPr>
                <w:rFonts w:ascii="Times New Roman" w:hAnsi="Times New Roman" w:cs="Times New Roman"/>
                <w:color w:val="000000" w:themeColor="text1"/>
                <w:sz w:val="28"/>
                <w:szCs w:val="28"/>
              </w:rPr>
              <w:lastRenderedPageBreak/>
              <w:t>приказа органа жилищного контроля о проведении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мероприятий по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3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плановой (внеплановой)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издания распоряжения или приказа органа контроля о проведении плановой (внеплановой)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Распоряжение или приказ руководителя (заместителя руководителя) органа контроля о проведении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органе жилищного контроля, осуществляющем проверку: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w:t>
            </w:r>
            <w:r w:rsidRPr="00DA5DFD">
              <w:rPr>
                <w:rFonts w:ascii="Times New Roman" w:hAnsi="Times New Roman" w:cs="Times New Roman"/>
                <w:color w:val="000000" w:themeColor="text1"/>
                <w:sz w:val="28"/>
                <w:szCs w:val="28"/>
              </w:rPr>
              <w:lastRenderedPageBreak/>
              <w:t>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Цели, задачи и предмет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Правовые основания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мероприятий по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13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дня направления уведомления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способ уведомления о проведении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Уведомление проверяемого лица о проведении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1.3 в ред. </w:t>
            </w:r>
            <w:hyperlink r:id="rId13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результатах проверки: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окончания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и место составления акта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продолжительность и место проведения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проверяемого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указывается при наличии) руководителя, </w:t>
            </w:r>
            <w:r w:rsidRPr="00DA5DFD">
              <w:rPr>
                <w:rFonts w:ascii="Times New Roman" w:hAnsi="Times New Roman" w:cs="Times New Roman"/>
                <w:color w:val="000000" w:themeColor="text1"/>
                <w:sz w:val="28"/>
                <w:szCs w:val="28"/>
              </w:rPr>
              <w:lastRenderedPageBreak/>
              <w:t>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ознакомления или отказа от ознакомления с актом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Краткое описание выявленного нарушения</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Указание на отсутствие выявленных нарушений (в случае, если нарушений не выявлено)</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Причины невозможности проведения проверки (в случае если проверка не проведена)</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(акты), содержащие результаты проведенной проверки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мерах, принятых по результатам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окончания проведения плановой (внеплановой)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исполнения предписания об устранении выявленных нарушений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направлении материалов </w:t>
            </w:r>
            <w:r w:rsidRPr="00DA5DFD">
              <w:rPr>
                <w:rFonts w:ascii="Times New Roman" w:hAnsi="Times New Roman" w:cs="Times New Roman"/>
                <w:color w:val="000000" w:themeColor="text1"/>
                <w:sz w:val="28"/>
                <w:szCs w:val="28"/>
              </w:rPr>
              <w:lastRenderedPageBreak/>
              <w:t>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направления материалов в орган государственной власти или орган местного самоуправления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примененных мер обеспечения производства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138"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13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отмене результатов проверки в случае, если такая отмена была произведена: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принятия решения органом жилищного контроля либо поступления информации</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органа жилищного контроля, суда, об отмене решений органов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1.6 в ред. </w:t>
            </w:r>
            <w:hyperlink r:id="rId14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поступивших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по истечении календарного месяца по состоянию на 1 число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обращений, находящихся на рассмотрении за истекший календарный месяц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Общее количество обращений, направленных в государственные органы, органы местного самоуправления или должностным </w:t>
            </w:r>
            <w:r w:rsidRPr="00DA5DFD">
              <w:rPr>
                <w:rFonts w:ascii="Times New Roman" w:hAnsi="Times New Roman" w:cs="Times New Roman"/>
                <w:color w:val="000000" w:themeColor="text1"/>
                <w:sz w:val="28"/>
                <w:szCs w:val="28"/>
              </w:rPr>
              <w:lastRenderedPageBreak/>
              <w:t>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14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3 - 3.5.</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142"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 даты направления обращения в государственный орган, орган местного самоуправления или должностному лицу</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4.3 введен </w:t>
            </w:r>
            <w:hyperlink r:id="rId14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случаях привлечения лиц, осуществляющих деятельность по управлению многоквартирными домами, </w:t>
            </w:r>
            <w:r w:rsidRPr="00DA5DFD">
              <w:rPr>
                <w:rFonts w:ascii="Times New Roman" w:hAnsi="Times New Roman" w:cs="Times New Roman"/>
                <w:color w:val="000000" w:themeColor="text1"/>
                <w:sz w:val="28"/>
                <w:szCs w:val="28"/>
              </w:rPr>
              <w:lastRenderedPageBreak/>
              <w:t>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лице, привлеченном к административной ответственности: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или индивидуальных предпринимателей: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привлеченного к административной ответственности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лица, привлеченного к административной ответственности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привлечения к административной ответственности или прекращения </w:t>
            </w:r>
            <w:r w:rsidRPr="00DA5DFD">
              <w:rPr>
                <w:rFonts w:ascii="Times New Roman" w:hAnsi="Times New Roman" w:cs="Times New Roman"/>
                <w:color w:val="000000" w:themeColor="text1"/>
                <w:sz w:val="28"/>
                <w:szCs w:val="28"/>
              </w:rPr>
              <w:lastRenderedPageBreak/>
              <w:t>производства по делу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Описание выявленного нарушения с указанием состава правонарушения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органа (должность лица), принявшего решение о применении мер административного воздействия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административного наказания: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административного штрафа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дисквалификации должностного лица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о прекращении производства по делу об административном правонарушении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5.8.</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либо неисполнении постановления по делу об административном правонарушении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поступления информации либо истечения срока, установленного законодательством для уплаты штрафа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5 введен </w:t>
            </w:r>
            <w:hyperlink r:id="rId14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&lt;*&gt; Сноска исключена. - </w:t>
      </w:r>
      <w:hyperlink r:id="rId145"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6.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органами местного самоуправления (в субъектах Российской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Федерации - городах федерального значения Москве,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Санкт-Петербурге и Севастополе - органами государственной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власти, если законом соответствующего субъекта Российской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Федерации не установлено, что данные полномочия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осуществляются органами местного самоуправления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внутригородских муниципальных образований)</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органа местного самоуправления, в том числе органа муниципального жилищного контроля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размещения в системе информации, указанной в </w:t>
            </w:r>
            <w:hyperlink w:anchor="Par101" w:history="1">
              <w:r w:rsidRPr="00DA5DFD">
                <w:rPr>
                  <w:rFonts w:ascii="Times New Roman" w:hAnsi="Times New Roman" w:cs="Times New Roman"/>
                  <w:color w:val="000000" w:themeColor="text1"/>
                  <w:sz w:val="28"/>
                  <w:szCs w:val="28"/>
                </w:rPr>
                <w:t>пункте 2 раздела 1</w:t>
              </w:r>
            </w:hyperlink>
            <w:r w:rsidRPr="00DA5DFD">
              <w:rPr>
                <w:rFonts w:ascii="Times New Roman" w:hAnsi="Times New Roman" w:cs="Times New Roman"/>
                <w:color w:val="000000" w:themeColor="text1"/>
                <w:sz w:val="28"/>
                <w:szCs w:val="28"/>
              </w:rPr>
              <w:t xml:space="preserve"> Состава информации, либо не позднее 3 дней со дня изменения информации, </w:t>
            </w:r>
            <w:r w:rsidRPr="00DA5DFD">
              <w:rPr>
                <w:rFonts w:ascii="Times New Roman" w:hAnsi="Times New Roman" w:cs="Times New Roman"/>
                <w:color w:val="000000" w:themeColor="text1"/>
                <w:sz w:val="28"/>
                <w:szCs w:val="28"/>
              </w:rPr>
              <w:lastRenderedPageBreak/>
              <w:t>подлежащей размещению в системе в соответствии с настоящим разделом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Режим работы органа местного самоуправления, в том числе органа муниципального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приеме граждан в органе </w:t>
            </w:r>
            <w:r w:rsidRPr="00DA5DFD">
              <w:rPr>
                <w:rFonts w:ascii="Times New Roman" w:hAnsi="Times New Roman" w:cs="Times New Roman"/>
                <w:color w:val="000000" w:themeColor="text1"/>
                <w:sz w:val="28"/>
                <w:szCs w:val="28"/>
              </w:rPr>
              <w:lastRenderedPageBreak/>
              <w:t>местного самоуправления, в том числе органе муниципального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приема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органа местного самоуправления, в том числе органа муниципального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 в ред. </w:t>
            </w:r>
            <w:hyperlink r:id="rId14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порядке предоставления компенсаций за счет средств местных бюджетов: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официального опубликования муниципального правового акта, муниципального </w:t>
            </w:r>
            <w:r w:rsidRPr="00DA5DFD">
              <w:rPr>
                <w:rFonts w:ascii="Times New Roman" w:hAnsi="Times New Roman" w:cs="Times New Roman"/>
                <w:color w:val="000000" w:themeColor="text1"/>
                <w:sz w:val="28"/>
                <w:szCs w:val="28"/>
              </w:rPr>
              <w:lastRenderedPageBreak/>
              <w:t>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Категории граждан, которым </w:t>
            </w:r>
            <w:r w:rsidRPr="00DA5DFD">
              <w:rPr>
                <w:rFonts w:ascii="Times New Roman" w:hAnsi="Times New Roman" w:cs="Times New Roman"/>
                <w:color w:val="000000" w:themeColor="text1"/>
                <w:sz w:val="28"/>
                <w:szCs w:val="28"/>
              </w:rPr>
              <w:lastRenderedPageBreak/>
              <w:t>предоставляются компенсации на основании муниципальных правовых актов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Условия предоставления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и порядок расчета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Единицы измерения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Размеры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w:t>
            </w:r>
            <w:r w:rsidRPr="00DA5DFD">
              <w:rPr>
                <w:rFonts w:ascii="Times New Roman" w:hAnsi="Times New Roman" w:cs="Times New Roman"/>
                <w:color w:val="000000" w:themeColor="text1"/>
                <w:sz w:val="28"/>
                <w:szCs w:val="28"/>
              </w:rPr>
              <w:lastRenderedPageBreak/>
              <w:t>стоимости жилищно-коммунальных услуг:</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утверждены стандарты стоимости жилищно-коммунальных услуг</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Единицы измерения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Размеры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официального опубликования муниципального правового акта, муниципального правового акта о </w:t>
            </w:r>
            <w:r w:rsidRPr="00DA5DFD">
              <w:rPr>
                <w:rFonts w:ascii="Times New Roman" w:hAnsi="Times New Roman" w:cs="Times New Roman"/>
                <w:color w:val="000000" w:themeColor="text1"/>
                <w:sz w:val="28"/>
                <w:szCs w:val="28"/>
              </w:rPr>
              <w:lastRenderedPageBreak/>
              <w:t>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порядке предоставления субсидий отдельным категориям граждан за счет средств местных бюджетов: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Категории граждан, которым предоставляются субсидии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Условия предоставления субсидий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и порядок расчета субсидий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4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предоставлении компенсаций: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лица, которому предоставлена компенсация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10 дней со дня принятия решения о предоставлении </w:t>
            </w:r>
            <w:r w:rsidRPr="00DA5DFD">
              <w:rPr>
                <w:rFonts w:ascii="Times New Roman" w:hAnsi="Times New Roman" w:cs="Times New Roman"/>
                <w:color w:val="000000" w:themeColor="text1"/>
                <w:sz w:val="28"/>
                <w:szCs w:val="28"/>
              </w:rPr>
              <w:lastRenderedPageBreak/>
              <w:t>компенсации, со дня изменения решения о предоставлении компенсации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документах лица, которому предоставлена компенсаций: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лица, которому предоставлена компенсация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физического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регистрации по месту пребывания или по месту жительства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Категория граждан, к которой относится лицо, которому предоставлена компенсации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 предоставлении компенсации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членов семьи, на которых распространяется предоставление компенсации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расходов, в связи с которыми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на который предоставлена компенсация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компенсационной выплаты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3.1.10.</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Расчет (перерасчет) компенсационной выплаты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4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выплаченной компенсации за период</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выплаты компенсации (части компенсации)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о приостановлении, возобновлении или окончании предоставления компенсации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принятия решения о приостановлении, возобновлении или прекращении предоставления компенсации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Основания приостановления, возобновления или окончания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приостановления, возобновления или прекращения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предоставлении субсидий: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лица, которому предоставлена субсидия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принятия решения о предоставлении субсидии, со дня изменения решения о предоставлении субсидии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документах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лица, которому предоставлена субсидия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физического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регистрации по месту пребывания или по месту жительства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 предоставлении субсидии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членов семьи, проживающих совместно с лицом, которому предоставлена субсидия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расходов на оплату жилищно-коммунальных услуг, подлежащих субсидированию</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(период) предоставления субсидии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предоставляемой субсидии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Расчет (перерасчет) предоставляемой субсидии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4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выплаченной субсидии за период</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10 дней со дня выплаты субсидии </w:t>
            </w:r>
            <w:r w:rsidRPr="00DA5DFD">
              <w:rPr>
                <w:rFonts w:ascii="Times New Roman" w:hAnsi="Times New Roman" w:cs="Times New Roman"/>
                <w:color w:val="000000" w:themeColor="text1"/>
                <w:sz w:val="28"/>
                <w:szCs w:val="28"/>
              </w:rPr>
              <w:lastRenderedPageBreak/>
              <w:t>(части субсидии)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о приостановлении, возобновлении или прекращении предоставления субсидии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принятия решения о приостановлении, возобновлении или прекращении предоставления субсидии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Основания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муниципальных программах в области энергосбережения и повышения энергетической эффективности: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w:t>
            </w:r>
            <w:r w:rsidRPr="00DA5DFD">
              <w:rPr>
                <w:rFonts w:ascii="Times New Roman" w:hAnsi="Times New Roman" w:cs="Times New Roman"/>
                <w:color w:val="000000" w:themeColor="text1"/>
                <w:sz w:val="28"/>
                <w:szCs w:val="28"/>
              </w:rPr>
              <w:lastRenderedPageBreak/>
              <w:t>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муниципальной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150"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Сроки реализации муниципальной </w:t>
            </w:r>
            <w:r w:rsidRPr="00DA5DFD">
              <w:rPr>
                <w:rFonts w:ascii="Times New Roman" w:hAnsi="Times New Roman" w:cs="Times New Roman"/>
                <w:color w:val="000000" w:themeColor="text1"/>
                <w:sz w:val="28"/>
                <w:szCs w:val="28"/>
              </w:rPr>
              <w:lastRenderedPageBreak/>
              <w:t>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этапа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этапа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этапа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местных бюджетов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внебюджетных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планируемых </w:t>
            </w:r>
            <w:r w:rsidRPr="00DA5DFD">
              <w:rPr>
                <w:rFonts w:ascii="Times New Roman" w:hAnsi="Times New Roman" w:cs="Times New Roman"/>
                <w:color w:val="000000" w:themeColor="text1"/>
                <w:sz w:val="28"/>
                <w:szCs w:val="28"/>
              </w:rPr>
              <w:lastRenderedPageBreak/>
              <w:t>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5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5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4.8.2.2.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местных бюджетов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внебюджетных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Отношение фактического значения (величины) показателя к плановому значению (величине)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5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154"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подготовке объектов жилищно-коммунального хозяйства к сезонной эксплуатации: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155"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объект жилищно-коммунального хозяйства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сроках начала и окончания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утверждены сроки начала и окончания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готовности к отопительному сезону (периоду) объектов жилищно-коммунального хозяйства: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теплоснабжающей организации и </w:t>
            </w:r>
            <w:proofErr w:type="spellStart"/>
            <w:r w:rsidRPr="00DA5DFD">
              <w:rPr>
                <w:rFonts w:ascii="Times New Roman" w:hAnsi="Times New Roman" w:cs="Times New Roman"/>
                <w:color w:val="000000" w:themeColor="text1"/>
                <w:sz w:val="28"/>
                <w:szCs w:val="28"/>
              </w:rPr>
              <w:t>теплосетевой</w:t>
            </w:r>
            <w:proofErr w:type="spellEnd"/>
            <w:r w:rsidRPr="00DA5DFD">
              <w:rPr>
                <w:rFonts w:ascii="Times New Roman" w:hAnsi="Times New Roman" w:cs="Times New Roman"/>
                <w:color w:val="000000" w:themeColor="text1"/>
                <w:sz w:val="28"/>
                <w:szCs w:val="28"/>
              </w:rPr>
              <w:t xml:space="preserve">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подписания акта проверки готовности к отопительному сезону (периоду) муниципального образования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теплоснабжающей организации, </w:t>
            </w:r>
            <w:proofErr w:type="spellStart"/>
            <w:r w:rsidRPr="00DA5DFD">
              <w:rPr>
                <w:rFonts w:ascii="Times New Roman" w:hAnsi="Times New Roman" w:cs="Times New Roman"/>
                <w:color w:val="000000" w:themeColor="text1"/>
                <w:sz w:val="28"/>
                <w:szCs w:val="28"/>
              </w:rPr>
              <w:t>теплосетевой</w:t>
            </w:r>
            <w:proofErr w:type="spellEnd"/>
            <w:r w:rsidRPr="00DA5DFD">
              <w:rPr>
                <w:rFonts w:ascii="Times New Roman" w:hAnsi="Times New Roman" w:cs="Times New Roman"/>
                <w:color w:val="000000" w:themeColor="text1"/>
                <w:sz w:val="28"/>
                <w:szCs w:val="28"/>
              </w:rPr>
              <w:t xml:space="preserve"> организации, потребителя тепловой энергии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КПП (для юридических лиц, обособленных подразделений юридических лиц) теплоснабжающей организации, </w:t>
            </w:r>
            <w:proofErr w:type="spellStart"/>
            <w:r w:rsidRPr="00DA5DFD">
              <w:rPr>
                <w:rFonts w:ascii="Times New Roman" w:hAnsi="Times New Roman" w:cs="Times New Roman"/>
                <w:color w:val="000000" w:themeColor="text1"/>
                <w:sz w:val="28"/>
                <w:szCs w:val="28"/>
              </w:rPr>
              <w:t>теплосетевой</w:t>
            </w:r>
            <w:proofErr w:type="spellEnd"/>
            <w:r w:rsidRPr="00DA5DFD">
              <w:rPr>
                <w:rFonts w:ascii="Times New Roman" w:hAnsi="Times New Roman" w:cs="Times New Roman"/>
                <w:color w:val="000000" w:themeColor="text1"/>
                <w:sz w:val="28"/>
                <w:szCs w:val="28"/>
              </w:rPr>
              <w:t xml:space="preserve"> организации, потребителя тепловой энергии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Адреса объектов теплоснабжающей организации, </w:t>
            </w:r>
            <w:proofErr w:type="spellStart"/>
            <w:r w:rsidRPr="00DA5DFD">
              <w:rPr>
                <w:rFonts w:ascii="Times New Roman" w:hAnsi="Times New Roman" w:cs="Times New Roman"/>
                <w:color w:val="000000" w:themeColor="text1"/>
                <w:sz w:val="28"/>
                <w:szCs w:val="28"/>
              </w:rPr>
              <w:t>теплосетевой</w:t>
            </w:r>
            <w:proofErr w:type="spellEnd"/>
            <w:r w:rsidRPr="00DA5DFD">
              <w:rPr>
                <w:rFonts w:ascii="Times New Roman" w:hAnsi="Times New Roman" w:cs="Times New Roman"/>
                <w:color w:val="000000" w:themeColor="text1"/>
                <w:sz w:val="28"/>
                <w:szCs w:val="28"/>
              </w:rPr>
              <w:t xml:space="preserve"> организации, многоквартирных домов, по которым проводилась проверка готовности к отопительному сезону (периоду)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Акты проверки готовности к отопительному (сезону) периоду объектов теплоснабжающей организации, </w:t>
            </w:r>
            <w:proofErr w:type="spellStart"/>
            <w:r w:rsidRPr="00DA5DFD">
              <w:rPr>
                <w:rFonts w:ascii="Times New Roman" w:hAnsi="Times New Roman" w:cs="Times New Roman"/>
                <w:color w:val="000000" w:themeColor="text1"/>
                <w:sz w:val="28"/>
                <w:szCs w:val="28"/>
              </w:rPr>
              <w:t>теплосетевой</w:t>
            </w:r>
            <w:proofErr w:type="spellEnd"/>
            <w:r w:rsidRPr="00DA5DFD">
              <w:rPr>
                <w:rFonts w:ascii="Times New Roman" w:hAnsi="Times New Roman" w:cs="Times New Roman"/>
                <w:color w:val="000000" w:themeColor="text1"/>
                <w:sz w:val="28"/>
                <w:szCs w:val="28"/>
              </w:rPr>
              <w:t xml:space="preserve"> организации,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Паспорта готовности к отопительному сезону (периоду) объектов теплоснабжающей организации, </w:t>
            </w:r>
            <w:proofErr w:type="spellStart"/>
            <w:r w:rsidRPr="00DA5DFD">
              <w:rPr>
                <w:rFonts w:ascii="Times New Roman" w:hAnsi="Times New Roman" w:cs="Times New Roman"/>
                <w:color w:val="000000" w:themeColor="text1"/>
                <w:sz w:val="28"/>
                <w:szCs w:val="28"/>
              </w:rPr>
              <w:t>теплосетевой</w:t>
            </w:r>
            <w:proofErr w:type="spellEnd"/>
            <w:r w:rsidRPr="00DA5DFD">
              <w:rPr>
                <w:rFonts w:ascii="Times New Roman" w:hAnsi="Times New Roman" w:cs="Times New Roman"/>
                <w:color w:val="000000" w:themeColor="text1"/>
                <w:sz w:val="28"/>
                <w:szCs w:val="28"/>
              </w:rPr>
              <w:t xml:space="preserve"> организации, многоквартирных домов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выдачи паспорта проверки готовности к отопительному сезону (периоду) муниципального образования</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6.3.4 в ред. </w:t>
            </w:r>
            <w:hyperlink r:id="rId15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w:t>
            </w:r>
            <w:r w:rsidRPr="00DA5DFD">
              <w:rPr>
                <w:rFonts w:ascii="Times New Roman" w:hAnsi="Times New Roman" w:cs="Times New Roman"/>
                <w:color w:val="000000" w:themeColor="text1"/>
                <w:sz w:val="28"/>
                <w:szCs w:val="28"/>
              </w:rPr>
              <w:lastRenderedPageBreak/>
              <w:t>капитального ремонта, выбранный ими способ не был реализован или в других случаях, предусмотренных законодательством: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региональном операторе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принятия решения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вступления в силу решения о способе формирования фонда капитального ремонта - формирование фонда на счете регионального оператора </w:t>
            </w:r>
            <w:r w:rsidRPr="00DA5DFD">
              <w:rPr>
                <w:rFonts w:ascii="Times New Roman" w:hAnsi="Times New Roman" w:cs="Times New Roman"/>
                <w:color w:val="000000" w:themeColor="text1"/>
                <w:sz w:val="28"/>
                <w:szCs w:val="28"/>
              </w:rPr>
              <w:lastRenderedPageBreak/>
              <w:t>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муниципальных адресных программах по проведению капитального ремонта многоквартирных домов: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муниципальной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муниципальной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в отношении </w:t>
            </w:r>
            <w:r w:rsidRPr="00DA5DFD">
              <w:rPr>
                <w:rFonts w:ascii="Times New Roman" w:hAnsi="Times New Roman" w:cs="Times New Roman"/>
                <w:color w:val="000000" w:themeColor="text1"/>
                <w:sz w:val="28"/>
                <w:szCs w:val="28"/>
              </w:rPr>
              <w:lastRenderedPageBreak/>
              <w:t>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157"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Удельная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Предельная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завершения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Планируемый объем (размер) финансирования проведения </w:t>
            </w:r>
            <w:r w:rsidRPr="00DA5DFD">
              <w:rPr>
                <w:rFonts w:ascii="Times New Roman" w:hAnsi="Times New Roman" w:cs="Times New Roman"/>
                <w:color w:val="000000" w:themeColor="text1"/>
                <w:sz w:val="28"/>
                <w:szCs w:val="28"/>
              </w:rPr>
              <w:lastRenderedPageBreak/>
              <w:t>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8.1.5.8.1.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8.1.5.8.4.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товариществ, кооперативов, собственников помещений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ходе реализации муниципальных адресных программ по проведению капитального ремонта многоквартирных домов: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w:t>
            </w:r>
            <w:r w:rsidRPr="00DA5DFD">
              <w:rPr>
                <w:rFonts w:ascii="Times New Roman" w:hAnsi="Times New Roman" w:cs="Times New Roman"/>
                <w:color w:val="000000" w:themeColor="text1"/>
                <w:sz w:val="28"/>
                <w:szCs w:val="28"/>
              </w:rPr>
              <w:lastRenderedPageBreak/>
              <w:t>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158"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фактического начала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Фактический объем (размер) финансирования проведения 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За счет средств товариществ, </w:t>
            </w:r>
            <w:r w:rsidRPr="00DA5DFD">
              <w:rPr>
                <w:rFonts w:ascii="Times New Roman" w:hAnsi="Times New Roman" w:cs="Times New Roman"/>
                <w:color w:val="000000" w:themeColor="text1"/>
                <w:sz w:val="28"/>
                <w:szCs w:val="28"/>
              </w:rPr>
              <w:lastRenderedPageBreak/>
              <w:t>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159"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в отношении многоквартирного дома, включенного в муниципальный краткосрочный план реализации региональной программы </w:t>
            </w:r>
            <w:r w:rsidRPr="00DA5DFD">
              <w:rPr>
                <w:rFonts w:ascii="Times New Roman" w:hAnsi="Times New Roman" w:cs="Times New Roman"/>
                <w:color w:val="000000" w:themeColor="text1"/>
                <w:sz w:val="28"/>
                <w:szCs w:val="28"/>
              </w:rPr>
              <w:lastRenderedPageBreak/>
              <w:t>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160"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завершения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объем (размер) финансирования проведения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товариществ, 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иных муниципальных программах в сфере жилищно-коммунального хозяйства: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муниципальной программе в сфере жилищно-коммунального хозяйства: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об утверждении (изменении) муниципальной программы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161"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муниципальной программы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8.4.1.4.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реализации муниципальной программы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объектах государственного учета жилищного фонда, включая их технические характеристики и состояние: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Общие сведения о жилом доме: </w:t>
            </w:r>
            <w:hyperlink w:anchor="Par3590"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жилого дома, код </w:t>
            </w:r>
            <w:hyperlink r:id="rId162"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жилой дом</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жилого дома в эксплуатацию либо со дня произошедших </w:t>
            </w:r>
            <w:r w:rsidRPr="00DA5DFD">
              <w:rPr>
                <w:rFonts w:ascii="Times New Roman" w:hAnsi="Times New Roman" w:cs="Times New Roman"/>
                <w:color w:val="000000" w:themeColor="text1"/>
                <w:sz w:val="28"/>
                <w:szCs w:val="28"/>
              </w:rPr>
              <w:lastRenderedPageBreak/>
              <w:t>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9.1.2.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9.1.3.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163"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здания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в установленном порядке стационарными электроплитами для приготовления пищи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электронагревательными установками для целей горячего водоснабжения (</w:t>
            </w:r>
            <w:proofErr w:type="spellStart"/>
            <w:r w:rsidRPr="00DA5DFD">
              <w:rPr>
                <w:rFonts w:ascii="Times New Roman" w:hAnsi="Times New Roman" w:cs="Times New Roman"/>
                <w:color w:val="000000" w:themeColor="text1"/>
                <w:sz w:val="28"/>
                <w:szCs w:val="28"/>
              </w:rPr>
              <w:t>электроводонагревателями</w:t>
            </w:r>
            <w:proofErr w:type="spellEnd"/>
            <w:r w:rsidRPr="00DA5DFD">
              <w:rPr>
                <w:rFonts w:ascii="Times New Roman" w:hAnsi="Times New Roman" w:cs="Times New Roman"/>
                <w:color w:val="000000" w:themeColor="text1"/>
                <w:sz w:val="28"/>
                <w:szCs w:val="28"/>
              </w:rPr>
              <w:t>)</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электроотопительными установками для целей горячего водоснабжения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системы горячего водоснабжения внутри жилого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9.1.7.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 изолированными/неизолированными стояками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9.1.8.</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наличии/отсутствии </w:t>
            </w:r>
            <w:proofErr w:type="spellStart"/>
            <w:r w:rsidRPr="00DA5DFD">
              <w:rPr>
                <w:rFonts w:ascii="Times New Roman" w:hAnsi="Times New Roman" w:cs="Times New Roman"/>
                <w:color w:val="000000" w:themeColor="text1"/>
                <w:sz w:val="28"/>
                <w:szCs w:val="28"/>
              </w:rPr>
              <w:t>полотенцесушителей</w:t>
            </w:r>
            <w:proofErr w:type="spellEnd"/>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6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признании жилого помещения непригодным для проживания: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жилого помещения, код </w:t>
            </w:r>
            <w:hyperlink r:id="rId165"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дом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вступления в силу правового акта о признании жилого помещения непригодным для проживания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признания жилого помещения непригодным для проживания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содержащий решение о признании жилого помещения непригодным для проживания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признании многоквартирного дома аварийным: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166"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вступления в силу правового акта о признании многоквартирного дома аварийным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признания многоквартирного дома аварийным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Документ, содержащий решение о признании многоквартирного дома </w:t>
            </w:r>
            <w:r w:rsidRPr="00DA5DFD">
              <w:rPr>
                <w:rFonts w:ascii="Times New Roman" w:hAnsi="Times New Roman" w:cs="Times New Roman"/>
                <w:color w:val="000000" w:themeColor="text1"/>
                <w:sz w:val="28"/>
                <w:szCs w:val="28"/>
              </w:rPr>
              <w:lastRenderedPageBreak/>
              <w:t>аварийным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многоквартирном доме (жилом доме), который используется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(жилого дома), используемого в качестве общежития, код </w:t>
            </w:r>
            <w:hyperlink r:id="rId167"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на территории которого расположен многоквартирный дом (жилой дом), используемый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многоквартирного дома (жилого дома) используемого в качестве общежития,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постройки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Стадия жизненного цикла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Серия, тип проекта здания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подземных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лифтов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подъездов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нежилых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приспособлений в подъездах для нужд маломобильных групп населения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здания,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нежилых помещений, за исключением помещений общего пользования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помещений общего пользования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балконов и лоджий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статуса объекта культурного наследия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Класс энергетической эффективности многоквартирного дома (в случае установления данного класса)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Общий износ здания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 которую установлен износ здания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10.1.20.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Фундамент,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фундамента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Год проведения последнего </w:t>
            </w:r>
            <w:r w:rsidRPr="00DA5DFD">
              <w:rPr>
                <w:rFonts w:ascii="Times New Roman" w:hAnsi="Times New Roman" w:cs="Times New Roman"/>
                <w:color w:val="000000" w:themeColor="text1"/>
                <w:sz w:val="28"/>
                <w:szCs w:val="28"/>
              </w:rPr>
              <w:lastRenderedPageBreak/>
              <w:t>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Внутренние стены,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внутренних стен</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Фасад,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наружных стен</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Перекрытия,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перекрытия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Крыша,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крыши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Несущая конструкция крыши: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несущей конструкции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Кровля: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кровли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10.2.5.4.3.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Год проведения последнего </w:t>
            </w:r>
            <w:r w:rsidRPr="00DA5DFD">
              <w:rPr>
                <w:rFonts w:ascii="Times New Roman" w:hAnsi="Times New Roman" w:cs="Times New Roman"/>
                <w:color w:val="000000" w:themeColor="text1"/>
                <w:sz w:val="28"/>
                <w:szCs w:val="28"/>
              </w:rPr>
              <w:lastRenderedPageBreak/>
              <w:t>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наличии и составе внутридомовых инженерных систем и </w:t>
            </w:r>
            <w:proofErr w:type="spellStart"/>
            <w:r w:rsidRPr="00DA5DFD">
              <w:rPr>
                <w:rFonts w:ascii="Times New Roman" w:hAnsi="Times New Roman" w:cs="Times New Roman"/>
                <w:color w:val="000000" w:themeColor="text1"/>
                <w:sz w:val="28"/>
                <w:szCs w:val="28"/>
              </w:rPr>
              <w:t>ресурсопотребляющего</w:t>
            </w:r>
            <w:proofErr w:type="spellEnd"/>
            <w:r w:rsidRPr="00DA5DFD">
              <w:rPr>
                <w:rFonts w:ascii="Times New Roman" w:hAnsi="Times New Roman" w:cs="Times New Roman"/>
                <w:color w:val="000000" w:themeColor="text1"/>
                <w:sz w:val="28"/>
                <w:szCs w:val="28"/>
              </w:rP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в установленном порядке стационарными электроплитами для приготовления пищи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электронагревательными установками для целей горячего водоснабжения (</w:t>
            </w:r>
            <w:proofErr w:type="spellStart"/>
            <w:r w:rsidRPr="00DA5DFD">
              <w:rPr>
                <w:rFonts w:ascii="Times New Roman" w:hAnsi="Times New Roman" w:cs="Times New Roman"/>
                <w:color w:val="000000" w:themeColor="text1"/>
                <w:sz w:val="28"/>
                <w:szCs w:val="28"/>
              </w:rPr>
              <w:t>электроводонагревателями</w:t>
            </w:r>
            <w:proofErr w:type="spellEnd"/>
            <w:r w:rsidRPr="00DA5DFD">
              <w:rPr>
                <w:rFonts w:ascii="Times New Roman" w:hAnsi="Times New Roman" w:cs="Times New Roman"/>
                <w:color w:val="000000" w:themeColor="text1"/>
                <w:sz w:val="28"/>
                <w:szCs w:val="28"/>
              </w:rPr>
              <w:t>)</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система отопления,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теплоисточника или теплоносителя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поквартирной разводки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Отопительные приборы: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отопительных приборов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Печи, камины и очаги: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холодного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Материал сети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горячего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Год проведения последнего </w:t>
            </w:r>
            <w:r w:rsidRPr="00DA5DFD">
              <w:rPr>
                <w:rFonts w:ascii="Times New Roman" w:hAnsi="Times New Roman" w:cs="Times New Roman"/>
                <w:color w:val="000000" w:themeColor="text1"/>
                <w:sz w:val="28"/>
                <w:szCs w:val="28"/>
              </w:rPr>
              <w:lastRenderedPageBreak/>
              <w:t>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наличии/отсутствии </w:t>
            </w:r>
            <w:proofErr w:type="spellStart"/>
            <w:r w:rsidRPr="00DA5DFD">
              <w:rPr>
                <w:rFonts w:ascii="Times New Roman" w:hAnsi="Times New Roman" w:cs="Times New Roman"/>
                <w:color w:val="000000" w:themeColor="text1"/>
                <w:sz w:val="28"/>
                <w:szCs w:val="28"/>
              </w:rPr>
              <w:t>полотенцесушителей</w:t>
            </w:r>
            <w:proofErr w:type="spellEnd"/>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водоотведения,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водоотведения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газоснабжения,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газоснабжения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электроснабжения,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Балконы, лоджии, козырьки и эркеры, в том числе: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Лифты, в том числе: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 лифт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лифта</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Заводской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Инвентарный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Грузоподъемность</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срок службы</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10.10.9.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земельного участка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жилых помещениях в многоквартирном доме (жилом доме), используемом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в эксплуатацию </w:t>
            </w:r>
            <w:r w:rsidRPr="00DA5DFD">
              <w:rPr>
                <w:rFonts w:ascii="Times New Roman" w:hAnsi="Times New Roman" w:cs="Times New Roman"/>
                <w:color w:val="000000" w:themeColor="text1"/>
                <w:sz w:val="28"/>
                <w:szCs w:val="28"/>
              </w:rP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жилого помещения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жилого помещения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w:t>
            </w:r>
            <w:r w:rsidRPr="00DA5DFD">
              <w:rPr>
                <w:rFonts w:ascii="Times New Roman" w:hAnsi="Times New Roman" w:cs="Times New Roman"/>
                <w:color w:val="000000" w:themeColor="text1"/>
                <w:sz w:val="28"/>
                <w:szCs w:val="28"/>
              </w:rPr>
              <w:lastRenderedPageBreak/>
              <w:t>качестве общежития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Жилая площадь жилого помещения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расположено жилое помещение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нежилых помещениях в многоквартирном доме (жилом доме), используемом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нежилого помещения (а при </w:t>
            </w:r>
            <w:r w:rsidRPr="00DA5DFD">
              <w:rPr>
                <w:rFonts w:ascii="Times New Roman" w:hAnsi="Times New Roman" w:cs="Times New Roman"/>
                <w:color w:val="000000" w:themeColor="text1"/>
                <w:sz w:val="28"/>
                <w:szCs w:val="28"/>
              </w:rPr>
              <w:lastRenderedPageBreak/>
              <w:t>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нежилого помещения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нежилого помещения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10.13.1.3.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Принадлежность нежилого помещения к помещению, отведенному под </w:t>
            </w:r>
            <w:proofErr w:type="spellStart"/>
            <w:r w:rsidRPr="00DA5DFD">
              <w:rPr>
                <w:rFonts w:ascii="Times New Roman" w:hAnsi="Times New Roman" w:cs="Times New Roman"/>
                <w:color w:val="000000" w:themeColor="text1"/>
                <w:sz w:val="28"/>
                <w:szCs w:val="28"/>
              </w:rPr>
              <w:t>машино</w:t>
            </w:r>
            <w:proofErr w:type="spellEnd"/>
            <w:r w:rsidRPr="00DA5DFD">
              <w:rPr>
                <w:rFonts w:ascii="Times New Roman" w:hAnsi="Times New Roman" w:cs="Times New Roman"/>
                <w:color w:val="000000" w:themeColor="text1"/>
                <w:sz w:val="28"/>
                <w:szCs w:val="28"/>
              </w:rPr>
              <w:t>-места (с указанием источника информации)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в эксплуатацию многоквартирного дома </w:t>
            </w:r>
            <w:r w:rsidRPr="00DA5DFD">
              <w:rPr>
                <w:rFonts w:ascii="Times New Roman" w:hAnsi="Times New Roman" w:cs="Times New Roman"/>
                <w:color w:val="000000" w:themeColor="text1"/>
                <w:sz w:val="28"/>
                <w:szCs w:val="28"/>
              </w:rPr>
              <w:lastRenderedPageBreak/>
              <w:t>(жилого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10 в ред. </w:t>
            </w:r>
            <w:hyperlink r:id="rId16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ar3591"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169"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w:t>
            </w:r>
            <w:r w:rsidRPr="00DA5DFD">
              <w:rPr>
                <w:rFonts w:ascii="Times New Roman" w:hAnsi="Times New Roman" w:cs="Times New Roman"/>
                <w:color w:val="000000" w:themeColor="text1"/>
                <w:sz w:val="28"/>
                <w:szCs w:val="28"/>
              </w:rPr>
              <w:lastRenderedPageBreak/>
              <w:t>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Единица измерения размера платы за пользование жилым помещением (платы за наем), платы за содержание жилого </w:t>
            </w:r>
            <w:r w:rsidRPr="00DA5DFD">
              <w:rPr>
                <w:rFonts w:ascii="Times New Roman" w:hAnsi="Times New Roman" w:cs="Times New Roman"/>
                <w:color w:val="000000" w:themeColor="text1"/>
                <w:sz w:val="28"/>
                <w:szCs w:val="28"/>
              </w:rPr>
              <w:lastRenderedPageBreak/>
              <w:t>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170"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Решение органа местного самоуправления об изъятии для </w:t>
            </w:r>
            <w:r w:rsidRPr="00DA5DFD">
              <w:rPr>
                <w:rFonts w:ascii="Times New Roman" w:hAnsi="Times New Roman" w:cs="Times New Roman"/>
                <w:color w:val="000000" w:themeColor="text1"/>
                <w:sz w:val="28"/>
                <w:szCs w:val="28"/>
              </w:rPr>
              <w:lastRenderedPageBreak/>
              <w:t>муниципальных нужд земельного участка, на котором расположен многоквартирный дом (жилой дом)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15 дней со дня принятия решения </w:t>
            </w:r>
            <w:r w:rsidRPr="00DA5DFD">
              <w:rPr>
                <w:rFonts w:ascii="Times New Roman" w:hAnsi="Times New Roman" w:cs="Times New Roman"/>
                <w:color w:val="000000" w:themeColor="text1"/>
                <w:sz w:val="28"/>
                <w:szCs w:val="28"/>
              </w:rPr>
              <w:lastRenderedPageBreak/>
              <w:t>об изъятии для муниципальных нужд земельного участка либо решения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1"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котором расположен данный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поступивших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по истечении календарного месяца по состоянию на </w:t>
            </w:r>
            <w:r w:rsidRPr="00DA5DFD">
              <w:rPr>
                <w:rFonts w:ascii="Times New Roman" w:hAnsi="Times New Roman" w:cs="Times New Roman"/>
                <w:color w:val="000000" w:themeColor="text1"/>
                <w:sz w:val="28"/>
                <w:szCs w:val="28"/>
              </w:rPr>
              <w:lastRenderedPageBreak/>
              <w:t>1 число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обращений, находящихся на рассмотрении за истекший календарный месяц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7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 даты направления обращения в государственный орган, орган местного самоуправления или должностному лицу</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15.3 введен </w:t>
            </w:r>
            <w:hyperlink r:id="rId17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создании муниципальной общественной комиссии в рамках приоритетного проекта "Формирование комфортной городской среды":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акта,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члена общественной комиссии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Планируемая дата проведения заседания </w:t>
            </w:r>
            <w:r w:rsidRPr="00DA5DFD">
              <w:rPr>
                <w:rFonts w:ascii="Times New Roman" w:hAnsi="Times New Roman" w:cs="Times New Roman"/>
                <w:color w:val="000000" w:themeColor="text1"/>
                <w:sz w:val="28"/>
                <w:szCs w:val="28"/>
              </w:rPr>
              <w:lastRenderedPageBreak/>
              <w:t>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Фактическая дата проведения заседания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Решения, принятые на заседании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заседания общественной комиссии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16 введен </w:t>
            </w:r>
            <w:hyperlink r:id="rId17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объявлении при наличии единственного парка общественного обсуждения мероприятий по благоустройству парка: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парка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объявления общественного обсуждения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Результаты общественных обсуждений мероприятий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17 введен </w:t>
            </w:r>
            <w:hyperlink r:id="rId175"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w:t>
            </w:r>
            <w:r w:rsidRPr="00DA5DFD">
              <w:rPr>
                <w:rFonts w:ascii="Times New Roman" w:hAnsi="Times New Roman" w:cs="Times New Roman"/>
                <w:color w:val="000000" w:themeColor="text1"/>
                <w:sz w:val="28"/>
                <w:szCs w:val="28"/>
              </w:rPr>
              <w:lastRenderedPageBreak/>
              <w:t>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предложениях граждан, организаций о выборе парка, подлежащего благоустройству, при наличии нескольких парков: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парка, подлежащего благоустройству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Утвержденный дизайн-проект парка, содержащий текстовое и визуальное описание предлагаемого проекта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18 введен </w:t>
            </w:r>
            <w:hyperlink r:id="rId176"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муниципальной программе формирования современной городской среды: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об утверждении (изменении) программы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общественных территориях, подлежащих благоустройству: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общественного обсуждения предложений о включении общественных территорий, подлежащих благоустройству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общественного обсуждения предложений о включении общественных территорий, подлежащих благоустройству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 общественного обсуждения предложений о включении общественных территорий, подлежащих благоустройству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общественной территории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общественной территории, а при его отсутствии описание местоположения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видов работ по благоустройству общественной территории, планируемых к выполнению</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Стоимость видов работ по благоустройству общественной </w:t>
            </w:r>
            <w:r w:rsidRPr="00DA5DFD">
              <w:rPr>
                <w:rFonts w:ascii="Times New Roman" w:hAnsi="Times New Roman" w:cs="Times New Roman"/>
                <w:color w:val="000000" w:themeColor="text1"/>
                <w:sz w:val="28"/>
                <w:szCs w:val="28"/>
              </w:rPr>
              <w:lastRenderedPageBreak/>
              <w:t>территории, планируемых к выполнению</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срок заключения контракта на выполнение работ по благоустройству общественной территории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по благоустройству общественной территории, планируемых к выполнению</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срок окончания работ по благоустройству общественной территории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многоквартирных домах, дворовые территории которых были отобраны и подлежат благоустройству: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дворовой территории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дворовой территории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Утвержденный дизайн-проект благоустройства дворовой территории, содержащий текстовое и визуальное </w:t>
            </w:r>
            <w:r w:rsidRPr="00DA5DFD">
              <w:rPr>
                <w:rFonts w:ascii="Times New Roman" w:hAnsi="Times New Roman" w:cs="Times New Roman"/>
                <w:color w:val="000000" w:themeColor="text1"/>
                <w:sz w:val="28"/>
                <w:szCs w:val="28"/>
              </w:rPr>
              <w:lastRenderedPageBreak/>
              <w:t>описание предлагаемого проекта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вида работ по благоустройству, планируемых к выполнению</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срок заключения контракта на выполнение работ по благоустройству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по благоустройству дворовой территории, планируемых к выполнению</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Планируемый срок окончания работ по благоустройству дворовой территории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иных мероприятиях программы:</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мероприятия программы</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реализации мероприятия программы</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реализации мероприятия программы</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предусмотренная на реализацию мероприятия,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19.12.4.3.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19 введен </w:t>
            </w:r>
            <w:hyperlink r:id="rId177"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w:t>
            </w:r>
            <w:r w:rsidRPr="00DA5DFD">
              <w:rPr>
                <w:rFonts w:ascii="Times New Roman" w:hAnsi="Times New Roman" w:cs="Times New Roman"/>
                <w:color w:val="000000" w:themeColor="text1"/>
                <w:sz w:val="28"/>
                <w:szCs w:val="28"/>
              </w:rPr>
              <w:lastRenderedPageBreak/>
              <w:t>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20.</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отчете о реализации мероприятий по благоустройству мест массового отдыха населения (городских парков):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реализации мероприятий по благоустройству мест массового отдыха населения (городских парков)</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15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w:t>
            </w:r>
            <w:r w:rsidRPr="00DA5DFD">
              <w:rPr>
                <w:rFonts w:ascii="Times New Roman" w:hAnsi="Times New Roman" w:cs="Times New Roman"/>
                <w:color w:val="000000" w:themeColor="text1"/>
                <w:sz w:val="28"/>
                <w:szCs w:val="28"/>
              </w:rPr>
              <w:lastRenderedPageBreak/>
              <w:t>информации)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20 введен </w:t>
            </w:r>
            <w:hyperlink r:id="rId178"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Проект правил благоустройства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момента опубликования проекта правил благоустройства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страницы сайта в сети "Интернет", на которой опубликован проект правил благоустройства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21 введен </w:t>
            </w:r>
            <w:hyperlink r:id="rId179"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22 введен </w:t>
            </w:r>
            <w:hyperlink r:id="rId180"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общественном обсуждении проекта муниципальной программы формирования современной городской среды на 2018 - 2022 годы: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Проект муниципальной программы формирования современной городской среды на 2018 - 2022 годы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момента опубликования проекта муниципальной программы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программы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Место(а) опубликования программы для общественного обсуждения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общественного обсуждения проекта программы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общественного обсуждения проекта программы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 общественного обсуждения проекта программы</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23 введен </w:t>
            </w:r>
            <w:hyperlink r:id="rId181"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об утверждении (изменении) программы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реализации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реализации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w:t>
            </w:r>
            <w:r w:rsidRPr="00DA5DFD">
              <w:rPr>
                <w:rFonts w:ascii="Times New Roman" w:hAnsi="Times New Roman" w:cs="Times New Roman"/>
                <w:color w:val="000000" w:themeColor="text1"/>
                <w:sz w:val="28"/>
                <w:szCs w:val="28"/>
              </w:rPr>
              <w:lastRenderedPageBreak/>
              <w:t>(пользовании)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мероприятиях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мероприятия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реализации мероприятия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реализации мероприятия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предусмотренная на реализацию мероприятия,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24.8.4.2.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и должность лица, ответственного за реализацию мероприятия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планируемых показателях реализации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24.9.3.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24 введен </w:t>
            </w:r>
            <w:hyperlink r:id="rId182"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 не позднее 15 числа месяца, следующего за отчетным кварталом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Сумма полученных средств в рамках муниципальной программы </w:t>
            </w:r>
            <w:r w:rsidRPr="00DA5DFD">
              <w:rPr>
                <w:rFonts w:ascii="Times New Roman" w:hAnsi="Times New Roman" w:cs="Times New Roman"/>
                <w:color w:val="000000" w:themeColor="text1"/>
                <w:sz w:val="28"/>
                <w:szCs w:val="28"/>
              </w:rPr>
              <w:lastRenderedPageBreak/>
              <w:t>формирования современной городской среды на 2018 - 2022 годы (по годам),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 счет средств местного бюджета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дворовых территорий, благоустройство которых завершено в рамках муниципальной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общественных территорий, подлежащих благоустройству в рамках муниципальной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общественных территорий, благоустройство которых уже завершено в рамках муниципальной программы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25 введен </w:t>
            </w:r>
            <w:hyperlink r:id="rId18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Годовой отчет о завершении мероприятий по благоустройству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не позднее 15 января</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26 введен </w:t>
            </w:r>
            <w:hyperlink r:id="rId18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Годовой отчет о завершении реализации муниципальной программы формирования современной городской среды</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не позднее 15 января</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27 введен </w:t>
            </w:r>
            <w:hyperlink r:id="rId185"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319, Минстроя России N 906/</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21.06.2017)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1" w:name="Par3590"/>
      <w:bookmarkEnd w:id="11"/>
      <w:r w:rsidRPr="00DA5DFD">
        <w:rPr>
          <w:rFonts w:ascii="Times New Roman" w:hAnsi="Times New Roman" w:cs="Times New Roman"/>
          <w:color w:val="000000" w:themeColor="text1"/>
          <w:sz w:val="28"/>
          <w:szCs w:val="28"/>
        </w:rPr>
        <w:t>&lt;*&gt; Размещается информация в отношении жилых домов блокированной застройки, а также объектов индивидуального жилищного строительства.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2" w:name="Par3591"/>
      <w:bookmarkEnd w:id="12"/>
      <w:r w:rsidRPr="00DA5DFD">
        <w:rPr>
          <w:rFonts w:ascii="Times New Roman" w:hAnsi="Times New Roman" w:cs="Times New Roman"/>
          <w:color w:val="000000" w:themeColor="text1"/>
          <w:sz w:val="28"/>
          <w:szCs w:val="28"/>
        </w:rPr>
        <w:t>&lt;**&gt; Информация размещается органами местного самоуправления в отношении помещений государственного или муниципального жилищного фонда.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7. Информация, подлежащая размещению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системе органами местного самоуправления в случаях,</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если собственниками помещений в многоквартирном доме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не выбран способ управления многоквартирным домом</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lastRenderedPageBreak/>
        <w:t>или если принятое решение о выборе способа управления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этим домом не было реализовано, а также в случаях,</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если собственниками помещений выбран способ управления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многоквартирным домом - непосредственное управление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 xml:space="preserve">собственниками помещений в многоквартирном доме </w:t>
      </w:r>
      <w:hyperlink w:anchor="Par4043" w:history="1">
        <w:r w:rsidRPr="00DA5DFD">
          <w:rPr>
            <w:rFonts w:ascii="Times New Roman" w:hAnsi="Times New Roman" w:cs="Times New Roman"/>
            <w:b/>
            <w:bCs/>
            <w:color w:val="000000" w:themeColor="text1"/>
            <w:sz w:val="28"/>
            <w:szCs w:val="28"/>
          </w:rPr>
          <w:t>&lt;*&gt;</w:t>
        </w:r>
      </w:hyperlink>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bookmarkStart w:id="13" w:name="Par3606"/>
            <w:bookmarkEnd w:id="13"/>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размере платы за содержание жилого помещения: </w:t>
            </w:r>
            <w:hyperlink w:anchor="Par4044"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 </w:t>
            </w:r>
            <w:hyperlink r:id="rId186"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Муниципальные правовые акты, которыми утвержден размер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 которой подлежит взиманию плата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 которой прекращается взимание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размера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Критерии дифференциации размера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размещения извещения на официальном сайте в сети "Интернет" для размещения информации о проведении торгов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187"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8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утверждения протокола конкурса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2.4 введен </w:t>
            </w:r>
            <w:hyperlink r:id="rId189"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объектах государственного учета жилищного фонда, включая их технические характеристики и состояние: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информация о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190"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многоквартирного дома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постройки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Стадия жизненного цикла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Серия, тип проекта здания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подземных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лифтов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подъездов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нежилых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приспособлений в подъездах для нужд маломобильных групп населения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здания (многоквартирного дома),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жилых помещений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нежилых помещений, за исключением помещений общего пользования</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помещений общего пользования в многоквартирном доме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балконов и лоджий</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статуса объекта культурного наследия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Класс энергетической эффективности многоквартирного дома (в случае установления данного класса)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приватизации первого жилого помещения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Общий износ здания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 которую установлен износ здания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Фундамент,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фундамента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Внутренние стены,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внутренних стен</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Фасад,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наружных стен</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Перекрытия,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перекрытия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Крыша,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крыши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Несущая конструкция крыши: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несущей конструкции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Кровля: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кровли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наличии и составе внутридомовых инженерных систем и </w:t>
            </w:r>
            <w:proofErr w:type="spellStart"/>
            <w:r w:rsidRPr="00DA5DFD">
              <w:rPr>
                <w:rFonts w:ascii="Times New Roman" w:hAnsi="Times New Roman" w:cs="Times New Roman"/>
                <w:color w:val="000000" w:themeColor="text1"/>
                <w:sz w:val="28"/>
                <w:szCs w:val="28"/>
              </w:rPr>
              <w:t>ресурсопотребляющего</w:t>
            </w:r>
            <w:proofErr w:type="spellEnd"/>
            <w:r w:rsidRPr="00DA5DFD">
              <w:rPr>
                <w:rFonts w:ascii="Times New Roman" w:hAnsi="Times New Roman" w:cs="Times New Roman"/>
                <w:color w:val="000000" w:themeColor="text1"/>
                <w:sz w:val="28"/>
                <w:szCs w:val="28"/>
              </w:rP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Оборудован/не оборудован в установленном порядке стационарными электроплитами для приготовления </w:t>
            </w:r>
            <w:r w:rsidRPr="00DA5DFD">
              <w:rPr>
                <w:rFonts w:ascii="Times New Roman" w:hAnsi="Times New Roman" w:cs="Times New Roman"/>
                <w:color w:val="000000" w:themeColor="text1"/>
                <w:sz w:val="28"/>
                <w:szCs w:val="28"/>
              </w:rPr>
              <w:lastRenderedPageBreak/>
              <w:t>пищи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электронагревательными установками для целей горячего водоснабжения (</w:t>
            </w:r>
            <w:proofErr w:type="spellStart"/>
            <w:r w:rsidRPr="00DA5DFD">
              <w:rPr>
                <w:rFonts w:ascii="Times New Roman" w:hAnsi="Times New Roman" w:cs="Times New Roman"/>
                <w:color w:val="000000" w:themeColor="text1"/>
                <w:sz w:val="28"/>
                <w:szCs w:val="28"/>
              </w:rPr>
              <w:t>электроводонагревателями</w:t>
            </w:r>
            <w:proofErr w:type="spellEnd"/>
            <w:r w:rsidRPr="00DA5DFD">
              <w:rPr>
                <w:rFonts w:ascii="Times New Roman" w:hAnsi="Times New Roman" w:cs="Times New Roman"/>
                <w:color w:val="000000" w:themeColor="text1"/>
                <w:sz w:val="28"/>
                <w:szCs w:val="28"/>
              </w:rPr>
              <w:t>)</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система отопления,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теплоисточника или теплоносителя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системы отопления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поквартирной разводки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Отопительные приборы: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отопительных приборов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Печи, камины и очаги: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холодного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Сеть внутридомовой инженерной </w:t>
            </w:r>
            <w:r w:rsidRPr="00DA5DFD">
              <w:rPr>
                <w:rFonts w:ascii="Times New Roman" w:hAnsi="Times New Roman" w:cs="Times New Roman"/>
                <w:color w:val="000000" w:themeColor="text1"/>
                <w:sz w:val="28"/>
                <w:szCs w:val="28"/>
              </w:rPr>
              <w:lastRenderedPageBreak/>
              <w:t>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Материал сети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система горячего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3.5.6.1.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наличии/отсутствии </w:t>
            </w:r>
            <w:proofErr w:type="spellStart"/>
            <w:r w:rsidRPr="00DA5DFD">
              <w:rPr>
                <w:rFonts w:ascii="Times New Roman" w:hAnsi="Times New Roman" w:cs="Times New Roman"/>
                <w:color w:val="000000" w:themeColor="text1"/>
                <w:sz w:val="28"/>
                <w:szCs w:val="28"/>
              </w:rPr>
              <w:t>полотенцесушителей</w:t>
            </w:r>
            <w:proofErr w:type="spellEnd"/>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водоотведения,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водоотведения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газоснабжения,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газоснабжения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газоснабжения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Внутридомовая инженерная система </w:t>
            </w:r>
            <w:r w:rsidRPr="00DA5DFD">
              <w:rPr>
                <w:rFonts w:ascii="Times New Roman" w:hAnsi="Times New Roman" w:cs="Times New Roman"/>
                <w:color w:val="000000" w:themeColor="text1"/>
                <w:sz w:val="28"/>
                <w:szCs w:val="28"/>
              </w:rPr>
              <w:lastRenderedPageBreak/>
              <w:t>электроснабжения,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электроснабжения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Балконы, лоджии, козырьки и эркеры,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Лифты,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 лифт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лифта</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Заводской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Инвентарный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Грузоподъемность</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срок службы</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3.10.9.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 о земельном участке, на котором расположен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земельного участка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квартирах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квартиры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квартиры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квартиры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Жилая площадь квартиры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комнат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подъезда, в котором расположена </w:t>
            </w:r>
            <w:r w:rsidRPr="00DA5DFD">
              <w:rPr>
                <w:rFonts w:ascii="Times New Roman" w:hAnsi="Times New Roman" w:cs="Times New Roman"/>
                <w:color w:val="000000" w:themeColor="text1"/>
                <w:sz w:val="28"/>
                <w:szCs w:val="28"/>
              </w:rPr>
              <w:lastRenderedPageBreak/>
              <w:t>квартира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граждан, проживающих в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комнатах в коммунальной квартире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комнаты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комнаты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комнаты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общего имущества в коммунальной квартире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граждан, проживающих в комнате в коммунальной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нежилых помещениях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нежилого помещения (а при 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нежилого помещения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нежилого помещения (с указанием источника информации)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Принадлежность нежилого помещения к помещению, отведенному под </w:t>
            </w:r>
            <w:proofErr w:type="spellStart"/>
            <w:r w:rsidRPr="00DA5DFD">
              <w:rPr>
                <w:rFonts w:ascii="Times New Roman" w:hAnsi="Times New Roman" w:cs="Times New Roman"/>
                <w:color w:val="000000" w:themeColor="text1"/>
                <w:sz w:val="28"/>
                <w:szCs w:val="28"/>
              </w:rPr>
              <w:t>машино</w:t>
            </w:r>
            <w:proofErr w:type="spellEnd"/>
            <w:r w:rsidRPr="00DA5DFD">
              <w:rPr>
                <w:rFonts w:ascii="Times New Roman" w:hAnsi="Times New Roman" w:cs="Times New Roman"/>
                <w:color w:val="000000" w:themeColor="text1"/>
                <w:sz w:val="28"/>
                <w:szCs w:val="28"/>
              </w:rPr>
              <w:t>-места (с указанием источника информации)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помещений общего пользования (с указанием источника информации)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3 в ред. </w:t>
            </w:r>
            <w:hyperlink r:id="rId19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4" w:name="Par4043"/>
      <w:bookmarkEnd w:id="14"/>
      <w:r w:rsidRPr="00DA5DFD">
        <w:rPr>
          <w:rFonts w:ascii="Times New Roman" w:hAnsi="Times New Roman" w:cs="Times New Roman"/>
          <w:color w:val="000000" w:themeColor="text1"/>
          <w:sz w:val="28"/>
          <w:szCs w:val="28"/>
        </w:rPr>
        <w:t xml:space="preserve">&lt;*&gt; За исключением случаев, предусмотренных </w:t>
      </w:r>
      <w:hyperlink w:anchor="Par8239" w:history="1">
        <w:r w:rsidRPr="00DA5DFD">
          <w:rPr>
            <w:rFonts w:ascii="Times New Roman" w:hAnsi="Times New Roman" w:cs="Times New Roman"/>
            <w:color w:val="000000" w:themeColor="text1"/>
            <w:sz w:val="28"/>
            <w:szCs w:val="28"/>
          </w:rPr>
          <w:t>разделом 16</w:t>
        </w:r>
      </w:hyperlink>
      <w:r w:rsidRPr="00DA5DFD">
        <w:rPr>
          <w:rFonts w:ascii="Times New Roman" w:hAnsi="Times New Roman" w:cs="Times New Roman"/>
          <w:color w:val="000000" w:themeColor="text1"/>
          <w:sz w:val="28"/>
          <w:szCs w:val="28"/>
        </w:rPr>
        <w:t xml:space="preserve"> Состава информации.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5" w:name="Par4044"/>
      <w:bookmarkEnd w:id="15"/>
      <w:r w:rsidRPr="00DA5DFD">
        <w:rPr>
          <w:rFonts w:ascii="Times New Roman" w:hAnsi="Times New Roman" w:cs="Times New Roman"/>
          <w:color w:val="000000" w:themeColor="text1"/>
          <w:sz w:val="28"/>
          <w:szCs w:val="28"/>
        </w:rP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ar3606" w:history="1">
        <w:r w:rsidRPr="00DA5DFD">
          <w:rPr>
            <w:rFonts w:ascii="Times New Roman" w:hAnsi="Times New Roman" w:cs="Times New Roman"/>
            <w:color w:val="000000" w:themeColor="text1"/>
            <w:sz w:val="28"/>
            <w:szCs w:val="28"/>
          </w:rPr>
          <w:t>пункте 1</w:t>
        </w:r>
      </w:hyperlink>
      <w:r w:rsidRPr="00DA5DFD">
        <w:rPr>
          <w:rFonts w:ascii="Times New Roman" w:hAnsi="Times New Roman" w:cs="Times New Roman"/>
          <w:color w:val="000000" w:themeColor="text1"/>
          <w:sz w:val="28"/>
          <w:szCs w:val="28"/>
        </w:rP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8. Информация, подлежащая размещению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системе лицами, осуществляющими поставки ресурсов,</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необходимых для предоставления коммунальных услуг</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многоквартирные дома, жилые дома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 </w:t>
            </w:r>
            <w:hyperlink w:anchor="Par8864" w:history="1">
              <w:r w:rsidRPr="00DA5DFD">
                <w:rPr>
                  <w:rFonts w:ascii="Times New Roman" w:hAnsi="Times New Roman" w:cs="Times New Roman"/>
                  <w:color w:val="000000" w:themeColor="text1"/>
                  <w:sz w:val="28"/>
                  <w:szCs w:val="28"/>
                </w:rPr>
                <w:t>&lt;20&gt;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начала поставки ресурсов, необходимых для предоставления коммунальных услуг, или начала </w:t>
            </w:r>
            <w:r w:rsidRPr="00DA5DFD">
              <w:rPr>
                <w:rFonts w:ascii="Times New Roman" w:hAnsi="Times New Roman" w:cs="Times New Roman"/>
                <w:color w:val="000000" w:themeColor="text1"/>
                <w:sz w:val="28"/>
                <w:szCs w:val="28"/>
              </w:rPr>
              <w:lastRenderedPageBreak/>
              <w:t>предоставления коммунальных услуг в многоквартирные дома, жилые дома либо со дня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указывается при наличии) руководителя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контактного телефона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Режим работы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официального сайта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 в сети "Интернет"</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электронной почты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Почтовый адрес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приеме граждан в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места приема граждан </w:t>
            </w:r>
            <w:hyperlink w:anchor="Par4715" w:history="1">
              <w:r w:rsidRPr="00DA5DFD">
                <w:rPr>
                  <w:rFonts w:ascii="Times New Roman" w:hAnsi="Times New Roman" w:cs="Times New Roman"/>
                  <w:color w:val="000000" w:themeColor="text1"/>
                  <w:sz w:val="28"/>
                  <w:szCs w:val="28"/>
                </w:rPr>
                <w:t>&lt;*&gt;</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Часы приема граждан </w:t>
            </w:r>
            <w:hyperlink w:anchor="Par4715" w:history="1">
              <w:r w:rsidRPr="00DA5DFD">
                <w:rPr>
                  <w:rFonts w:ascii="Times New Roman" w:hAnsi="Times New Roman" w:cs="Times New Roman"/>
                  <w:color w:val="000000" w:themeColor="text1"/>
                  <w:sz w:val="28"/>
                  <w:szCs w:val="28"/>
                </w:rPr>
                <w:t>&lt;*&gt;</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контактного телефона диспетчерской службы (при наличии) либо контактного центра </w:t>
            </w:r>
            <w:hyperlink w:anchor="Par4715" w:history="1">
              <w:r w:rsidRPr="00DA5DFD">
                <w:rPr>
                  <w:rFonts w:ascii="Times New Roman" w:hAnsi="Times New Roman" w:cs="Times New Roman"/>
                  <w:color w:val="000000" w:themeColor="text1"/>
                  <w:sz w:val="28"/>
                  <w:szCs w:val="28"/>
                </w:rPr>
                <w:t>&lt;*&gt;</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саморегулируемой организации в сфере жилищно-коммунального хозяйства и энергетики, в случае если </w:t>
            </w:r>
            <w:proofErr w:type="spellStart"/>
            <w:r w:rsidRPr="00DA5DFD">
              <w:rPr>
                <w:rFonts w:ascii="Times New Roman" w:hAnsi="Times New Roman" w:cs="Times New Roman"/>
                <w:color w:val="000000" w:themeColor="text1"/>
                <w:sz w:val="28"/>
                <w:szCs w:val="28"/>
              </w:rPr>
              <w:t>ресурсоснабжающая</w:t>
            </w:r>
            <w:proofErr w:type="spellEnd"/>
            <w:r w:rsidRPr="00DA5DFD">
              <w:rPr>
                <w:rFonts w:ascii="Times New Roman" w:hAnsi="Times New Roman" w:cs="Times New Roman"/>
                <w:color w:val="000000" w:themeColor="text1"/>
                <w:sz w:val="28"/>
                <w:szCs w:val="28"/>
              </w:rPr>
              <w:t xml:space="preserve"> организация является членом данной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Полное наименование саморегулируемой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нахождения саморегулируемой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саморегулируемой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саморегулируемой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Платежные реквизиты в целях приема платы за коммунальные услуги,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кредитных организациях, в которых открыты расчетные счета в целях приема платы за коммунальные услуги: </w:t>
            </w:r>
            <w:hyperlink w:anchor="Par4715" w:history="1">
              <w:r w:rsidRPr="00DA5DFD">
                <w:rPr>
                  <w:rFonts w:ascii="Times New Roman" w:hAnsi="Times New Roman" w:cs="Times New Roman"/>
                  <w:color w:val="000000" w:themeColor="text1"/>
                  <w:sz w:val="28"/>
                  <w:szCs w:val="28"/>
                </w:rPr>
                <w:t>&lt;*&gt;</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БИК </w:t>
            </w:r>
            <w:hyperlink w:anchor="Par8865" w:history="1">
              <w:r w:rsidRPr="00DA5DFD">
                <w:rPr>
                  <w:rFonts w:ascii="Times New Roman" w:hAnsi="Times New Roman" w:cs="Times New Roman"/>
                  <w:color w:val="000000" w:themeColor="text1"/>
                  <w:sz w:val="28"/>
                  <w:szCs w:val="28"/>
                </w:rPr>
                <w:t>&lt;21&gt;</w:t>
              </w:r>
            </w:hyperlink>
            <w:r w:rsidRPr="00DA5DFD">
              <w:rPr>
                <w:rFonts w:ascii="Times New Roman" w:hAnsi="Times New Roman" w:cs="Times New Roman"/>
                <w:color w:val="000000" w:themeColor="text1"/>
                <w:sz w:val="28"/>
                <w:szCs w:val="28"/>
              </w:rPr>
              <w:t xml:space="preserve">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расчетных счетах, открытых в целях приема платы за коммунальные услуги: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расчетного счета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 в ред. </w:t>
            </w:r>
            <w:hyperlink r:id="rId19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16" w:name="Par4109"/>
            <w:bookmarkEnd w:id="16"/>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договорах, заключенных между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и лицами, осуществляющими управление многоквартирным домом, о договорах, заключенных между потребителями и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осуществляющими предоставление коммунальных услуг:</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Договор </w:t>
            </w:r>
            <w:hyperlink w:anchor="Par4716"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заключения договора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действия договора: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срока действия договора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жилого дома (домовладения)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Адреса жилых и нежилых помещений в многоквартирном доме, жилых домов (домовладений) </w:t>
            </w:r>
            <w:hyperlink w:anchor="Par4715"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Вид поставляемых коммунальных ресурсов (предоставляемых коммунальных услуг </w:t>
            </w:r>
            <w:hyperlink w:anchor="Par4715"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 в том числе поставляемого в целях содержания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услуги, в целях предоставления которой поставляется коммунальный ресурс</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Вид услуги, предоставляемой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организацией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начала поставки коммунального ресурса (предоставления коммунальной услуги </w:t>
            </w:r>
            <w:hyperlink w:anchor="Par4715"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окончания поставки </w:t>
            </w:r>
            <w:r w:rsidRPr="00DA5DFD">
              <w:rPr>
                <w:rFonts w:ascii="Times New Roman" w:hAnsi="Times New Roman" w:cs="Times New Roman"/>
                <w:color w:val="000000" w:themeColor="text1"/>
                <w:sz w:val="28"/>
                <w:szCs w:val="28"/>
              </w:rPr>
              <w:lastRenderedPageBreak/>
              <w:t xml:space="preserve">коммунального ресурса (предоставления коммунальной услуги </w:t>
            </w:r>
            <w:hyperlink w:anchor="Par4715"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типах систем теплоснабжения и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Показатели качества коммунальных ресурсов: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Показатели качества коммунальных ресурсов, определенные в договоре на поставку холодной воды: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Соответствие показателей качества </w:t>
            </w:r>
            <w:r w:rsidRPr="00DA5DFD">
              <w:rPr>
                <w:rFonts w:ascii="Times New Roman" w:hAnsi="Times New Roman" w:cs="Times New Roman"/>
                <w:color w:val="000000" w:themeColor="text1"/>
                <w:sz w:val="28"/>
                <w:szCs w:val="28"/>
              </w:rPr>
              <w:lastRenderedPageBreak/>
              <w:t>холодной воды требованиям законодательства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Показатели качества, определенные в договоре на поставку горячей воды: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Соответствие показателей качества горячей воды требованиям законодательства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Показатели качества и иные показатели, определенные в договоре на поставку тепловой энергии: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Величина тепловой нагрузки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Диапазон давления теплоносителя в подающем трубопроводе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2.1.10.3.3.1.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Температура наружного воздуха, указанная в температурном графике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2.1.10.3.3.2.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Температура теплоносителя в подающем трубопроводе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2.1.10.3.3.3.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Температура теплоносителя в обратном трубопроводе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Иные показатели качества коммунальных ресурсов в случае их определения в договоре: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Установленное значение показателя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Плановый объем и режим подачи (поставки) коммунальных ресурсов </w:t>
            </w:r>
            <w:hyperlink w:anchor="Par4718"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Сроки предоставления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3" w:history="1">
              <w:r w:rsidRPr="00DA5DFD">
                <w:rPr>
                  <w:rFonts w:ascii="Times New Roman" w:hAnsi="Times New Roman" w:cs="Times New Roman"/>
                  <w:color w:val="000000" w:themeColor="text1"/>
                  <w:sz w:val="28"/>
                  <w:szCs w:val="28"/>
                </w:rPr>
                <w:t>частью 6.3</w:t>
              </w:r>
            </w:hyperlink>
            <w:r w:rsidRPr="00DA5DFD">
              <w:rPr>
                <w:rFonts w:ascii="Times New Roman" w:hAnsi="Times New Roman" w:cs="Times New Roman"/>
                <w:color w:val="000000" w:themeColor="text1"/>
                <w:sz w:val="28"/>
                <w:szCs w:val="28"/>
              </w:rPr>
              <w:t xml:space="preserve"> или </w:t>
            </w:r>
            <w:hyperlink r:id="rId194" w:history="1">
              <w:r w:rsidRPr="00DA5DFD">
                <w:rPr>
                  <w:rFonts w:ascii="Times New Roman" w:hAnsi="Times New Roman" w:cs="Times New Roman"/>
                  <w:color w:val="000000" w:themeColor="text1"/>
                  <w:sz w:val="28"/>
                  <w:szCs w:val="28"/>
                </w:rPr>
                <w:t>частью 7.1 статьи 155</w:t>
              </w:r>
            </w:hyperlink>
            <w:r w:rsidRPr="00DA5DFD">
              <w:rPr>
                <w:rFonts w:ascii="Times New Roman" w:hAnsi="Times New Roman" w:cs="Times New Roman"/>
                <w:color w:val="000000" w:themeColor="text1"/>
                <w:sz w:val="28"/>
                <w:szCs w:val="28"/>
              </w:rPr>
              <w:t xml:space="preserve"> Жилищного кодекса Российской Федерации собственниками помещений в многоквартирных домах и (или) иными потребителями коммунальных услуг </w:t>
            </w:r>
            <w:r w:rsidRPr="00DA5DFD">
              <w:rPr>
                <w:rFonts w:ascii="Times New Roman" w:hAnsi="Times New Roman" w:cs="Times New Roman"/>
                <w:color w:val="000000" w:themeColor="text1"/>
                <w:sz w:val="28"/>
                <w:szCs w:val="28"/>
              </w:rPr>
              <w:lastRenderedPageBreak/>
              <w:t xml:space="preserve">непосредственно в адрес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17" w:name="Par4220"/>
            <w:bookmarkEnd w:id="17"/>
            <w:r w:rsidRPr="00DA5DFD">
              <w:rPr>
                <w:rFonts w:ascii="Times New Roman" w:hAnsi="Times New Roman" w:cs="Times New Roman"/>
                <w:color w:val="000000" w:themeColor="text1"/>
                <w:sz w:val="28"/>
                <w:szCs w:val="28"/>
              </w:rPr>
              <w:lastRenderedPageBreak/>
              <w:t>2.1.13.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Срок представления (выставления) платежных документов для внесения платы за коммунальные услуги </w:t>
            </w:r>
            <w:hyperlink w:anchor="Par4715"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18" w:name="Par4223"/>
            <w:bookmarkEnd w:id="18"/>
            <w:r w:rsidRPr="00DA5DFD">
              <w:rPr>
                <w:rFonts w:ascii="Times New Roman" w:hAnsi="Times New Roman" w:cs="Times New Roman"/>
                <w:color w:val="000000" w:themeColor="text1"/>
                <w:sz w:val="28"/>
                <w:szCs w:val="28"/>
              </w:rPr>
              <w:t>2.1.14.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ar4715"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ar4715"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w:t>
            </w:r>
            <w:r w:rsidRPr="00DA5DFD">
              <w:rPr>
                <w:rFonts w:ascii="Times New Roman" w:hAnsi="Times New Roman" w:cs="Times New Roman"/>
                <w:color w:val="000000" w:themeColor="text1"/>
                <w:sz w:val="28"/>
                <w:szCs w:val="28"/>
              </w:rPr>
              <w:lastRenderedPageBreak/>
              <w:t>для расчета размера платы по данному договору: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2.1.15.1.1.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 в отношении которого установлен норматив потребления коммунальных услуг</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Направление использования коммунального ресурса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тарифах на коммунальные ресурсы, применяемых для расчета размера платы по данному договору: </w:t>
            </w:r>
            <w:hyperlink w:anchor="Par4715"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Тариф (цена) на коммунальный ресурс</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стороне договора: </w:t>
            </w:r>
            <w:hyperlink w:anchor="Par4719"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19" w:name="Par4259"/>
            <w:bookmarkEnd w:id="19"/>
            <w:r w:rsidRPr="00DA5DFD">
              <w:rPr>
                <w:rFonts w:ascii="Times New Roman" w:hAnsi="Times New Roman" w:cs="Times New Roman"/>
                <w:color w:val="000000" w:themeColor="text1"/>
                <w:sz w:val="28"/>
                <w:szCs w:val="28"/>
              </w:rPr>
              <w:t>2.1.16.1.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Собственник или пользователь жилого (нежилого) помещения в многоквартирном доме </w:t>
            </w:r>
            <w:hyperlink w:anchor="Par4715" w:history="1">
              <w:r w:rsidRPr="00DA5DFD">
                <w:rPr>
                  <w:rFonts w:ascii="Times New Roman" w:hAnsi="Times New Roman" w:cs="Times New Roman"/>
                  <w:color w:val="000000" w:themeColor="text1"/>
                  <w:sz w:val="28"/>
                  <w:szCs w:val="28"/>
                </w:rPr>
                <w:t>&lt;*&gt;</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Собственник или пользователь жилого дома (домовладения)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20" w:name="Par4265"/>
            <w:bookmarkEnd w:id="20"/>
            <w:r w:rsidRPr="00DA5DFD">
              <w:rPr>
                <w:rFonts w:ascii="Times New Roman" w:hAnsi="Times New Roman" w:cs="Times New Roman"/>
                <w:color w:val="000000" w:themeColor="text1"/>
                <w:sz w:val="28"/>
                <w:szCs w:val="28"/>
              </w:rPr>
              <w:t>2.1.16.3.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9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hyperlink r:id="rId196" w:history="1">
              <w:r w:rsidRPr="00DA5DFD">
                <w:rPr>
                  <w:rFonts w:ascii="Times New Roman" w:hAnsi="Times New Roman" w:cs="Times New Roman"/>
                  <w:color w:val="000000" w:themeColor="text1"/>
                  <w:sz w:val="28"/>
                  <w:szCs w:val="28"/>
                </w:rPr>
                <w:t>2.1.17</w:t>
              </w:r>
            </w:hyperlink>
            <w:r w:rsidRPr="00DA5DFD">
              <w:rPr>
                <w:rFonts w:ascii="Times New Roman" w:hAnsi="Times New Roman" w:cs="Times New Roman"/>
                <w:color w:val="000000" w:themeColor="text1"/>
                <w:sz w:val="28"/>
                <w:szCs w:val="28"/>
              </w:rPr>
              <w:t>.</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ar4715" w:history="1">
              <w:r w:rsidRPr="00DA5DFD">
                <w:rPr>
                  <w:rFonts w:ascii="Times New Roman" w:hAnsi="Times New Roman" w:cs="Times New Roman"/>
                  <w:color w:val="000000" w:themeColor="text1"/>
                  <w:sz w:val="28"/>
                  <w:szCs w:val="28"/>
                </w:rPr>
                <w:t>&lt;*&gt;</w:t>
              </w:r>
            </w:hyperlink>
          </w:p>
        </w:tc>
      </w:tr>
      <w:tr w:rsidR="00681C02" w:rsidRPr="00DA5DFD">
        <w:tc>
          <w:tcPr>
            <w:tcW w:w="9611"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27"/>
            </w:tblGrid>
            <w:tr w:rsidR="00681C02" w:rsidRPr="00DA5DFD">
              <w:trPr>
                <w:jc w:val="center"/>
              </w:trPr>
              <w:tc>
                <w:tcPr>
                  <w:tcW w:w="5000" w:type="pct"/>
                  <w:tcBorders>
                    <w:top w:val="nil"/>
                    <w:left w:val="single" w:sz="24" w:space="0" w:color="CED3F1"/>
                    <w:bottom w:val="nil"/>
                    <w:right w:val="single" w:sz="24" w:space="0" w:color="F4F3F8"/>
                  </w:tcBorders>
                  <w:shd w:val="clear" w:color="auto" w:fill="F4F3F8"/>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DA5DFD">
                    <w:rPr>
                      <w:rFonts w:ascii="Times New Roman" w:hAnsi="Times New Roman" w:cs="Times New Roman"/>
                      <w:color w:val="000000" w:themeColor="text1"/>
                      <w:sz w:val="28"/>
                      <w:szCs w:val="28"/>
                    </w:rPr>
                    <w:t>КонсультантПлюс</w:t>
                  </w:r>
                  <w:proofErr w:type="spellEnd"/>
                  <w:r w:rsidRPr="00DA5DFD">
                    <w:rPr>
                      <w:rFonts w:ascii="Times New Roman" w:hAnsi="Times New Roman" w:cs="Times New Roman"/>
                      <w:color w:val="000000" w:themeColor="text1"/>
                      <w:sz w:val="28"/>
                      <w:szCs w:val="28"/>
                    </w:rPr>
                    <w:t>: примечание.</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2.1.17.2. раздела 8 </w:t>
                  </w:r>
                  <w:hyperlink w:anchor="Par42" w:history="1">
                    <w:r w:rsidRPr="00DA5DFD">
                      <w:rPr>
                        <w:rFonts w:ascii="Times New Roman" w:hAnsi="Times New Roman" w:cs="Times New Roman"/>
                        <w:color w:val="000000" w:themeColor="text1"/>
                        <w:sz w:val="28"/>
                        <w:szCs w:val="28"/>
                      </w:rPr>
                      <w:t>применяется</w:t>
                    </w:r>
                  </w:hyperlink>
                  <w:r w:rsidRPr="00DA5DFD">
                    <w:rPr>
                      <w:rFonts w:ascii="Times New Roman" w:hAnsi="Times New Roman" w:cs="Times New Roman"/>
                      <w:color w:val="000000" w:themeColor="text1"/>
                      <w:sz w:val="28"/>
                      <w:szCs w:val="28"/>
                    </w:rPr>
                    <w:t xml:space="preserve"> с 01.07.2017.</w:t>
                  </w:r>
                </w:p>
              </w:tc>
            </w:tr>
          </w:tbl>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hyperlink r:id="rId197" w:history="1">
              <w:r w:rsidRPr="00DA5DFD">
                <w:rPr>
                  <w:rFonts w:ascii="Times New Roman" w:hAnsi="Times New Roman" w:cs="Times New Roman"/>
                  <w:color w:val="000000" w:themeColor="text1"/>
                  <w:sz w:val="28"/>
                  <w:szCs w:val="28"/>
                </w:rPr>
                <w:t>2.1.17.1</w:t>
              </w:r>
            </w:hyperlink>
            <w:r w:rsidRPr="00DA5DFD">
              <w:rPr>
                <w:rFonts w:ascii="Times New Roman" w:hAnsi="Times New Roman" w:cs="Times New Roman"/>
                <w:color w:val="000000" w:themeColor="text1"/>
                <w:sz w:val="28"/>
                <w:szCs w:val="28"/>
              </w:rPr>
              <w:t>.</w:t>
            </w:r>
          </w:p>
        </w:tc>
        <w:tc>
          <w:tcPr>
            <w:tcW w:w="5046"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лицевого счета, присвоенный собственнику или пользователю помещений в многоквартирном доме, жилого дома (домовладения)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организацией, либо номер единого лицевого счета, присвоенный в системе собственнику </w:t>
            </w:r>
            <w:r w:rsidRPr="00DA5DFD">
              <w:rPr>
                <w:rFonts w:ascii="Times New Roman" w:hAnsi="Times New Roman" w:cs="Times New Roman"/>
                <w:color w:val="000000" w:themeColor="text1"/>
                <w:sz w:val="28"/>
                <w:szCs w:val="28"/>
              </w:rPr>
              <w:lastRenderedPageBreak/>
              <w:t>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Ежемесячно, в срок, предусмотренный </w:t>
            </w:r>
            <w:hyperlink w:anchor="Par4109"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w:t>
            </w:r>
          </w:p>
        </w:tc>
      </w:tr>
      <w:bookmarkStart w:id="21" w:name="Par4276"/>
      <w:bookmarkEnd w:id="21"/>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fldChar w:fldCharType="begin"/>
            </w:r>
            <w:r w:rsidRPr="00DA5DFD">
              <w:rPr>
                <w:rFonts w:ascii="Times New Roman" w:hAnsi="Times New Roman" w:cs="Times New Roman"/>
                <w:color w:val="000000" w:themeColor="text1"/>
                <w:sz w:val="28"/>
                <w:szCs w:val="28"/>
              </w:rPr>
              <w:instrText xml:space="preserve">HYPERLINK consultantplus://offline/ref=226F1101627E23029F35919C84F9BBD62B92547031591E68E705AED5D9CD7B9D81792361662E4B902266A30F043D180073073477323E273CU1H7I </w:instrText>
            </w:r>
            <w:r w:rsidRPr="00DA5DFD">
              <w:rPr>
                <w:rFonts w:ascii="Times New Roman" w:hAnsi="Times New Roman" w:cs="Times New Roman"/>
                <w:color w:val="000000" w:themeColor="text1"/>
                <w:sz w:val="28"/>
                <w:szCs w:val="28"/>
              </w:rPr>
            </w:r>
            <w:r w:rsidRPr="00DA5DFD">
              <w:rPr>
                <w:rFonts w:ascii="Times New Roman" w:hAnsi="Times New Roman" w:cs="Times New Roman"/>
                <w:color w:val="000000" w:themeColor="text1"/>
                <w:sz w:val="28"/>
                <w:szCs w:val="28"/>
              </w:rPr>
              <w:fldChar w:fldCharType="separate"/>
            </w:r>
            <w:r w:rsidRPr="00DA5DFD">
              <w:rPr>
                <w:rFonts w:ascii="Times New Roman" w:hAnsi="Times New Roman" w:cs="Times New Roman"/>
                <w:color w:val="000000" w:themeColor="text1"/>
                <w:sz w:val="28"/>
                <w:szCs w:val="28"/>
              </w:rPr>
              <w:t>2.1.17.2</w:t>
            </w:r>
            <w:r w:rsidRPr="00DA5DFD">
              <w:rPr>
                <w:rFonts w:ascii="Times New Roman" w:hAnsi="Times New Roman" w:cs="Times New Roman"/>
                <w:color w:val="000000" w:themeColor="text1"/>
                <w:sz w:val="28"/>
                <w:szCs w:val="28"/>
              </w:rPr>
              <w:fldChar w:fldCharType="end"/>
            </w:r>
            <w:r w:rsidRPr="00DA5DFD">
              <w:rPr>
                <w:rFonts w:ascii="Times New Roman" w:hAnsi="Times New Roman" w:cs="Times New Roman"/>
                <w:color w:val="000000" w:themeColor="text1"/>
                <w:sz w:val="28"/>
                <w:szCs w:val="28"/>
              </w:rPr>
              <w:t>.</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ar4715" w:history="1">
              <w:r w:rsidRPr="00DA5DFD">
                <w:rPr>
                  <w:rFonts w:ascii="Times New Roman" w:hAnsi="Times New Roman" w:cs="Times New Roman"/>
                  <w:color w:val="000000" w:themeColor="text1"/>
                  <w:sz w:val="28"/>
                  <w:szCs w:val="28"/>
                </w:rPr>
                <w:t>&lt;*&gt;</w:t>
              </w:r>
            </w:hyperlink>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9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предоставленных коммунальных услуг</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109"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нарушении качества коммунальных услуг: </w:t>
            </w:r>
            <w:hyperlink w:anchor="Par4721"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холодному водоснабжению: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холодной воды: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220"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23" w:history="1">
              <w:r w:rsidRPr="00DA5DFD">
                <w:rPr>
                  <w:rFonts w:ascii="Times New Roman" w:hAnsi="Times New Roman" w:cs="Times New Roman"/>
                  <w:color w:val="000000" w:themeColor="text1"/>
                  <w:sz w:val="28"/>
                  <w:szCs w:val="28"/>
                </w:rPr>
                <w:t>пунктом 2.1.14</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2.2.2.1.1.1.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холодной воды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2.2.2.1.1.2.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холодной воды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холодной воды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19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горячему водоснабжению: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перерывах в поставке </w:t>
            </w:r>
            <w:r w:rsidRPr="00DA5DFD">
              <w:rPr>
                <w:rFonts w:ascii="Times New Roman" w:hAnsi="Times New Roman" w:cs="Times New Roman"/>
                <w:color w:val="000000" w:themeColor="text1"/>
                <w:sz w:val="28"/>
                <w:szCs w:val="28"/>
              </w:rPr>
              <w:lastRenderedPageBreak/>
              <w:t>горячей воды: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Ежемесячно, в срок, </w:t>
            </w:r>
            <w:r w:rsidRPr="00DA5DFD">
              <w:rPr>
                <w:rFonts w:ascii="Times New Roman" w:hAnsi="Times New Roman" w:cs="Times New Roman"/>
                <w:color w:val="000000" w:themeColor="text1"/>
                <w:sz w:val="28"/>
                <w:szCs w:val="28"/>
              </w:rPr>
              <w:lastRenderedPageBreak/>
              <w:t xml:space="preserve">предусмотренный </w:t>
            </w:r>
            <w:hyperlink w:anchor="Par4220"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23" w:history="1">
              <w:r w:rsidRPr="00DA5DFD">
                <w:rPr>
                  <w:rFonts w:ascii="Times New Roman" w:hAnsi="Times New Roman" w:cs="Times New Roman"/>
                  <w:color w:val="000000" w:themeColor="text1"/>
                  <w:sz w:val="28"/>
                  <w:szCs w:val="28"/>
                </w:rPr>
                <w:t>пунктом 2.1.14</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2.2.2.2.1.1.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горячей воды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горячей воды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горячей воды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несоответствии температуры горячей воды в точке </w:t>
            </w:r>
            <w:proofErr w:type="spellStart"/>
            <w:r w:rsidRPr="00DA5DFD">
              <w:rPr>
                <w:rFonts w:ascii="Times New Roman" w:hAnsi="Times New Roman" w:cs="Times New Roman"/>
                <w:color w:val="000000" w:themeColor="text1"/>
                <w:sz w:val="28"/>
                <w:szCs w:val="28"/>
              </w:rPr>
              <w:t>водоразбора</w:t>
            </w:r>
            <w:proofErr w:type="spellEnd"/>
            <w:r w:rsidRPr="00DA5DFD">
              <w:rPr>
                <w:rFonts w:ascii="Times New Roman" w:hAnsi="Times New Roman" w:cs="Times New Roman"/>
                <w:color w:val="000000" w:themeColor="text1"/>
                <w:sz w:val="28"/>
                <w:szCs w:val="28"/>
              </w:rPr>
              <w:t xml:space="preserve"> требованиям законодательства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3 °C</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6 °C</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9 °C</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12 °C</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15 °C</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18 °C</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поставке горячей воды при температуре ниже 40 °C суммарно за расчетный период:</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поставки горячей воды при температуре ниже 40 °C в часах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горячей воды, поставленной при температуре ниже 40 °C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2.2.2.2.7.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0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2.2.2.3.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водоотведения: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водоотведении: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220"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23" w:history="1">
              <w:r w:rsidRPr="00DA5DFD">
                <w:rPr>
                  <w:rFonts w:ascii="Times New Roman" w:hAnsi="Times New Roman" w:cs="Times New Roman"/>
                  <w:color w:val="000000" w:themeColor="text1"/>
                  <w:sz w:val="28"/>
                  <w:szCs w:val="28"/>
                </w:rPr>
                <w:t>пунктом 2.1.14</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водоотведении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водоотведении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2.2.2.3.1.3.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водоотведении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0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электроснабжению: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электрической энергии: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220"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23" w:history="1">
              <w:r w:rsidRPr="00DA5DFD">
                <w:rPr>
                  <w:rFonts w:ascii="Times New Roman" w:hAnsi="Times New Roman" w:cs="Times New Roman"/>
                  <w:color w:val="000000" w:themeColor="text1"/>
                  <w:sz w:val="28"/>
                  <w:szCs w:val="28"/>
                </w:rPr>
                <w:t>пунктом 2.1.14</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электрической энергии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электрической энергии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электрической энергии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2.2.2.4.2.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Продолжительность предоставления коммунальной услуги по </w:t>
            </w:r>
            <w:r w:rsidRPr="00DA5DFD">
              <w:rPr>
                <w:rFonts w:ascii="Times New Roman" w:hAnsi="Times New Roman" w:cs="Times New Roman"/>
                <w:color w:val="000000" w:themeColor="text1"/>
                <w:sz w:val="28"/>
                <w:szCs w:val="28"/>
              </w:rPr>
              <w:lastRenderedPageBreak/>
              <w:t>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20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газоснабжению: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газа: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220"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23" w:history="1">
              <w:r w:rsidRPr="00DA5DFD">
                <w:rPr>
                  <w:rFonts w:ascii="Times New Roman" w:hAnsi="Times New Roman" w:cs="Times New Roman"/>
                  <w:color w:val="000000" w:themeColor="text1"/>
                  <w:sz w:val="28"/>
                  <w:szCs w:val="28"/>
                </w:rPr>
                <w:t>пунктом 2.1.14</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газа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газа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газа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несоответствии свойств подаваемого газа требованиям законодательства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Продолжительность поставки газа в часах суммарно в течение расчетного периода при давлении, отличающемся </w:t>
            </w:r>
            <w:r w:rsidRPr="00DA5DFD">
              <w:rPr>
                <w:rFonts w:ascii="Times New Roman" w:hAnsi="Times New Roman" w:cs="Times New Roman"/>
                <w:color w:val="000000" w:themeColor="text1"/>
                <w:sz w:val="28"/>
                <w:szCs w:val="28"/>
              </w:rPr>
              <w:lastRenderedPageBreak/>
              <w:t>от установленного до 25 процентов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2.2.2.5.5.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0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отоплению: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тепловой энергии: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220"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23" w:history="1">
              <w:r w:rsidRPr="00DA5DFD">
                <w:rPr>
                  <w:rFonts w:ascii="Times New Roman" w:hAnsi="Times New Roman" w:cs="Times New Roman"/>
                  <w:color w:val="000000" w:themeColor="text1"/>
                  <w:sz w:val="28"/>
                  <w:szCs w:val="28"/>
                </w:rPr>
                <w:t>пунктом 2.1.14</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тепловой энергии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тепловой энергии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тепловой энергии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2.2.2.6.2.2.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2.2.2.6.4.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0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Иные показатели качества предоставляемой коммунальной услуги в случае их определения в договоре: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220"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23" w:history="1">
              <w:r w:rsidRPr="00DA5DFD">
                <w:rPr>
                  <w:rFonts w:ascii="Times New Roman" w:hAnsi="Times New Roman" w:cs="Times New Roman"/>
                  <w:color w:val="000000" w:themeColor="text1"/>
                  <w:sz w:val="28"/>
                  <w:szCs w:val="28"/>
                </w:rPr>
                <w:t>пунктом 2.1.14</w:t>
              </w:r>
            </w:hyperlink>
            <w:r w:rsidRPr="00DA5DFD">
              <w:rPr>
                <w:rFonts w:ascii="Times New Roman" w:hAnsi="Times New Roman" w:cs="Times New Roman"/>
                <w:color w:val="000000" w:themeColor="text1"/>
                <w:sz w:val="28"/>
                <w:szCs w:val="28"/>
              </w:rPr>
              <w:t xml:space="preserve"> </w:t>
            </w:r>
            <w:r w:rsidRPr="00DA5DFD">
              <w:rPr>
                <w:rFonts w:ascii="Times New Roman" w:hAnsi="Times New Roman" w:cs="Times New Roman"/>
                <w:color w:val="000000" w:themeColor="text1"/>
                <w:sz w:val="28"/>
                <w:szCs w:val="28"/>
              </w:rPr>
              <w:lastRenderedPageBreak/>
              <w:t>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2.2.2.7.3.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2.2.2.7 в ред. </w:t>
            </w:r>
            <w:hyperlink r:id="rId20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22" w:name="Par4427"/>
            <w:bookmarkEnd w:id="22"/>
            <w:r w:rsidRPr="00DA5DFD">
              <w:rPr>
                <w:rFonts w:ascii="Times New Roman" w:hAnsi="Times New Roman" w:cs="Times New Roman"/>
                <w:color w:val="000000" w:themeColor="text1"/>
                <w:sz w:val="28"/>
                <w:szCs w:val="28"/>
              </w:rPr>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с указанием места установки прибора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 даты ввода прибора учета в эксплуатацию или получения </w:t>
            </w:r>
            <w:r w:rsidRPr="00DA5DFD">
              <w:rPr>
                <w:rFonts w:ascii="Times New Roman" w:hAnsi="Times New Roman" w:cs="Times New Roman"/>
                <w:color w:val="000000" w:themeColor="text1"/>
                <w:sz w:val="28"/>
                <w:szCs w:val="28"/>
              </w:rPr>
              <w:lastRenderedPageBreak/>
              <w:t xml:space="preserve">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ar4436" w:history="1">
              <w:r w:rsidRPr="00DA5DFD">
                <w:rPr>
                  <w:rFonts w:ascii="Times New Roman" w:hAnsi="Times New Roman" w:cs="Times New Roman"/>
                  <w:color w:val="000000" w:themeColor="text1"/>
                  <w:sz w:val="28"/>
                  <w:szCs w:val="28"/>
                </w:rPr>
                <w:t>пункту 3.1.2.3</w:t>
              </w:r>
            </w:hyperlink>
            <w:r w:rsidRPr="00DA5DFD">
              <w:rPr>
                <w:rFonts w:ascii="Times New Roman" w:hAnsi="Times New Roman" w:cs="Times New Roman"/>
                <w:color w:val="000000" w:themeColor="text1"/>
                <w:sz w:val="28"/>
                <w:szCs w:val="28"/>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об установленном </w:t>
            </w:r>
            <w:r w:rsidRPr="00DA5DFD">
              <w:rPr>
                <w:rFonts w:ascii="Times New Roman" w:hAnsi="Times New Roman" w:cs="Times New Roman"/>
                <w:color w:val="000000" w:themeColor="text1"/>
                <w:sz w:val="28"/>
                <w:szCs w:val="28"/>
              </w:rPr>
              <w:lastRenderedPageBreak/>
              <w:t>коллективном (общедомовом) приборе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23" w:name="Par4436"/>
            <w:bookmarkEnd w:id="23"/>
            <w:r w:rsidRPr="00DA5DFD">
              <w:rPr>
                <w:rFonts w:ascii="Times New Roman" w:hAnsi="Times New Roman" w:cs="Times New Roman"/>
                <w:color w:val="000000" w:themeColor="text1"/>
                <w:sz w:val="28"/>
                <w:szCs w:val="28"/>
              </w:rPr>
              <w:t>3.1.2.3.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исправности или неисправности прибора учета либо о снятии на поверку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прибора учета в зависимости от тарифных зон суток</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Заводской номер (серийный)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опломбирования прибора учета </w:t>
            </w:r>
            <w:r w:rsidRPr="00DA5DFD">
              <w:rPr>
                <w:rFonts w:ascii="Times New Roman" w:hAnsi="Times New Roman" w:cs="Times New Roman"/>
                <w:color w:val="000000" w:themeColor="text1"/>
                <w:sz w:val="28"/>
                <w:szCs w:val="28"/>
              </w:rPr>
              <w:lastRenderedPageBreak/>
              <w:t>заводом-изготовителем или дата последней поверки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24" w:name="Par4452"/>
            <w:bookmarkEnd w:id="24"/>
            <w:r w:rsidRPr="00DA5DFD">
              <w:rPr>
                <w:rFonts w:ascii="Times New Roman" w:hAnsi="Times New Roman" w:cs="Times New Roman"/>
                <w:color w:val="000000" w:themeColor="text1"/>
                <w:sz w:val="28"/>
                <w:szCs w:val="28"/>
              </w:rPr>
              <w:lastRenderedPageBreak/>
              <w:t>3.1.2.11.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вводе узла учета (прибора учета) в эксплуатацию:</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размещения информации, предусмотренной </w:t>
            </w:r>
            <w:hyperlink w:anchor="Par4427" w:history="1">
              <w:r w:rsidRPr="00DA5DFD">
                <w:rPr>
                  <w:rFonts w:ascii="Times New Roman" w:hAnsi="Times New Roman" w:cs="Times New Roman"/>
                  <w:color w:val="000000" w:themeColor="text1"/>
                  <w:sz w:val="28"/>
                  <w:szCs w:val="28"/>
                </w:rPr>
                <w:t>пунктами 3.1.1</w:t>
              </w:r>
            </w:hyperlink>
            <w:r w:rsidRPr="00DA5DFD">
              <w:rPr>
                <w:rFonts w:ascii="Times New Roman" w:hAnsi="Times New Roman" w:cs="Times New Roman"/>
                <w:color w:val="000000" w:themeColor="text1"/>
                <w:sz w:val="28"/>
                <w:szCs w:val="28"/>
              </w:rPr>
              <w:t xml:space="preserve"> - </w:t>
            </w:r>
            <w:hyperlink w:anchor="Par4452" w:history="1">
              <w:r w:rsidRPr="00DA5DFD">
                <w:rPr>
                  <w:rFonts w:ascii="Times New Roman" w:hAnsi="Times New Roman" w:cs="Times New Roman"/>
                  <w:color w:val="000000" w:themeColor="text1"/>
                  <w:sz w:val="28"/>
                  <w:szCs w:val="28"/>
                </w:rPr>
                <w:t>3.1.2.11</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Реквизиты (дата и номер) акта ввода узла учета (прибора учета) в эксплуатацию </w:t>
            </w:r>
            <w:hyperlink w:anchor="Par4722" w:history="1">
              <w:r w:rsidRPr="00DA5DFD">
                <w:rPr>
                  <w:rFonts w:ascii="Times New Roman" w:hAnsi="Times New Roman" w:cs="Times New Roman"/>
                  <w:color w:val="000000" w:themeColor="text1"/>
                  <w:sz w:val="28"/>
                  <w:szCs w:val="28"/>
                </w:rPr>
                <w:t>&lt;******&gt;</w:t>
              </w:r>
            </w:hyperlink>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отсутствии установленного коллективного (общедомового) прибора учета:</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3.1.4 - 3.1.14.3.</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206"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0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показаниях коллективного (общедомового) прибора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снятия показаний прибора учета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в срок до 1 числа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w:t>
            </w:r>
            <w:r w:rsidRPr="00DA5DFD">
              <w:rPr>
                <w:rFonts w:ascii="Times New Roman" w:hAnsi="Times New Roman" w:cs="Times New Roman"/>
                <w:color w:val="000000" w:themeColor="text1"/>
                <w:sz w:val="28"/>
                <w:szCs w:val="28"/>
              </w:rPr>
              <w:lastRenderedPageBreak/>
              <w:t>коллективного (общедомового) прибора учета автоматически рассчитывать потребляемый объем ресурса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потребленного коммунального ресурса, используемый при начислении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0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ar4715"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w:t>
            </w:r>
            <w:r w:rsidRPr="00DA5DFD">
              <w:rPr>
                <w:rFonts w:ascii="Times New Roman" w:hAnsi="Times New Roman" w:cs="Times New Roman"/>
                <w:color w:val="000000" w:themeColor="text1"/>
                <w:sz w:val="28"/>
                <w:szCs w:val="28"/>
              </w:rPr>
              <w:lastRenderedPageBreak/>
              <w:t xml:space="preserve">приборе учета; по </w:t>
            </w:r>
            <w:hyperlink w:anchor="Par4493" w:history="1">
              <w:r w:rsidRPr="00DA5DFD">
                <w:rPr>
                  <w:rFonts w:ascii="Times New Roman" w:hAnsi="Times New Roman" w:cs="Times New Roman"/>
                  <w:color w:val="000000" w:themeColor="text1"/>
                  <w:sz w:val="28"/>
                  <w:szCs w:val="28"/>
                </w:rPr>
                <w:t>пункту 3.3.2.3</w:t>
              </w:r>
            </w:hyperlink>
            <w:r w:rsidRPr="00DA5DFD">
              <w:rPr>
                <w:rFonts w:ascii="Times New Roman" w:hAnsi="Times New Roman" w:cs="Times New Roman"/>
                <w:color w:val="000000" w:themeColor="text1"/>
                <w:sz w:val="28"/>
                <w:szCs w:val="28"/>
              </w:rP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(виды) коммунального ресурса, для измерения объемов поставки которого используется прибор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25" w:name="Par4493"/>
            <w:bookmarkEnd w:id="25"/>
            <w:r w:rsidRPr="00DA5DFD">
              <w:rPr>
                <w:rFonts w:ascii="Times New Roman" w:hAnsi="Times New Roman" w:cs="Times New Roman"/>
                <w:color w:val="000000" w:themeColor="text1"/>
                <w:sz w:val="28"/>
                <w:szCs w:val="28"/>
              </w:rPr>
              <w:lastRenderedPageBreak/>
              <w:t>3.3.2.3.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Исправность/неисправность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3.3.2.4.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прибора учета в зависимости от тарифных зон суток, заводской номер (серийный), тип прибора учета, единица измерения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ввода в эксплуатацию прибора учета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опломбирования прибора учета заводом-изготовителем или дата последней поверки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w:t>
            </w:r>
            <w:r w:rsidRPr="00DA5DFD">
              <w:rPr>
                <w:rFonts w:ascii="Times New Roman" w:hAnsi="Times New Roman" w:cs="Times New Roman"/>
                <w:color w:val="000000" w:themeColor="text1"/>
                <w:sz w:val="28"/>
                <w:szCs w:val="28"/>
              </w:rPr>
              <w:lastRenderedPageBreak/>
              <w:t>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(виды) коммунального ресурса, для измерения объемов поставки которого используется прибор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3.3.3.3.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отказе в допуске к прибору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момента подписания или получения акта об отказе в допуске к прибору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об отказе в допуске к прибору учета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3.3.5 - 3.3.9</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209"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1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показаниях индивидуального, общего (квартирного) и комнатного прибора учета, учитываемых в расчетном периоде: </w:t>
            </w:r>
            <w:hyperlink w:anchor="Par4715" w:history="1">
              <w:r w:rsidRPr="00DA5DFD">
                <w:rPr>
                  <w:rFonts w:ascii="Times New Roman" w:hAnsi="Times New Roman" w:cs="Times New Roman"/>
                  <w:color w:val="000000" w:themeColor="text1"/>
                  <w:sz w:val="28"/>
                  <w:szCs w:val="28"/>
                </w:rPr>
                <w:t>&lt;*&gt;</w:t>
              </w:r>
            </w:hyperlink>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1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Показания прибора учета, в том числе дифференцированно по зонам суток</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109" w:history="1">
              <w:r w:rsidRPr="00DA5DFD">
                <w:rPr>
                  <w:rFonts w:ascii="Times New Roman" w:hAnsi="Times New Roman" w:cs="Times New Roman"/>
                  <w:color w:val="000000" w:themeColor="text1"/>
                  <w:sz w:val="28"/>
                  <w:szCs w:val="28"/>
                </w:rPr>
                <w:t>пунктом 2.1.13</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снятия/передачи показаний прибора учета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1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предоставлении коммунальных услуг </w:t>
            </w:r>
            <w:r w:rsidRPr="00DA5DFD">
              <w:rPr>
                <w:rFonts w:ascii="Times New Roman" w:hAnsi="Times New Roman" w:cs="Times New Roman"/>
                <w:color w:val="000000" w:themeColor="text1"/>
                <w:sz w:val="28"/>
                <w:szCs w:val="28"/>
              </w:rPr>
              <w:lastRenderedPageBreak/>
              <w:t xml:space="preserve">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ar4715" w:history="1">
              <w:r w:rsidRPr="00DA5DFD">
                <w:rPr>
                  <w:rFonts w:ascii="Times New Roman" w:hAnsi="Times New Roman" w:cs="Times New Roman"/>
                  <w:color w:val="000000" w:themeColor="text1"/>
                  <w:sz w:val="28"/>
                  <w:szCs w:val="28"/>
                </w:rPr>
                <w:t>&lt;*&gt;</w:t>
              </w:r>
            </w:hyperlink>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21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начала перерыва в предоставлении коммунальных услуг</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окончания перерыва в предоставлении коммунальных услуг</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214"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1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Информационное сообщение </w:t>
            </w:r>
            <w:r w:rsidRPr="00DA5DFD">
              <w:rPr>
                <w:rFonts w:ascii="Times New Roman" w:hAnsi="Times New Roman" w:cs="Times New Roman"/>
                <w:color w:val="000000" w:themeColor="text1"/>
                <w:sz w:val="28"/>
                <w:szCs w:val="28"/>
              </w:rPr>
              <w:lastRenderedPageBreak/>
              <w:t>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сроков </w:t>
            </w:r>
            <w:r w:rsidRPr="00DA5DFD">
              <w:rPr>
                <w:rFonts w:ascii="Times New Roman" w:hAnsi="Times New Roman" w:cs="Times New Roman"/>
                <w:color w:val="000000" w:themeColor="text1"/>
                <w:sz w:val="28"/>
                <w:szCs w:val="28"/>
              </w:rPr>
              <w:lastRenderedPageBreak/>
              <w:t>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Фактические дата и время окончания ограничения или приостановления предоставления коммунальных услуг</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окончания ограничения или приостановления предоставления коммунальных услуг</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4.2 в ред. </w:t>
            </w:r>
            <w:hyperlink r:id="rId21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rsidRPr="00DA5DFD">
              <w:rPr>
                <w:rFonts w:ascii="Times New Roman" w:hAnsi="Times New Roman" w:cs="Times New Roman"/>
                <w:color w:val="000000" w:themeColor="text1"/>
                <w:sz w:val="28"/>
                <w:szCs w:val="28"/>
              </w:rP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сроков информирования собственников и пользователей помещений в многоквартирных домах </w:t>
            </w:r>
            <w:r w:rsidRPr="00DA5DFD">
              <w:rPr>
                <w:rFonts w:ascii="Times New Roman" w:hAnsi="Times New Roman" w:cs="Times New Roman"/>
                <w:color w:val="000000" w:themeColor="text1"/>
                <w:sz w:val="28"/>
                <w:szCs w:val="28"/>
              </w:rPr>
              <w:lastRenderedPageBreak/>
              <w:t>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окончания перерыва,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Фактическая дата и время окончания перерыва, ограничения или приостановления предоставления коммунальных услуг</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окончания перерыва, ограничения или приостановления предоставления коммунальных услуг</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1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Информационное сообщение собственникам и пользователям </w:t>
            </w:r>
            <w:r w:rsidRPr="00DA5DFD">
              <w:rPr>
                <w:rFonts w:ascii="Times New Roman" w:hAnsi="Times New Roman" w:cs="Times New Roman"/>
                <w:color w:val="000000" w:themeColor="text1"/>
                <w:sz w:val="28"/>
                <w:szCs w:val="28"/>
              </w:rPr>
              <w:lastRenderedPageBreak/>
              <w:t>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сроков информирования </w:t>
            </w:r>
            <w:r w:rsidRPr="00DA5DFD">
              <w:rPr>
                <w:rFonts w:ascii="Times New Roman" w:hAnsi="Times New Roman" w:cs="Times New Roman"/>
                <w:color w:val="000000" w:themeColor="text1"/>
                <w:sz w:val="28"/>
                <w:szCs w:val="28"/>
              </w:rPr>
              <w:lastRenderedPageBreak/>
              <w:t>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нарушения качества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окончания нарушения качества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нарушения качества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Фактические дата и время окончания нарушения качества коммунальных услуг</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даты подписания (получения) акта проверки</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4.4 введен </w:t>
            </w:r>
            <w:hyperlink r:id="rId218"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26" w:name="Par4590"/>
            <w:bookmarkEnd w:id="26"/>
            <w:r w:rsidRPr="00DA5DFD">
              <w:rPr>
                <w:rFonts w:ascii="Times New Roman" w:hAnsi="Times New Roman" w:cs="Times New Roman"/>
                <w:color w:val="000000" w:themeColor="text1"/>
                <w:sz w:val="28"/>
                <w:szCs w:val="28"/>
              </w:rPr>
              <w:t>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rsidRPr="00DA5DFD">
              <w:rPr>
                <w:rFonts w:ascii="Times New Roman" w:hAnsi="Times New Roman" w:cs="Times New Roman"/>
                <w:color w:val="000000" w:themeColor="text1"/>
                <w:sz w:val="28"/>
                <w:szCs w:val="28"/>
              </w:rP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5 дней с даты подписания (получения) акта проверки (в случае, если не требуется проведение экспертизы качества </w:t>
            </w:r>
            <w:r w:rsidRPr="00DA5DFD">
              <w:rPr>
                <w:rFonts w:ascii="Times New Roman" w:hAnsi="Times New Roman" w:cs="Times New Roman"/>
                <w:color w:val="000000" w:themeColor="text1"/>
                <w:sz w:val="28"/>
                <w:szCs w:val="28"/>
              </w:rPr>
              <w:lastRenderedPageBreak/>
              <w:t>коммунальной услуги) либо с даты получения результатов экспертизы качества коммунальной услуги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4.5 введен </w:t>
            </w:r>
            <w:hyperlink r:id="rId219"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осуществляющими </w:t>
            </w:r>
            <w:r w:rsidRPr="00DA5DFD">
              <w:rPr>
                <w:rFonts w:ascii="Times New Roman" w:hAnsi="Times New Roman" w:cs="Times New Roman"/>
                <w:color w:val="000000" w:themeColor="text1"/>
                <w:sz w:val="28"/>
                <w:szCs w:val="28"/>
              </w:rPr>
              <w:lastRenderedPageBreak/>
              <w:t>предоставление коммунальных услуг:</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5 в ред. </w:t>
            </w:r>
            <w:hyperlink r:id="rId22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(по каждому договору):</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 по оплате коммунальных ресурсов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5.1 в ред. </w:t>
            </w:r>
            <w:hyperlink r:id="rId22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3"/>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потребителей (собственников и пользователей помещений в многоквартирном доме, жилого дома (домовладения)) с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осуществляющими предоставление коммунальных услуг:</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1 числа месяца, следующего за расчетным, по состоянию на 1 число месяца, следующего за </w:t>
            </w:r>
            <w:r w:rsidRPr="00DA5DFD">
              <w:rPr>
                <w:rFonts w:ascii="Times New Roman" w:hAnsi="Times New Roman" w:cs="Times New Roman"/>
                <w:color w:val="000000" w:themeColor="text1"/>
                <w:sz w:val="28"/>
                <w:szCs w:val="28"/>
              </w:rPr>
              <w:lastRenderedPageBreak/>
              <w:t>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Задолженность/переплата по оплате </w:t>
            </w:r>
            <w:r w:rsidRPr="00DA5DFD">
              <w:rPr>
                <w:rFonts w:ascii="Times New Roman" w:hAnsi="Times New Roman" w:cs="Times New Roman"/>
                <w:color w:val="000000" w:themeColor="text1"/>
                <w:sz w:val="28"/>
                <w:szCs w:val="28"/>
              </w:rPr>
              <w:lastRenderedPageBreak/>
              <w:t>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Поступило денежных средств в счет уплаты неустойки (штрафа, пени) по каждому жилому помещению в многоквартирном доме, жилому дому </w:t>
            </w:r>
            <w:r w:rsidRPr="00DA5DFD">
              <w:rPr>
                <w:rFonts w:ascii="Times New Roman" w:hAnsi="Times New Roman" w:cs="Times New Roman"/>
                <w:color w:val="000000" w:themeColor="text1"/>
                <w:sz w:val="28"/>
                <w:szCs w:val="28"/>
              </w:rPr>
              <w:lastRenderedPageBreak/>
              <w:t>(домовладению), а в отношении нежилых помещений - по каждому договору</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Ежемесячно, не позднее 25 числа месяца, следующего за расчетным, по </w:t>
            </w:r>
            <w:r w:rsidRPr="00DA5DFD">
              <w:rPr>
                <w:rFonts w:ascii="Times New Roman" w:hAnsi="Times New Roman" w:cs="Times New Roman"/>
                <w:color w:val="000000" w:themeColor="text1"/>
                <w:sz w:val="28"/>
                <w:szCs w:val="28"/>
              </w:rPr>
              <w:lastRenderedPageBreak/>
              <w:t>состоянию на 15 число месяца, следующего за расчетным, либо в иной срок, предусмотренный договором</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22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w:t>
            </w:r>
            <w:proofErr w:type="spellStart"/>
            <w:r w:rsidRPr="00DA5DFD">
              <w:rPr>
                <w:rFonts w:ascii="Times New Roman" w:hAnsi="Times New Roman" w:cs="Times New Roman"/>
                <w:color w:val="000000" w:themeColor="text1"/>
                <w:sz w:val="28"/>
                <w:szCs w:val="28"/>
              </w:rPr>
              <w:t>энергосервисных</w:t>
            </w:r>
            <w:proofErr w:type="spellEnd"/>
            <w:r w:rsidRPr="00DA5DFD">
              <w:rPr>
                <w:rFonts w:ascii="Times New Roman" w:hAnsi="Times New Roman" w:cs="Times New Roman"/>
                <w:color w:val="000000" w:themeColor="text1"/>
                <w:sz w:val="28"/>
                <w:szCs w:val="28"/>
              </w:rPr>
              <w:t xml:space="preserve"> договорах (контрактах): </w:t>
            </w:r>
            <w:hyperlink w:anchor="Par4723"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DA5DFD">
              <w:rPr>
                <w:rFonts w:ascii="Times New Roman" w:hAnsi="Times New Roman" w:cs="Times New Roman"/>
                <w:color w:val="000000" w:themeColor="text1"/>
                <w:sz w:val="28"/>
                <w:szCs w:val="28"/>
              </w:rPr>
              <w:t>Энергосервисный</w:t>
            </w:r>
            <w:proofErr w:type="spellEnd"/>
            <w:r w:rsidRPr="00DA5DFD">
              <w:rPr>
                <w:rFonts w:ascii="Times New Roman" w:hAnsi="Times New Roman" w:cs="Times New Roman"/>
                <w:color w:val="000000" w:themeColor="text1"/>
                <w:sz w:val="28"/>
                <w:szCs w:val="28"/>
              </w:rPr>
              <w:t xml:space="preserve"> договор (контракт)</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вступления в силу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окончания срока действия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Основание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 общего собрания собственников помещений в многоквартирном доме о принятии решения об утверждении условий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стороне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указывается при наличии) физического лица, являющегося стороной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6.7.1.2 - 6.7.1.3.2.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Утратили силу. - </w:t>
            </w:r>
            <w:hyperlink r:id="rId223"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или индивидуальных предпринимателей: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юридического лица, индивидуального предпринимателя, являющегося стороной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цене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и перечне энергетических ресурсов: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Цена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энергетических ресурсов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планируемой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натуральном выражении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планируемой экономии энергетических ресурсов при </w:t>
            </w:r>
            <w:r w:rsidRPr="00DA5DFD">
              <w:rPr>
                <w:rFonts w:ascii="Times New Roman" w:hAnsi="Times New Roman" w:cs="Times New Roman"/>
                <w:color w:val="000000" w:themeColor="text1"/>
                <w:sz w:val="28"/>
                <w:szCs w:val="28"/>
              </w:rPr>
              <w:lastRenderedPageBreak/>
              <w:t xml:space="preserve">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стоимостном выражении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Начальный срок достижения предусмотренного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 объема (размера) экономии энергетических ресурсов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Конечный срок достижения предусмотренного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 объема (размера) экономии энергетических ресурсов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Периоды достижения долей объема (размера)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2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мероприятиях по энергосбережению и повышению энергетической эффективности, предусмотренных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мероприятия по энергосбережению и повышению энергетической эффективности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либо дополнительного соглашения о внесении </w:t>
            </w:r>
            <w:r w:rsidRPr="00DA5DFD">
              <w:rPr>
                <w:rFonts w:ascii="Times New Roman" w:hAnsi="Times New Roman" w:cs="Times New Roman"/>
                <w:color w:val="000000" w:themeColor="text1"/>
                <w:sz w:val="28"/>
                <w:szCs w:val="28"/>
              </w:rPr>
              <w:lastRenderedPageBreak/>
              <w:t>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Техническое описание мероприятия по энергосбережению и повышению энергетической эффективности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выполнения мероприятия по энергосбережению и повышению энергетической эффективности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6.15.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ходе выполнения мероприятий по энергосбережению и повышению энергетической эффективности, предусмотренных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Фактический объем (размер)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натуральном выражении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подписания акта выполненных работ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Фактический объем (размер)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стоимостном выражении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Акты о выполненных работах (этапах работ), оказанных услугах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6.15.4.</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Декларация о фактических значениях годовых удельных величин расхода энергетических ресурсов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 даты подписания акта выполненных работ</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6.15.4 введен </w:t>
            </w:r>
            <w:hyperlink r:id="rId225"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ответах на обращения по вопросам жилищно-коммунального хозяйства, поступивших в </w:t>
            </w:r>
            <w:proofErr w:type="spellStart"/>
            <w:r w:rsidRPr="00DA5DFD">
              <w:rPr>
                <w:rFonts w:ascii="Times New Roman" w:hAnsi="Times New Roman" w:cs="Times New Roman"/>
                <w:color w:val="000000" w:themeColor="text1"/>
                <w:sz w:val="28"/>
                <w:szCs w:val="28"/>
              </w:rPr>
              <w:t>ресурсоснабжающую</w:t>
            </w:r>
            <w:proofErr w:type="spellEnd"/>
            <w:r w:rsidRPr="00DA5DFD">
              <w:rPr>
                <w:rFonts w:ascii="Times New Roman" w:hAnsi="Times New Roman" w:cs="Times New Roman"/>
                <w:color w:val="000000" w:themeColor="text1"/>
                <w:sz w:val="28"/>
                <w:szCs w:val="28"/>
              </w:rPr>
              <w:t xml:space="preserve"> организацию с использованием системы, кроме указанных в </w:t>
            </w:r>
            <w:hyperlink w:anchor="Par4590" w:history="1">
              <w:r w:rsidRPr="00DA5DFD">
                <w:rPr>
                  <w:rFonts w:ascii="Times New Roman" w:hAnsi="Times New Roman" w:cs="Times New Roman"/>
                  <w:color w:val="000000" w:themeColor="text1"/>
                  <w:sz w:val="28"/>
                  <w:szCs w:val="28"/>
                </w:rPr>
                <w:t>пункте 4.5</w:t>
              </w:r>
            </w:hyperlink>
            <w:r w:rsidRPr="00DA5DFD">
              <w:rPr>
                <w:rFonts w:ascii="Times New Roman" w:hAnsi="Times New Roman" w:cs="Times New Roman"/>
                <w:color w:val="000000" w:themeColor="text1"/>
                <w:sz w:val="28"/>
                <w:szCs w:val="28"/>
              </w:rPr>
              <w:t xml:space="preserve"> настоящего раздела: </w:t>
            </w:r>
            <w:hyperlink w:anchor="Par4715"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7 в ред. </w:t>
            </w:r>
            <w:hyperlink r:id="rId22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7" w:name="Par4715"/>
      <w:bookmarkEnd w:id="27"/>
      <w:r w:rsidRPr="00DA5DFD">
        <w:rPr>
          <w:rFonts w:ascii="Times New Roman" w:hAnsi="Times New Roman" w:cs="Times New Roman"/>
          <w:color w:val="000000" w:themeColor="text1"/>
          <w:sz w:val="28"/>
          <w:szCs w:val="28"/>
        </w:rPr>
        <w:t xml:space="preserve">&lt;*&gt; Информация подлежит размещению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организацией, являющейся исполнителем коммунальных услуг.</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8" w:name="Par4716"/>
      <w:bookmarkEnd w:id="28"/>
      <w:r w:rsidRPr="00DA5DFD">
        <w:rPr>
          <w:rFonts w:ascii="Times New Roman" w:hAnsi="Times New Roman" w:cs="Times New Roman"/>
          <w:color w:val="000000" w:themeColor="text1"/>
          <w:sz w:val="28"/>
          <w:szCs w:val="28"/>
        </w:rP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(сноска в ред. </w:t>
      </w:r>
      <w:hyperlink r:id="rId22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9" w:name="Par4718"/>
      <w:bookmarkEnd w:id="29"/>
      <w:r w:rsidRPr="00DA5DFD">
        <w:rPr>
          <w:rFonts w:ascii="Times New Roman" w:hAnsi="Times New Roman" w:cs="Times New Roman"/>
          <w:color w:val="000000" w:themeColor="text1"/>
          <w:sz w:val="28"/>
          <w:szCs w:val="28"/>
        </w:rPr>
        <w:t>&lt;***&gt; При наличии в договоре планового объема и режима подачи поставки ресурсов.</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0" w:name="Par4719"/>
      <w:bookmarkEnd w:id="30"/>
      <w:r w:rsidRPr="00DA5DFD">
        <w:rPr>
          <w:rFonts w:ascii="Times New Roman" w:hAnsi="Times New Roman" w:cs="Times New Roman"/>
          <w:color w:val="000000" w:themeColor="text1"/>
          <w:sz w:val="28"/>
          <w:szCs w:val="28"/>
        </w:rPr>
        <w:lastRenderedPageBreak/>
        <w:t xml:space="preserve">&lt;****&gt; Информация размещается путем выбора одной из позиций, предусмотренной </w:t>
      </w:r>
      <w:hyperlink w:anchor="Par4259" w:history="1">
        <w:r w:rsidRPr="00DA5DFD">
          <w:rPr>
            <w:rFonts w:ascii="Times New Roman" w:hAnsi="Times New Roman" w:cs="Times New Roman"/>
            <w:color w:val="000000" w:themeColor="text1"/>
            <w:sz w:val="28"/>
            <w:szCs w:val="28"/>
          </w:rPr>
          <w:t>пунктами 2.1.16.1</w:t>
        </w:r>
      </w:hyperlink>
      <w:r w:rsidRPr="00DA5DFD">
        <w:rPr>
          <w:rFonts w:ascii="Times New Roman" w:hAnsi="Times New Roman" w:cs="Times New Roman"/>
          <w:color w:val="000000" w:themeColor="text1"/>
          <w:sz w:val="28"/>
          <w:szCs w:val="28"/>
        </w:rPr>
        <w:t xml:space="preserve"> - </w:t>
      </w:r>
      <w:hyperlink w:anchor="Par4265" w:history="1">
        <w:r w:rsidRPr="00DA5DFD">
          <w:rPr>
            <w:rFonts w:ascii="Times New Roman" w:hAnsi="Times New Roman" w:cs="Times New Roman"/>
            <w:color w:val="000000" w:themeColor="text1"/>
            <w:sz w:val="28"/>
            <w:szCs w:val="28"/>
          </w:rPr>
          <w:t>2.1.16.3</w:t>
        </w:r>
      </w:hyperlink>
      <w:r w:rsidRPr="00DA5DFD">
        <w:rPr>
          <w:rFonts w:ascii="Times New Roman" w:hAnsi="Times New Roman" w:cs="Times New Roman"/>
          <w:color w:val="000000" w:themeColor="text1"/>
          <w:sz w:val="28"/>
          <w:szCs w:val="28"/>
        </w:rPr>
        <w:t xml:space="preserve"> настоящего раздела.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(сноска в ред. </w:t>
      </w:r>
      <w:hyperlink r:id="rId22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1" w:name="Par4721"/>
      <w:bookmarkEnd w:id="31"/>
      <w:r w:rsidRPr="00DA5DFD">
        <w:rPr>
          <w:rFonts w:ascii="Times New Roman" w:hAnsi="Times New Roman" w:cs="Times New Roman"/>
          <w:color w:val="000000" w:themeColor="text1"/>
          <w:sz w:val="28"/>
          <w:szCs w:val="28"/>
        </w:rPr>
        <w:t>&lt;*****&gt; Информация размещается при наличии подтвержденного факта нарушения в соответствии с актом проверки.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2" w:name="Par4722"/>
      <w:bookmarkEnd w:id="32"/>
      <w:r w:rsidRPr="00DA5DFD">
        <w:rPr>
          <w:rFonts w:ascii="Times New Roman" w:hAnsi="Times New Roman" w:cs="Times New Roman"/>
          <w:color w:val="000000" w:themeColor="text1"/>
          <w:sz w:val="28"/>
          <w:szCs w:val="28"/>
        </w:rPr>
        <w:t>&lt;******&gt; Информация подлежит размещению в отношении узлов учета, введенных в эксплуатацию с 1 июля 2017 года.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3" w:name="Par4723"/>
      <w:bookmarkEnd w:id="33"/>
      <w:r w:rsidRPr="00DA5DFD">
        <w:rPr>
          <w:rFonts w:ascii="Times New Roman" w:hAnsi="Times New Roman" w:cs="Times New Roman"/>
          <w:color w:val="000000" w:themeColor="text1"/>
          <w:sz w:val="28"/>
          <w:szCs w:val="28"/>
        </w:rPr>
        <w:t xml:space="preserve">&lt;*******&gt; Информация подлежит размещению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в случае заключения данными организациями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с собственниками помещений в многоквартирном доме.</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9.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региональным оператором капитального ремонта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региональном операторе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регионального оператора капитального ремонта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Номера контактных телефонов регионального оператора: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телефона "горячей линии"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Номера телефона приемной руководителя регионального оператора </w:t>
            </w:r>
            <w:r w:rsidRPr="00DA5DFD">
              <w:rPr>
                <w:rFonts w:ascii="Times New Roman" w:hAnsi="Times New Roman" w:cs="Times New Roman"/>
                <w:color w:val="000000" w:themeColor="text1"/>
                <w:sz w:val="28"/>
                <w:szCs w:val="28"/>
              </w:rPr>
              <w:lastRenderedPageBreak/>
              <w:t>капитального ремонта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Номера иных контактных телефонов для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регионального оператора капитального ремонта в сети "Интернет"</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руководителе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руководителя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должности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заместителях руководителя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должности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Коды </w:t>
            </w:r>
            <w:hyperlink r:id="rId229"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230"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органа государственной власти, курирующего деятельность регионального оператора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Официальный сайт в сети "Интернет" органа государственной власти, курирующего деятельность регионального оператора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231"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выборе действующего руководителя регионального оператора на конкурсной основе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должности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наличии или отсутствии в субъекте Российской Федерации информационной системы, </w:t>
            </w:r>
            <w:r w:rsidRPr="00DA5DFD">
              <w:rPr>
                <w:rFonts w:ascii="Times New Roman" w:hAnsi="Times New Roman" w:cs="Times New Roman"/>
                <w:color w:val="000000" w:themeColor="text1"/>
                <w:sz w:val="28"/>
                <w:szCs w:val="28"/>
              </w:rPr>
              <w:lastRenderedPageBreak/>
              <w:t>автоматизирующей планирование и формирование региональной программы капитального ремонта</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Должность</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штатных единиц (количество ставок в соответствии со штатным расписанием)</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Списочная численность работников в соответствии со штатным замещением (количество работающих человек)</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3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Платежные реквизиты в целях приема взносов на капитальный ремонт, в том числе: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открытия счета либо в течение 5 дней со дня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кредитной организации, </w:t>
            </w:r>
            <w:r w:rsidRPr="00DA5DFD">
              <w:rPr>
                <w:rFonts w:ascii="Times New Roman" w:hAnsi="Times New Roman" w:cs="Times New Roman"/>
                <w:color w:val="000000" w:themeColor="text1"/>
                <w:sz w:val="28"/>
                <w:szCs w:val="28"/>
              </w:rPr>
              <w:lastRenderedPageBreak/>
              <w:t>в которой открыт счет регионального оператора капитального ремонта в целях формирования фонда капитального ремонта: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3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счете, открытого в целях формирования фонда капитального ремонта: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3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счета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открытия счета либо в течение 5 дней со дня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открытия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w:t>
            </w:r>
            <w:r w:rsidRPr="00DA5DFD">
              <w:rPr>
                <w:rFonts w:ascii="Times New Roman" w:hAnsi="Times New Roman" w:cs="Times New Roman"/>
                <w:color w:val="000000" w:themeColor="text1"/>
                <w:sz w:val="28"/>
                <w:szCs w:val="28"/>
              </w:rPr>
              <w:lastRenderedPageBreak/>
              <w:t>ремонта</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5 дней со дня принятия собственниками помещений в многоквартирном доме либо органом местного </w:t>
            </w:r>
            <w:r w:rsidRPr="00DA5DFD">
              <w:rPr>
                <w:rFonts w:ascii="Times New Roman" w:hAnsi="Times New Roman" w:cs="Times New Roman"/>
                <w:color w:val="000000" w:themeColor="text1"/>
                <w:sz w:val="28"/>
                <w:szCs w:val="28"/>
              </w:rPr>
              <w:lastRenderedPageBreak/>
              <w:t>самоуправления решения о формировании фонда капитального ремонта на счете регионального оператора капитального ремонта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23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получения сведений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размере взносов на капитальный ремонт, </w:t>
            </w:r>
            <w:r w:rsidRPr="00DA5DFD">
              <w:rPr>
                <w:rFonts w:ascii="Times New Roman" w:hAnsi="Times New Roman" w:cs="Times New Roman"/>
                <w:color w:val="000000" w:themeColor="text1"/>
                <w:sz w:val="28"/>
                <w:szCs w:val="28"/>
              </w:rPr>
              <w:lastRenderedPageBreak/>
              <w:t>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получения сведений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уплаты взноса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уплаты взноса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w:t>
            </w:r>
            <w:r w:rsidRPr="00DA5DFD">
              <w:rPr>
                <w:rFonts w:ascii="Times New Roman" w:hAnsi="Times New Roman" w:cs="Times New Roman"/>
                <w:color w:val="000000" w:themeColor="text1"/>
                <w:sz w:val="28"/>
                <w:szCs w:val="28"/>
              </w:rPr>
              <w:lastRenderedPageBreak/>
              <w:t>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Не позднее 5 дней со дня получения сведений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bookmarkStart w:id="34" w:name="Par4881"/>
            <w:bookmarkEnd w:id="34"/>
            <w:r w:rsidRPr="00DA5DFD">
              <w:rPr>
                <w:rFonts w:ascii="Times New Roman" w:hAnsi="Times New Roman" w:cs="Times New Roman"/>
                <w:color w:val="000000" w:themeColor="text1"/>
                <w:sz w:val="28"/>
                <w:szCs w:val="28"/>
              </w:rPr>
              <w:t>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представления платежных документов для уплаты взносов на капитальный ремонт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 числа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3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w:t>
            </w:r>
            <w:r w:rsidRPr="00DA5DFD">
              <w:rPr>
                <w:rFonts w:ascii="Times New Roman" w:hAnsi="Times New Roman" w:cs="Times New Roman"/>
                <w:color w:val="000000" w:themeColor="text1"/>
                <w:sz w:val="28"/>
                <w:szCs w:val="28"/>
              </w:rPr>
              <w:lastRenderedPageBreak/>
              <w:t>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совершенных операциях по зачислению денежных средств на счет регионального оператора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Назначение зачисленных денежных средств на счет 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зачисленных денежных средств на счет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остатка денежных средств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совершенных операциях по списанию денежных средств со счета регионального оператора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Назначение списанных денежных средств со счета 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списанных денежных средств со счета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учете фондов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начисленных взносов на капитальный ремонт каждому собственнику помещения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уплаченных взносов на капитальный ремонт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кредитах, займах, привлеченных региональным </w:t>
            </w:r>
            <w:r w:rsidRPr="00DA5DFD">
              <w:rPr>
                <w:rFonts w:ascii="Times New Roman" w:hAnsi="Times New Roman" w:cs="Times New Roman"/>
                <w:color w:val="000000" w:themeColor="text1"/>
                <w:sz w:val="28"/>
                <w:szCs w:val="28"/>
              </w:rPr>
              <w:lastRenderedPageBreak/>
              <w:t>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кредита, займа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Процентная ставка по кредиту, займу</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кредита, займа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погашении кредита, займа: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погашения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погашения (основной долг и проценты)</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w:t>
            </w:r>
            <w:r w:rsidRPr="00DA5DFD">
              <w:rPr>
                <w:rFonts w:ascii="Times New Roman" w:hAnsi="Times New Roman" w:cs="Times New Roman"/>
                <w:color w:val="000000" w:themeColor="text1"/>
                <w:sz w:val="28"/>
                <w:szCs w:val="28"/>
              </w:rPr>
              <w:lastRenderedPageBreak/>
              <w:t>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Договор на оказание услуг и (или) выполнение работ по капитальному ремонту общего имущества в </w:t>
            </w:r>
            <w:r w:rsidRPr="00DA5DFD">
              <w:rPr>
                <w:rFonts w:ascii="Times New Roman" w:hAnsi="Times New Roman" w:cs="Times New Roman"/>
                <w:color w:val="000000" w:themeColor="text1"/>
                <w:sz w:val="28"/>
                <w:szCs w:val="28"/>
              </w:rPr>
              <w:lastRenderedPageBreak/>
              <w:t>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исполнителя по договору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оказания услуг и (или) выполнения работ по договору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оказания услуг и (или) выполнения работ по договору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(цена) договора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Смета расходов на капитальный ремонт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Перечень услуг и (или) выполняемых работ по капитальному ремонту общего имущества в многоквартирном доме в </w:t>
            </w:r>
            <w:r w:rsidRPr="00DA5DFD">
              <w:rPr>
                <w:rFonts w:ascii="Times New Roman" w:hAnsi="Times New Roman" w:cs="Times New Roman"/>
                <w:color w:val="000000" w:themeColor="text1"/>
                <w:sz w:val="28"/>
                <w:szCs w:val="28"/>
              </w:rPr>
              <w:lastRenderedPageBreak/>
              <w:t>договоре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13.2.9.1.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услуг и (или) работ</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услуги и (или) работы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выполнения оказанных услуг и (или) выполненных работ</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оказанных услуг и (или) выполненных работ в договоре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13.2.9.5.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контрактации работ (услуг) по капитальному ремонту </w:t>
            </w:r>
            <w:hyperlink w:anchor="Par5340" w:history="1">
              <w:r w:rsidRPr="00DA5DFD">
                <w:rPr>
                  <w:rFonts w:ascii="Times New Roman" w:hAnsi="Times New Roman" w:cs="Times New Roman"/>
                  <w:color w:val="000000" w:themeColor="text1"/>
                  <w:sz w:val="28"/>
                  <w:szCs w:val="28"/>
                </w:rPr>
                <w:t>&lt;*&gt;</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35" w:name="Par4976"/>
            <w:bookmarkEnd w:id="35"/>
            <w:r w:rsidRPr="00DA5DFD">
              <w:rPr>
                <w:rFonts w:ascii="Times New Roman" w:hAnsi="Times New Roman" w:cs="Times New Roman"/>
                <w:color w:val="000000" w:themeColor="text1"/>
                <w:sz w:val="28"/>
                <w:szCs w:val="28"/>
              </w:rPr>
              <w:t>13.2.9.6.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работы по капитальному ремонту</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13.2.9.7.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работ (услуг) в соответствии с единицами измерения, указанными в </w:t>
            </w:r>
            <w:hyperlink w:anchor="Par4976" w:history="1">
              <w:r w:rsidRPr="00DA5DFD">
                <w:rPr>
                  <w:rFonts w:ascii="Times New Roman" w:hAnsi="Times New Roman" w:cs="Times New Roman"/>
                  <w:color w:val="000000" w:themeColor="text1"/>
                  <w:sz w:val="28"/>
                  <w:szCs w:val="28"/>
                </w:rPr>
                <w:t>пункте 13.2.9.6</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3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подписания документа, подтверждающего информацию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Документы, подтверждающие расторжение договора на оказание услуг и (или) выполнение работ по </w:t>
            </w:r>
            <w:r w:rsidRPr="00DA5DFD">
              <w:rPr>
                <w:rFonts w:ascii="Times New Roman" w:hAnsi="Times New Roman" w:cs="Times New Roman"/>
                <w:color w:val="000000" w:themeColor="text1"/>
                <w:sz w:val="28"/>
                <w:szCs w:val="28"/>
              </w:rPr>
              <w:lastRenderedPageBreak/>
              <w:t>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13.2.10.2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оказанных услуг и (или) выполненных работ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штрафных санкций к исполнителю и к заказчику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услуг и (или) работ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услуги и (или) работы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подписании акта приемки оказанных услуг и (или) </w:t>
            </w:r>
            <w:r w:rsidRPr="00DA5DFD">
              <w:rPr>
                <w:rFonts w:ascii="Times New Roman" w:hAnsi="Times New Roman" w:cs="Times New Roman"/>
                <w:color w:val="000000" w:themeColor="text1"/>
                <w:sz w:val="28"/>
                <w:szCs w:val="28"/>
              </w:rPr>
              <w:lastRenderedPageBreak/>
              <w:t>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до 10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стадии "заявлено"</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стадии "на рассмотрении"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разрешенных вопросов от общего числа заявлений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получения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оплаты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оплаты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Распределение оплаты по оказанным услугам и или выполненным работам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выполненных работ (оказанных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выполненных работ (оказанных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подлежащая размещению региональным оператором капитального ремонта, в случае если он является владельцем </w:t>
            </w:r>
            <w:r w:rsidRPr="00DA5DFD">
              <w:rPr>
                <w:rFonts w:ascii="Times New Roman" w:hAnsi="Times New Roman" w:cs="Times New Roman"/>
                <w:color w:val="000000" w:themeColor="text1"/>
                <w:sz w:val="28"/>
                <w:szCs w:val="28"/>
              </w:rPr>
              <w:lastRenderedPageBreak/>
              <w:t>специального счета, открытого в целях формирования фонда капитального ремонта:</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собственники которого формируют фонд капитального ремонта на специальном счете</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открытия специального счета либо в течение 5 дней со дня изменений</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3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открытия специального счета либо в течение 5 дней со дня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банка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банка или обособленного подразделения банка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банка или обособленного подразделения банка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открытия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w:t>
            </w:r>
            <w:r w:rsidRPr="00DA5DFD">
              <w:rPr>
                <w:rFonts w:ascii="Times New Roman" w:hAnsi="Times New Roman" w:cs="Times New Roman"/>
                <w:color w:val="000000" w:themeColor="text1"/>
                <w:sz w:val="28"/>
                <w:szCs w:val="28"/>
              </w:rPr>
              <w:lastRenderedPageBreak/>
              <w:t>взносов, установленных нормативным правовым актом органа государственной власти субъекта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получения сведений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фонда капитального ремонта, утвержденный общим собранием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уплаты взноса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окончания уплаты взноса на капитальный ремонт в размере, </w:t>
            </w:r>
            <w:r w:rsidRPr="00DA5DFD">
              <w:rPr>
                <w:rFonts w:ascii="Times New Roman" w:hAnsi="Times New Roman" w:cs="Times New Roman"/>
                <w:color w:val="000000" w:themeColor="text1"/>
                <w:sz w:val="28"/>
                <w:szCs w:val="28"/>
              </w:rPr>
              <w:lastRenderedPageBreak/>
              <w:t>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совершенных операциях по зачислению денежных средств на специальный счет: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Назначение зачисленных денежных средств на специальный счет</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зачисленных денежных средств на специальный счет</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остатка денежных средств на специальном счете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совершенных операциях по списанию денежных средств со специального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Назначение списанных денежных средств со специального счета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списанных денежных средств со специального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 получателя денежных средств со специального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учете фондов капитального ремонта: </w:t>
            </w:r>
            <w:hyperlink w:anchor="Par5341"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Размер начисленных взносов на </w:t>
            </w:r>
            <w:r w:rsidRPr="00DA5DFD">
              <w:rPr>
                <w:rFonts w:ascii="Times New Roman" w:hAnsi="Times New Roman" w:cs="Times New Roman"/>
                <w:color w:val="000000" w:themeColor="text1"/>
                <w:sz w:val="28"/>
                <w:szCs w:val="28"/>
              </w:rPr>
              <w:lastRenderedPageBreak/>
              <w:t>капитальный ремонт каждому собственнику помещения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14.4.4.2.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уплаченных взносов на капитальный ремонт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уплаченных пеней в связи с неуплатой взносов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w:t>
            </w:r>
            <w:r w:rsidRPr="00DA5DFD">
              <w:rPr>
                <w:rFonts w:ascii="Times New Roman" w:hAnsi="Times New Roman" w:cs="Times New Roman"/>
                <w:color w:val="000000" w:themeColor="text1"/>
                <w:sz w:val="28"/>
                <w:szCs w:val="28"/>
              </w:rPr>
              <w:lastRenderedPageBreak/>
              <w:t>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исполнителя по </w:t>
            </w:r>
            <w:r w:rsidRPr="00DA5DFD">
              <w:rPr>
                <w:rFonts w:ascii="Times New Roman" w:hAnsi="Times New Roman" w:cs="Times New Roman"/>
                <w:color w:val="000000" w:themeColor="text1"/>
                <w:sz w:val="28"/>
                <w:szCs w:val="28"/>
              </w:rPr>
              <w:lastRenderedPageBreak/>
              <w:t>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Смета расходов на капитальный ремонт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14.5.7.3.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14.5.7.5.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14.5.7.6.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работ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об исполнении договора на выполнение работ (оказание услуг) по </w:t>
            </w:r>
            <w:r w:rsidRPr="00DA5DFD">
              <w:rPr>
                <w:rFonts w:ascii="Times New Roman" w:hAnsi="Times New Roman" w:cs="Times New Roman"/>
                <w:color w:val="000000" w:themeColor="text1"/>
                <w:sz w:val="28"/>
                <w:szCs w:val="28"/>
              </w:rPr>
              <w:lastRenderedPageBreak/>
              <w:t>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14.5.9.1.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выполненных работ (оказанных услуг)</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выполненных работ (оказанных услуг) в соответствии с актом оказанных услуг и (или) выполненных работ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Санкции (в том числе штрафные), применяемые (примененные) к исполнителю и к заказчику</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Группа видов выполненных работ (оказанных услуг) по капитальному </w:t>
            </w:r>
            <w:r w:rsidRPr="00DA5DFD">
              <w:rPr>
                <w:rFonts w:ascii="Times New Roman" w:hAnsi="Times New Roman" w:cs="Times New Roman"/>
                <w:color w:val="000000" w:themeColor="text1"/>
                <w:sz w:val="28"/>
                <w:szCs w:val="28"/>
              </w:rPr>
              <w:lastRenderedPageBreak/>
              <w:t>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14.5.9.5.3.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выполненных работ (оказанных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выполненных работ (оказанных услуг) в соответствии с актом оказанных услуг и (или) выполненных работ</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36" w:name="Par5208"/>
            <w:bookmarkEnd w:id="36"/>
            <w:r w:rsidRPr="00DA5DFD">
              <w:rPr>
                <w:rFonts w:ascii="Times New Roman" w:hAnsi="Times New Roman" w:cs="Times New Roman"/>
                <w:color w:val="000000" w:themeColor="text1"/>
                <w:sz w:val="28"/>
                <w:szCs w:val="28"/>
              </w:rPr>
              <w:t>14.5.9.5.5.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выполненных работ (оказанных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выполненных работ (оказанных услуг) в единицах измерения, указанных в </w:t>
            </w:r>
            <w:hyperlink w:anchor="Par5208" w:history="1">
              <w:r w:rsidRPr="00DA5DFD">
                <w:rPr>
                  <w:rFonts w:ascii="Times New Roman" w:hAnsi="Times New Roman" w:cs="Times New Roman"/>
                  <w:color w:val="000000" w:themeColor="text1"/>
                  <w:sz w:val="28"/>
                  <w:szCs w:val="28"/>
                </w:rPr>
                <w:t>пункте 14.5.9.5.5</w:t>
              </w:r>
            </w:hyperlink>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w:t>
            </w:r>
            <w:r w:rsidRPr="00DA5DFD">
              <w:rPr>
                <w:rFonts w:ascii="Times New Roman" w:hAnsi="Times New Roman" w:cs="Times New Roman"/>
                <w:color w:val="000000" w:themeColor="text1"/>
                <w:sz w:val="28"/>
                <w:szCs w:val="28"/>
              </w:rPr>
              <w:lastRenderedPageBreak/>
              <w:t>ремонту</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14.5.9.6.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14.5.9.6.1.</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3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проведения оплаты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w:t>
            </w:r>
            <w:r w:rsidRPr="00DA5DFD">
              <w:rPr>
                <w:rFonts w:ascii="Times New Roman" w:hAnsi="Times New Roman" w:cs="Times New Roman"/>
                <w:color w:val="000000" w:themeColor="text1"/>
                <w:sz w:val="28"/>
                <w:szCs w:val="28"/>
              </w:rPr>
              <w:lastRenderedPageBreak/>
              <w:t>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оплаты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(размер) платежа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Распределение оплаты по оказанным услугам и или выполненным работам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w:t>
            </w:r>
            <w:r w:rsidRPr="00DA5DFD">
              <w:rPr>
                <w:rFonts w:ascii="Times New Roman" w:hAnsi="Times New Roman" w:cs="Times New Roman"/>
                <w:color w:val="000000" w:themeColor="text1"/>
                <w:sz w:val="28"/>
                <w:szCs w:val="28"/>
              </w:rPr>
              <w:lastRenderedPageBreak/>
              <w:t>ремонту общего имущества в многоквартирном доме,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14.7.</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0" w:history="1">
              <w:r w:rsidRPr="00DA5DFD">
                <w:rPr>
                  <w:rFonts w:ascii="Times New Roman" w:hAnsi="Times New Roman" w:cs="Times New Roman"/>
                  <w:color w:val="000000" w:themeColor="text1"/>
                  <w:sz w:val="28"/>
                  <w:szCs w:val="28"/>
                </w:rPr>
                <w:t>кодексом</w:t>
              </w:r>
            </w:hyperlink>
            <w:r w:rsidRPr="00DA5DFD">
              <w:rPr>
                <w:rFonts w:ascii="Times New Roman" w:hAnsi="Times New Roman" w:cs="Times New Roman"/>
                <w:color w:val="000000" w:themeColor="text1"/>
                <w:sz w:val="28"/>
                <w:szCs w:val="28"/>
              </w:rPr>
              <w:t xml:space="preserve"> Российской Федерации в связи с непогашением задолженности в установленный срок</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получения уведомления органа государственного жилищного надзора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14.7 введен </w:t>
            </w:r>
            <w:hyperlink r:id="rId241"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Информационное сообщение собственникам помещений в многоквартирных домах о необходимости принятия решения о выборе иной российской кредитной </w:t>
            </w:r>
            <w:r w:rsidRPr="00DA5DFD">
              <w:rPr>
                <w:rFonts w:ascii="Times New Roman" w:hAnsi="Times New Roman" w:cs="Times New Roman"/>
                <w:color w:val="000000" w:themeColor="text1"/>
                <w:sz w:val="28"/>
                <w:szCs w:val="28"/>
              </w:rPr>
              <w:lastRenderedPageBreak/>
              <w:t>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15 дней с момента размещения Центральным банком Российской Федерации на своем официальном </w:t>
            </w:r>
            <w:r w:rsidRPr="00DA5DFD">
              <w:rPr>
                <w:rFonts w:ascii="Times New Roman" w:hAnsi="Times New Roman" w:cs="Times New Roman"/>
                <w:color w:val="000000" w:themeColor="text1"/>
                <w:sz w:val="28"/>
                <w:szCs w:val="28"/>
              </w:rPr>
              <w:lastRenderedPageBreak/>
              <w:t>сайте в сети "Интернет" информации о кредитных организациях, которые соответствуют установленным требованиям</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14.8 введен </w:t>
            </w:r>
            <w:hyperlink r:id="rId242"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открытия счета</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14.9 введен </w:t>
            </w:r>
            <w:hyperlink r:id="rId243"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 даты направления обращения в государственный орган, орган местного самоуправления или должностному лицу</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15.3 введен </w:t>
            </w:r>
            <w:hyperlink r:id="rId244"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ar5342"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w:t>
            </w:r>
            <w:r w:rsidRPr="00DA5DFD">
              <w:rPr>
                <w:rFonts w:ascii="Times New Roman" w:hAnsi="Times New Roman" w:cs="Times New Roman"/>
                <w:color w:val="000000" w:themeColor="text1"/>
                <w:sz w:val="28"/>
                <w:szCs w:val="28"/>
              </w:rPr>
              <w:lastRenderedPageBreak/>
              <w:t>собрания собственников помещений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 в счет уплаты пени</w:t>
            </w:r>
          </w:p>
        </w:tc>
        <w:tc>
          <w:tcPr>
            <w:tcW w:w="3118"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16 введен </w:t>
            </w:r>
            <w:hyperlink r:id="rId245"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ar5342"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4881" w:history="1">
              <w:r w:rsidRPr="00DA5DFD">
                <w:rPr>
                  <w:rFonts w:ascii="Times New Roman" w:hAnsi="Times New Roman" w:cs="Times New Roman"/>
                  <w:color w:val="000000" w:themeColor="text1"/>
                  <w:sz w:val="28"/>
                  <w:szCs w:val="28"/>
                </w:rPr>
                <w:t>пунктом 8</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единого лицевого счета, присвоенный в системе собственнику помещения в многоквартирном доме </w:t>
            </w:r>
            <w:r w:rsidRPr="00DA5DFD">
              <w:rPr>
                <w:rFonts w:ascii="Times New Roman" w:hAnsi="Times New Roman" w:cs="Times New Roman"/>
                <w:color w:val="000000" w:themeColor="text1"/>
                <w:sz w:val="28"/>
                <w:szCs w:val="28"/>
              </w:rPr>
              <w:lastRenderedPageBreak/>
              <w:t>(путем выбора его из информации, содержащейся в системе)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(п. 17 введен </w:t>
            </w:r>
            <w:hyperlink r:id="rId246"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Извещение регионального оператора о проведении конкурса</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принятия решения о проведении конкурса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Извещение об отказе от проведения конкурса</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принятия решение об отказе от проведения конкурса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вскрытия конвертов с заявками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подписания протокола вскрытия конвертов с заявками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рассмотрения заявок</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подписания протокола рассмотрения заявок</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отбора российской кредитной организации для открытия счетов региональным оператором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3 дней со дня подписания протокола отбора </w:t>
            </w:r>
            <w:r w:rsidRPr="00DA5DFD">
              <w:rPr>
                <w:rFonts w:ascii="Times New Roman" w:hAnsi="Times New Roman" w:cs="Times New Roman"/>
                <w:color w:val="000000" w:themeColor="text1"/>
                <w:sz w:val="28"/>
                <w:szCs w:val="28"/>
              </w:rPr>
              <w:lastRenderedPageBreak/>
              <w:t>российской кредитной организации для открытия счетов региональным оператором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российской кредитной организации, являющейся победителем конкурса: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3 дней со дня заключения договора банковского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российских кредитных организациях, уклонившихся от подписания договора банковского счета: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18.8.3.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18 введен </w:t>
            </w:r>
            <w:hyperlink r:id="rId247"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7" w:name="Par5340"/>
      <w:bookmarkEnd w:id="37"/>
      <w:r w:rsidRPr="00DA5DFD">
        <w:rPr>
          <w:rFonts w:ascii="Times New Roman" w:hAnsi="Times New Roman" w:cs="Times New Roman"/>
          <w:color w:val="000000" w:themeColor="text1"/>
          <w:sz w:val="28"/>
          <w:szCs w:val="28"/>
        </w:rP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8" w:name="Par5341"/>
      <w:bookmarkEnd w:id="38"/>
      <w:r w:rsidRPr="00DA5DFD">
        <w:rPr>
          <w:rFonts w:ascii="Times New Roman" w:hAnsi="Times New Roman" w:cs="Times New Roman"/>
          <w:color w:val="000000" w:themeColor="text1"/>
          <w:sz w:val="28"/>
          <w:szCs w:val="28"/>
        </w:rP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9" w:name="Par5342"/>
      <w:bookmarkEnd w:id="39"/>
      <w:r w:rsidRPr="00DA5DFD">
        <w:rPr>
          <w:rFonts w:ascii="Times New Roman" w:hAnsi="Times New Roman" w:cs="Times New Roman"/>
          <w:color w:val="000000" w:themeColor="text1"/>
          <w:sz w:val="28"/>
          <w:szCs w:val="28"/>
        </w:rPr>
        <w:t>&lt;***&gt; Информация размещается в случае, если региональный оператор капитального ремонта осуществляет представление платежных документов.</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(сноска введена </w:t>
      </w:r>
      <w:hyperlink r:id="rId248"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10.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лицами, осуществляющими деятельность по управлению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многоквартирными домами на основании договора управления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многоквартирным домом, товариществами собственников жилья,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жилищными кооперативами и иными специализированными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потребительскими кооперативами, осуществляющими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управление многоквартирным домом:</w:t>
      </w:r>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49"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управляющей организации, товариществе, кооперативе: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многоквартирных домах, управление которыми </w:t>
            </w:r>
            <w:r w:rsidRPr="00DA5DFD">
              <w:rPr>
                <w:rFonts w:ascii="Times New Roman" w:hAnsi="Times New Roman" w:cs="Times New Roman"/>
                <w:color w:val="000000" w:themeColor="text1"/>
                <w:sz w:val="28"/>
                <w:szCs w:val="28"/>
              </w:rPr>
              <w:lastRenderedPageBreak/>
              <w:t>осуществляют управляющая организация, товарищество, кооператив: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обязанности по управлению многоквартирным 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начала осуществления деятельности по управлению многоквартирным домом товариществом, кооперативом </w:t>
            </w:r>
            <w:hyperlink w:anchor="Par7287"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окончания осуществления деятельности по управлению многоквартирным домом товариществом, кооперативом </w:t>
            </w:r>
            <w:hyperlink w:anchor="Par7287"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Причина окончания осуществления деятельности по управлению многоквартирным домом товариществом, кооперативом </w:t>
            </w:r>
            <w:hyperlink w:anchor="Par7287"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управляющей организации, товарищества, кооператива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ar7288"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Наименование должности руководителя управляющей организации (для юридических лиц) </w:t>
            </w:r>
            <w:hyperlink w:anchor="Par7288"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управляющей организации, товарищества, кооператива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Режим работы управляющей организации, товарищества, кооператива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управляющей организации, товарищества, кооператива</w:t>
            </w:r>
          </w:p>
        </w:tc>
        <w:tc>
          <w:tcPr>
            <w:tcW w:w="2551"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управляющей организации,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нахождения органов управления управляющей организации,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приеме граждан в управляющей организации, товариществе, кооперативе: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приема граждан (центра обслуживания клиентов)</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Часы приема граждан</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саморегулируемой организации, в случае если управляющая организация является членом данной организации: </w:t>
            </w:r>
            <w:hyperlink w:anchor="Par7288" w:history="1">
              <w:r w:rsidRPr="00DA5DFD">
                <w:rPr>
                  <w:rFonts w:ascii="Times New Roman" w:hAnsi="Times New Roman" w:cs="Times New Roman"/>
                  <w:color w:val="000000" w:themeColor="text1"/>
                  <w:sz w:val="28"/>
                  <w:szCs w:val="28"/>
                </w:rPr>
                <w:t>&lt;**&gt;</w:t>
              </w:r>
            </w:hyperlink>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Полное наименование саморегулируемой организации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саморегулируемой организации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саморегулируемой организации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саморегулируемой организации в сети "Интернет"</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электронной почты </w:t>
            </w:r>
            <w:r w:rsidRPr="00DA5DFD">
              <w:rPr>
                <w:rFonts w:ascii="Times New Roman" w:hAnsi="Times New Roman" w:cs="Times New Roman"/>
                <w:color w:val="000000" w:themeColor="text1"/>
                <w:sz w:val="28"/>
                <w:szCs w:val="28"/>
              </w:rPr>
              <w:lastRenderedPageBreak/>
              <w:t>саморегулируемой организации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нахождения органов управления саморегулируемой организации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управляющей организации, товарищества, кооператива в члены саморегулируемой организации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исключения/выхода управляющей организации, товарищества, кооператива из членов саморегулируемой организации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ar7288" w:history="1">
              <w:r w:rsidRPr="00DA5DFD">
                <w:rPr>
                  <w:rFonts w:ascii="Times New Roman" w:hAnsi="Times New Roman" w:cs="Times New Roman"/>
                  <w:color w:val="000000" w:themeColor="text1"/>
                  <w:sz w:val="28"/>
                  <w:szCs w:val="28"/>
                </w:rPr>
                <w:t>&lt;**&gt;</w:t>
              </w:r>
            </w:hyperlink>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органа государственной власти или органа местного самоуправления</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Доля участия в уставном капитале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уставе товарищества, кооператива: </w:t>
            </w:r>
            <w:hyperlink w:anchor="Par7287" w:history="1">
              <w:r w:rsidRPr="00DA5DFD">
                <w:rPr>
                  <w:rFonts w:ascii="Times New Roman" w:hAnsi="Times New Roman" w:cs="Times New Roman"/>
                  <w:color w:val="000000" w:themeColor="text1"/>
                  <w:sz w:val="28"/>
                  <w:szCs w:val="28"/>
                </w:rPr>
                <w:t>&lt;*&gt;</w:t>
              </w:r>
            </w:hyperlink>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регистрации юридического лица либо со дня внесения изменений в </w:t>
            </w:r>
            <w:r w:rsidRPr="00DA5DFD">
              <w:rPr>
                <w:rFonts w:ascii="Times New Roman" w:hAnsi="Times New Roman" w:cs="Times New Roman"/>
                <w:color w:val="000000" w:themeColor="text1"/>
                <w:sz w:val="28"/>
                <w:szCs w:val="28"/>
              </w:rPr>
              <w:lastRenderedPageBreak/>
              <w:t>указанную информацию в установленном законодательством порядке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содержащий решение об утверждении устава товарищества, кооператива, созданных после 1 июля 2002 года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Устав товарищества, кооператива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государственной регистрации товарищества, кооператива </w:t>
            </w:r>
            <w:hyperlink w:anchor="Par7287"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 общего собрания собственников помещений в многоквартирном доме, содержащий решение о ликвидации товарищества </w:t>
            </w:r>
            <w:hyperlink w:anchor="Par7287"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 общего собрания членов кооператива, содержащий решение о ликвидации кооператива </w:t>
            </w:r>
            <w:hyperlink w:anchor="Par7287" w:history="1">
              <w:r w:rsidRPr="00DA5DFD">
                <w:rPr>
                  <w:rFonts w:ascii="Times New Roman" w:hAnsi="Times New Roman" w:cs="Times New Roman"/>
                  <w:color w:val="000000" w:themeColor="text1"/>
                  <w:sz w:val="28"/>
                  <w:szCs w:val="28"/>
                </w:rPr>
                <w:t>&lt;*&gt;</w:t>
              </w:r>
            </w:hyperlink>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реорганизации товарищества, кооператива </w:t>
            </w:r>
            <w:hyperlink w:anchor="Par7287" w:history="1">
              <w:r w:rsidRPr="00DA5DFD">
                <w:rPr>
                  <w:rFonts w:ascii="Times New Roman" w:hAnsi="Times New Roman" w:cs="Times New Roman"/>
                  <w:color w:val="000000" w:themeColor="text1"/>
                  <w:sz w:val="28"/>
                  <w:szCs w:val="28"/>
                </w:rPr>
                <w:t>&lt;*&gt;</w:t>
              </w:r>
            </w:hyperlink>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председателе, членах правления и ревизионной комиссии товарищества, кооператива: </w:t>
            </w:r>
            <w:hyperlink w:anchor="Par7287" w:history="1">
              <w:r w:rsidRPr="00DA5DFD">
                <w:rPr>
                  <w:rFonts w:ascii="Times New Roman" w:hAnsi="Times New Roman" w:cs="Times New Roman"/>
                  <w:color w:val="000000" w:themeColor="text1"/>
                  <w:sz w:val="28"/>
                  <w:szCs w:val="28"/>
                </w:rPr>
                <w:t>&lt;*&gt;</w:t>
              </w:r>
            </w:hyperlink>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1.20.1.1.2.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документе, удостоверяющем личность члена </w:t>
            </w:r>
            <w:r w:rsidRPr="00DA5DFD">
              <w:rPr>
                <w:rFonts w:ascii="Times New Roman" w:hAnsi="Times New Roman" w:cs="Times New Roman"/>
                <w:color w:val="000000" w:themeColor="text1"/>
                <w:sz w:val="28"/>
                <w:szCs w:val="28"/>
              </w:rPr>
              <w:lastRenderedPageBreak/>
              <w:t>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1.20.1.2.3.1.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1.20.1.2.3.2.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индивидуальных предпринимателей:</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избрания председателя, члена правления, члена ревизионной комиссии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членах товарищества, кооператива: </w:t>
            </w:r>
            <w:hyperlink w:anchor="Par7287" w:history="1">
              <w:r w:rsidRPr="00DA5DFD">
                <w:rPr>
                  <w:rFonts w:ascii="Times New Roman" w:hAnsi="Times New Roman" w:cs="Times New Roman"/>
                  <w:color w:val="000000" w:themeColor="text1"/>
                  <w:sz w:val="28"/>
                  <w:szCs w:val="28"/>
                </w:rPr>
                <w:t>&lt;*&gt;</w:t>
              </w:r>
            </w:hyperlink>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или нежилого помещения члена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(при наличии)</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индивидуальных предпринимателей:</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члена товарищества, </w:t>
            </w:r>
            <w:r w:rsidRPr="00DA5DFD">
              <w:rPr>
                <w:rFonts w:ascii="Times New Roman" w:hAnsi="Times New Roman" w:cs="Times New Roman"/>
                <w:color w:val="000000" w:themeColor="text1"/>
                <w:sz w:val="28"/>
                <w:szCs w:val="28"/>
              </w:rPr>
              <w:lastRenderedPageBreak/>
              <w:t>кооператива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и/или иные данные, позволяющие осуществлять связь с членом товарищества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принятия в члены товарищества или кооператива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доли члена товарищества, кооператива в праве общей собственности на общее имущество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выхода из членов товарищества или кооператива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собрания членов кооператива об исключении из кооператива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исключения из кооператива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Платежные реквизиты в целях приема платы за жилое помещение и (или) коммунальные услуги:</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начала осуществления обязанности по управлению многоквартирным 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КПП кредитной организации или </w:t>
            </w:r>
            <w:r w:rsidRPr="00DA5DFD">
              <w:rPr>
                <w:rFonts w:ascii="Times New Roman" w:hAnsi="Times New Roman" w:cs="Times New Roman"/>
                <w:color w:val="000000" w:themeColor="text1"/>
                <w:sz w:val="28"/>
                <w:szCs w:val="28"/>
              </w:rPr>
              <w:lastRenderedPageBreak/>
              <w:t>обособленного подразделения кредитной организации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кредитной организации или обособленного подразделения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расчетных счетах, открытых в целях приема платы за жилое помещение и (или) коммунальные услуги:</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расчетного счета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0" w:name="Par5547"/>
            <w:bookmarkEnd w:id="40"/>
            <w:r w:rsidRPr="00DA5DFD">
              <w:rPr>
                <w:rFonts w:ascii="Times New Roman" w:hAnsi="Times New Roman" w:cs="Times New Roman"/>
                <w:color w:val="000000" w:themeColor="text1"/>
                <w:sz w:val="28"/>
                <w:szCs w:val="28"/>
              </w:rPr>
              <w:t>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w:t>
            </w:r>
            <w:proofErr w:type="spellStart"/>
            <w:r w:rsidRPr="00DA5DFD">
              <w:rPr>
                <w:rFonts w:ascii="Times New Roman" w:hAnsi="Times New Roman" w:cs="Times New Roman"/>
                <w:color w:val="000000" w:themeColor="text1"/>
                <w:sz w:val="28"/>
                <w:szCs w:val="28"/>
              </w:rPr>
              <w:t>неустановления</w:t>
            </w:r>
            <w:proofErr w:type="spellEnd"/>
            <w:r w:rsidRPr="00DA5DFD">
              <w:rPr>
                <w:rFonts w:ascii="Times New Roman" w:hAnsi="Times New Roman" w:cs="Times New Roman"/>
                <w:color w:val="000000" w:themeColor="text1"/>
                <w:sz w:val="28"/>
                <w:szCs w:val="28"/>
              </w:rPr>
              <w:t xml:space="preserve"> - о рекомендуемых сроках приема таких показаний: </w:t>
            </w:r>
            <w:hyperlink w:anchor="Par7289" w:history="1">
              <w:r w:rsidRPr="00DA5DFD">
                <w:rPr>
                  <w:rFonts w:ascii="Times New Roman" w:hAnsi="Times New Roman" w:cs="Times New Roman"/>
                  <w:color w:val="000000" w:themeColor="text1"/>
                  <w:sz w:val="28"/>
                  <w:szCs w:val="28"/>
                </w:rPr>
                <w:t>&lt;***&gt;</w:t>
              </w:r>
            </w:hyperlink>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1" w:name="Par5549"/>
            <w:bookmarkEnd w:id="41"/>
            <w:r w:rsidRPr="00DA5DFD">
              <w:rPr>
                <w:rFonts w:ascii="Times New Roman" w:hAnsi="Times New Roman" w:cs="Times New Roman"/>
                <w:color w:val="000000" w:themeColor="text1"/>
                <w:sz w:val="28"/>
                <w:szCs w:val="28"/>
              </w:rPr>
              <w:t>1.23.1.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2" w:name="Par5551"/>
            <w:bookmarkEnd w:id="42"/>
            <w:r w:rsidRPr="00DA5DFD">
              <w:rPr>
                <w:rFonts w:ascii="Times New Roman" w:hAnsi="Times New Roman" w:cs="Times New Roman"/>
                <w:color w:val="000000" w:themeColor="text1"/>
                <w:sz w:val="28"/>
                <w:szCs w:val="28"/>
              </w:rPr>
              <w:t>1.23.2.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Срок приема показаний индивидуальных и общих (квартирных) приборов учета, установленный </w:t>
            </w:r>
            <w:r w:rsidRPr="00DA5DFD">
              <w:rPr>
                <w:rFonts w:ascii="Times New Roman" w:hAnsi="Times New Roman" w:cs="Times New Roman"/>
                <w:color w:val="000000" w:themeColor="text1"/>
                <w:sz w:val="28"/>
                <w:szCs w:val="28"/>
              </w:rPr>
              <w:lastRenderedPageBreak/>
              <w:t xml:space="preserve">договором управления многоквартирным домом либо решением общего собрания членов товарищества или кооператива, а в случае его </w:t>
            </w:r>
            <w:proofErr w:type="spellStart"/>
            <w:r w:rsidRPr="00DA5DFD">
              <w:rPr>
                <w:rFonts w:ascii="Times New Roman" w:hAnsi="Times New Roman" w:cs="Times New Roman"/>
                <w:color w:val="000000" w:themeColor="text1"/>
                <w:sz w:val="28"/>
                <w:szCs w:val="28"/>
              </w:rPr>
              <w:t>неустановления</w:t>
            </w:r>
            <w:proofErr w:type="spellEnd"/>
            <w:r w:rsidRPr="00DA5DFD">
              <w:rPr>
                <w:rFonts w:ascii="Times New Roman" w:hAnsi="Times New Roman" w:cs="Times New Roman"/>
                <w:color w:val="000000" w:themeColor="text1"/>
                <w:sz w:val="28"/>
                <w:szCs w:val="28"/>
              </w:rPr>
              <w:t xml:space="preserve"> - рекомендуемый срок приема таких показаний с указанием даты начала и даты окончания срока приема показаний</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объектах государственного учета жилищного фонда, включая их технические характеристики и состояние: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 о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250"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многоквартирного дома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начала </w:t>
            </w:r>
            <w:r w:rsidRPr="00DA5DFD">
              <w:rPr>
                <w:rFonts w:ascii="Times New Roman" w:hAnsi="Times New Roman" w:cs="Times New Roman"/>
                <w:color w:val="000000" w:themeColor="text1"/>
                <w:sz w:val="28"/>
                <w:szCs w:val="28"/>
              </w:rPr>
              <w:lastRenderedPageBreak/>
              <w:t>осуществления обязанностей по управлению многоквартирным 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постройки (при наличии)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Стадия жизненного цикла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реконструкции (при наличии)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Серия, тип проекта здания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 в том числе подземных этажей:</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подземных этажей</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подъездов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приспособлений в подъездах в многоквартирном доме для нужд маломобильных групп населения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лифтов</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жилых помещений (квартир)</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нежилых помещений</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здания (многоквартирного дома),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жилых помещений</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нежилых помещений, за исключением помещений общего пользования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помещений, входящих в состав общего имущества в многоквартирном доме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балконов и лоджий</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статуса объекта культурного наследия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Класс энергетической эффективности многоквартирного дома (в случае установления данного класса)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Общий износ здания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 которую установлен износ здания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Фундамент,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фундамента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Внутренние стены,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внутренних стен</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Фасад,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наружных стен</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Перекрытия,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перекрытия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Крыша,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крыши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Несущая конструкция крыши: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несущей конструкции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Кровля: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кровли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система отопления,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системы отопления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теплоисточника или теплоносителя внутридомовой системы отопления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системы отопления в многоквартирный дом (количество точек поставки)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системы отопления: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поквартирной разводки внутридомовой системы отопления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Отопительные приборы:</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отопительных приборов</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Печи, камины и очаги: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холодного водоснабжения,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холодного водоснабжения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холодного водоснабжения: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Материал сети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горячего водоснабжения,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горячего водоснабжения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горячего водоснабжения: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наличии/отсутствии </w:t>
            </w:r>
            <w:proofErr w:type="spellStart"/>
            <w:r w:rsidRPr="00DA5DFD">
              <w:rPr>
                <w:rFonts w:ascii="Times New Roman" w:hAnsi="Times New Roman" w:cs="Times New Roman"/>
                <w:color w:val="000000" w:themeColor="text1"/>
                <w:sz w:val="28"/>
                <w:szCs w:val="28"/>
              </w:rPr>
              <w:t>полотенцесушителей</w:t>
            </w:r>
            <w:proofErr w:type="spellEnd"/>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наличии и составе внутридомовых инженерных систем и </w:t>
            </w:r>
            <w:proofErr w:type="spellStart"/>
            <w:r w:rsidRPr="00DA5DFD">
              <w:rPr>
                <w:rFonts w:ascii="Times New Roman" w:hAnsi="Times New Roman" w:cs="Times New Roman"/>
                <w:color w:val="000000" w:themeColor="text1"/>
                <w:sz w:val="28"/>
                <w:szCs w:val="28"/>
              </w:rPr>
              <w:t>ресурсопотребляющего</w:t>
            </w:r>
            <w:proofErr w:type="spellEnd"/>
            <w:r w:rsidRPr="00DA5DFD">
              <w:rPr>
                <w:rFonts w:ascii="Times New Roman" w:hAnsi="Times New Roman" w:cs="Times New Roman"/>
                <w:color w:val="000000" w:themeColor="text1"/>
                <w:sz w:val="28"/>
                <w:szCs w:val="28"/>
              </w:rPr>
              <w:t xml:space="preserve"> оборудования, </w:t>
            </w:r>
            <w:r w:rsidRPr="00DA5DFD">
              <w:rPr>
                <w:rFonts w:ascii="Times New Roman" w:hAnsi="Times New Roman" w:cs="Times New Roman"/>
                <w:color w:val="000000" w:themeColor="text1"/>
                <w:sz w:val="28"/>
                <w:szCs w:val="28"/>
              </w:rPr>
              <w:lastRenderedPageBreak/>
              <w:t>определяющих степень благоустройства многоквартирного дома (с указанием источника информации):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2.5.9.1.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электронагревательными установками для целей горячего водоснабжения (</w:t>
            </w:r>
            <w:proofErr w:type="spellStart"/>
            <w:r w:rsidRPr="00DA5DFD">
              <w:rPr>
                <w:rFonts w:ascii="Times New Roman" w:hAnsi="Times New Roman" w:cs="Times New Roman"/>
                <w:color w:val="000000" w:themeColor="text1"/>
                <w:sz w:val="28"/>
                <w:szCs w:val="28"/>
              </w:rPr>
              <w:t>электроводонагревателями</w:t>
            </w:r>
            <w:proofErr w:type="spellEnd"/>
            <w:r w:rsidRPr="00DA5DFD">
              <w:rPr>
                <w:rFonts w:ascii="Times New Roman" w:hAnsi="Times New Roman" w:cs="Times New Roman"/>
                <w:color w:val="000000" w:themeColor="text1"/>
                <w:sz w:val="28"/>
                <w:szCs w:val="28"/>
              </w:rPr>
              <w:t>)</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электроотопительными установками для целей горячего водоснабжения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водоотведения,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водоотведения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газоснабжения, в том числе: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газоснабжения</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Количество вводов внутридомовой </w:t>
            </w:r>
            <w:r w:rsidRPr="00DA5DFD">
              <w:rPr>
                <w:rFonts w:ascii="Times New Roman" w:hAnsi="Times New Roman" w:cs="Times New Roman"/>
                <w:color w:val="000000" w:themeColor="text1"/>
                <w:sz w:val="28"/>
                <w:szCs w:val="28"/>
              </w:rPr>
              <w:lastRenderedPageBreak/>
              <w:t>инженерной системы газоснабжения в многоквартирный дом (количество точек поставки)</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электроснабжения, в том числе: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наличии и составе внутридомовых инженерных систем и </w:t>
            </w:r>
            <w:proofErr w:type="spellStart"/>
            <w:r w:rsidRPr="00DA5DFD">
              <w:rPr>
                <w:rFonts w:ascii="Times New Roman" w:hAnsi="Times New Roman" w:cs="Times New Roman"/>
                <w:color w:val="000000" w:themeColor="text1"/>
                <w:sz w:val="28"/>
                <w:szCs w:val="28"/>
              </w:rPr>
              <w:t>ресурсопотребляющего</w:t>
            </w:r>
            <w:proofErr w:type="spellEnd"/>
            <w:r w:rsidRPr="00DA5DFD">
              <w:rPr>
                <w:rFonts w:ascii="Times New Roman" w:hAnsi="Times New Roman" w:cs="Times New Roman"/>
                <w:color w:val="000000" w:themeColor="text1"/>
                <w:sz w:val="28"/>
                <w:szCs w:val="28"/>
              </w:rPr>
              <w:t xml:space="preserve"> оборудования, определяющих степень благоустройства многоквартирного дома (с указанием источника информации):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2.8.4.1.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в установленном порядке стационарными электроплитами для приготовления пищи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Балконы, лоджии, козырьки и эркеры, в том числе: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Лифты, в том числе: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 лифт (при наличии)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лифта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Заводской номер</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Инвентарный номер</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Грузоподъемность</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срок службы</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2.10.9.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 о земельном участке, на котором расположен многоквартирный дом:</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земельного участка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земельного участка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квартирах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начала осуществления обязанностей по управлению многоквартирным </w:t>
            </w:r>
            <w:r w:rsidRPr="00DA5DFD">
              <w:rPr>
                <w:rFonts w:ascii="Times New Roman" w:hAnsi="Times New Roman" w:cs="Times New Roman"/>
                <w:color w:val="000000" w:themeColor="text1"/>
                <w:sz w:val="28"/>
                <w:szCs w:val="28"/>
              </w:rPr>
              <w:lastRenderedPageBreak/>
              <w:t>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квартиры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квартиры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квартиры (с указанием источника информации)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Жилая площадь квартиры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комнат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расположена квартира (при наличии)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лиц, проживающих в квартире (с указанием источника информации)</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комнатах в коммунальной квартире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комнаты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комнаты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комнаты (с указанием источника информации)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общего имущества в коммунальной квартире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лиц, проживающих в комнате в коммунальной квартире (с указанием источника информации)</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начала осуществления обязанностей по </w:t>
            </w:r>
            <w:r w:rsidRPr="00DA5DFD">
              <w:rPr>
                <w:rFonts w:ascii="Times New Roman" w:hAnsi="Times New Roman" w:cs="Times New Roman"/>
                <w:color w:val="000000" w:themeColor="text1"/>
                <w:sz w:val="28"/>
                <w:szCs w:val="28"/>
              </w:rPr>
              <w:lastRenderedPageBreak/>
              <w:t>управлению многоквартирным домом либо со дня получения (установления)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нежилых помещениях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нежилого помещения (а при отсутствии - описание местоположения помещения)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нежилого помещения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нежилого помещения (с указанием источника информации)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начала осуществления </w:t>
            </w:r>
            <w:r w:rsidRPr="00DA5DFD">
              <w:rPr>
                <w:rFonts w:ascii="Times New Roman" w:hAnsi="Times New Roman" w:cs="Times New Roman"/>
                <w:color w:val="000000" w:themeColor="text1"/>
                <w:sz w:val="28"/>
                <w:szCs w:val="28"/>
              </w:rPr>
              <w:lastRenderedPageBreak/>
              <w:t>обязанностей по управлению многоквартирным домом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Принадлежность нежилого помещения к </w:t>
            </w:r>
            <w:r w:rsidRPr="00DA5DFD">
              <w:rPr>
                <w:rFonts w:ascii="Times New Roman" w:hAnsi="Times New Roman" w:cs="Times New Roman"/>
                <w:color w:val="000000" w:themeColor="text1"/>
                <w:sz w:val="28"/>
                <w:szCs w:val="28"/>
              </w:rPr>
              <w:lastRenderedPageBreak/>
              <w:t xml:space="preserve">помещению, отведенному под </w:t>
            </w:r>
            <w:proofErr w:type="spellStart"/>
            <w:r w:rsidRPr="00DA5DFD">
              <w:rPr>
                <w:rFonts w:ascii="Times New Roman" w:hAnsi="Times New Roman" w:cs="Times New Roman"/>
                <w:color w:val="000000" w:themeColor="text1"/>
                <w:sz w:val="28"/>
                <w:szCs w:val="28"/>
              </w:rPr>
              <w:t>машино</w:t>
            </w:r>
            <w:proofErr w:type="spellEnd"/>
            <w:r w:rsidRPr="00DA5DFD">
              <w:rPr>
                <w:rFonts w:ascii="Times New Roman" w:hAnsi="Times New Roman" w:cs="Times New Roman"/>
                <w:color w:val="000000" w:themeColor="text1"/>
                <w:sz w:val="28"/>
                <w:szCs w:val="28"/>
              </w:rPr>
              <w:t>-места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помещений, входящих в состав общего имущества в многоквартирном доме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w:t>
            </w:r>
            <w:proofErr w:type="spellStart"/>
            <w:r w:rsidRPr="00DA5DFD">
              <w:rPr>
                <w:rFonts w:ascii="Times New Roman" w:hAnsi="Times New Roman" w:cs="Times New Roman"/>
                <w:color w:val="000000" w:themeColor="text1"/>
                <w:sz w:val="28"/>
                <w:szCs w:val="28"/>
              </w:rPr>
              <w:t>ов</w:t>
            </w:r>
            <w:proofErr w:type="spellEnd"/>
            <w:r w:rsidRPr="00DA5DFD">
              <w:rPr>
                <w:rFonts w:ascii="Times New Roman" w:hAnsi="Times New Roman" w:cs="Times New Roman"/>
                <w:color w:val="000000" w:themeColor="text1"/>
                <w:sz w:val="28"/>
                <w:szCs w:val="28"/>
              </w:rPr>
              <w:t xml:space="preserve">): </w:t>
            </w:r>
            <w:hyperlink w:anchor="Par7287"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договора в соответствии с которым собственник помещения в </w:t>
            </w:r>
            <w:r w:rsidRPr="00DA5DFD">
              <w:rPr>
                <w:rFonts w:ascii="Times New Roman" w:hAnsi="Times New Roman" w:cs="Times New Roman"/>
                <w:color w:val="000000" w:themeColor="text1"/>
                <w:sz w:val="28"/>
                <w:szCs w:val="28"/>
              </w:rPr>
              <w:lastRenderedPageBreak/>
              <w:t>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заключения договора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Адреса жилых и нежилых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коммунальных услугах:</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предоставляемых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предоставления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предоставления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w:t>
            </w:r>
            <w:r w:rsidRPr="00DA5DFD">
              <w:rPr>
                <w:rFonts w:ascii="Times New Roman" w:hAnsi="Times New Roman" w:cs="Times New Roman"/>
                <w:color w:val="000000" w:themeColor="text1"/>
                <w:sz w:val="28"/>
                <w:szCs w:val="28"/>
              </w:rPr>
              <w:lastRenderedPageBreak/>
              <w:t>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 на территории которого расположен многоквартирный дом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Направление использования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 на территории которого расположен многоквартирный дом,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Тариф (цена) на коммунальный ресурс</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оказываемых услугах, выполняемых работах </w:t>
            </w:r>
            <w:r w:rsidRPr="00DA5DFD">
              <w:rPr>
                <w:rFonts w:ascii="Times New Roman" w:hAnsi="Times New Roman" w:cs="Times New Roman"/>
                <w:color w:val="000000" w:themeColor="text1"/>
                <w:sz w:val="28"/>
                <w:szCs w:val="28"/>
              </w:rPr>
              <w:lastRenderedPageBreak/>
              <w:t xml:space="preserve">по управлению многоквартирным домом: </w:t>
            </w:r>
            <w:hyperlink w:anchor="Par7291"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на который сформирован перечень оказываемых услуг, выполняемых работ по управлению многоквартирным домом</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и наименование оказываемых услуг, выполняемых работ по управлению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ar7292"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w:t>
            </w:r>
            <w:r w:rsidRPr="00DA5DFD">
              <w:rPr>
                <w:rFonts w:ascii="Times New Roman" w:hAnsi="Times New Roman" w:cs="Times New Roman"/>
                <w:color w:val="000000" w:themeColor="text1"/>
                <w:sz w:val="28"/>
                <w:szCs w:val="28"/>
              </w:rPr>
              <w:lastRenderedPageBreak/>
              <w:t>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Стоимость оказываемых услуг и (или) </w:t>
            </w:r>
            <w:r w:rsidRPr="00DA5DFD">
              <w:rPr>
                <w:rFonts w:ascii="Times New Roman" w:hAnsi="Times New Roman" w:cs="Times New Roman"/>
                <w:color w:val="000000" w:themeColor="text1"/>
                <w:sz w:val="28"/>
                <w:szCs w:val="28"/>
              </w:rPr>
              <w:lastRenderedPageBreak/>
              <w:t>выполняемых работ по содержанию и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3.4.</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ar7292"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ar7291"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 xml:space="preserve"> </w:t>
            </w:r>
            <w:hyperlink w:anchor="Par7292"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подписания документов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ar7288"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на выполнение работ</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договора либо </w:t>
            </w:r>
            <w:r w:rsidRPr="00DA5DFD">
              <w:rPr>
                <w:rFonts w:ascii="Times New Roman" w:hAnsi="Times New Roman" w:cs="Times New Roman"/>
                <w:color w:val="000000" w:themeColor="text1"/>
                <w:sz w:val="28"/>
                <w:szCs w:val="28"/>
              </w:rPr>
              <w:lastRenderedPageBreak/>
              <w:t>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сторонах договора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Предмет договора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и наименование работ по договору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по договору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Акты приемки выполненных работ</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подписания документов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и наименование выполненных работ в соответствии с актом выполненных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в соответствии с актом выполненных работ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ar7287"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Договоры оказания услуг по содержанию и (или) выполнению работ </w:t>
            </w:r>
            <w:r w:rsidRPr="00DA5DFD">
              <w:rPr>
                <w:rFonts w:ascii="Times New Roman" w:hAnsi="Times New Roman" w:cs="Times New Roman"/>
                <w:color w:val="000000" w:themeColor="text1"/>
                <w:sz w:val="28"/>
                <w:szCs w:val="28"/>
              </w:rPr>
              <w:lastRenderedPageBreak/>
              <w:t>по текущему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заключения </w:t>
            </w:r>
            <w:r w:rsidRPr="00DA5DFD">
              <w:rPr>
                <w:rFonts w:ascii="Times New Roman" w:hAnsi="Times New Roman" w:cs="Times New Roman"/>
                <w:color w:val="000000" w:themeColor="text1"/>
                <w:sz w:val="28"/>
                <w:szCs w:val="28"/>
              </w:rPr>
              <w:lastRenderedPageBreak/>
              <w:t>договора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Вид и наименование работ (оказываемых услуг) по договору оказания услуг по содержанию и (или) выполнению работ по текущему ремонту общего имущества в </w:t>
            </w:r>
            <w:r w:rsidRPr="00DA5DFD">
              <w:rPr>
                <w:rFonts w:ascii="Times New Roman" w:hAnsi="Times New Roman" w:cs="Times New Roman"/>
                <w:color w:val="000000" w:themeColor="text1"/>
                <w:sz w:val="28"/>
                <w:szCs w:val="28"/>
              </w:rPr>
              <w:lastRenderedPageBreak/>
              <w:t>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3.7.6.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Акты приемки выполненных работ (оказанных услуг)</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подписания документов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и наименование выполненных работ (оказанных услуг) в соответствии с актом выполненных работ (оказанных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3.7.9.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выполненных работ (оказанных услуг) в соответствии с актом выполненных работ (оказанных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ar7293"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предоставленных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w:t>
            </w:r>
            <w:r w:rsidRPr="00DA5DFD">
              <w:rPr>
                <w:rFonts w:ascii="Times New Roman" w:hAnsi="Times New Roman" w:cs="Times New Roman"/>
                <w:color w:val="000000" w:themeColor="text1"/>
                <w:sz w:val="28"/>
                <w:szCs w:val="28"/>
              </w:rPr>
              <w:lastRenderedPageBreak/>
              <w:t>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нарушении качества коммунальных услуг: </w:t>
            </w:r>
            <w:hyperlink w:anchor="Par7294"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холодному водоснабжению: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холодной воды</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срока приема показаний, предусмотренного </w:t>
            </w:r>
            <w:hyperlink w:anchor="Par5551" w:history="1">
              <w:r w:rsidRPr="00DA5DFD">
                <w:rPr>
                  <w:rFonts w:ascii="Times New Roman" w:hAnsi="Times New Roman" w:cs="Times New Roman"/>
                  <w:color w:val="000000" w:themeColor="text1"/>
                  <w:sz w:val="28"/>
                  <w:szCs w:val="28"/>
                </w:rPr>
                <w:t>пунктом 1.23.2</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холодной воды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холодной воды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холодной воды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w:t>
            </w:r>
            <w:r w:rsidRPr="00DA5DFD">
              <w:rPr>
                <w:rFonts w:ascii="Times New Roman" w:hAnsi="Times New Roman" w:cs="Times New Roman"/>
                <w:color w:val="000000" w:themeColor="text1"/>
                <w:sz w:val="28"/>
                <w:szCs w:val="28"/>
              </w:rPr>
              <w:lastRenderedPageBreak/>
              <w:t>централизованной системе холодного водоснабжения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горячему водоснабжению: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горячей воды:</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срока приема показаний, предусмотренного </w:t>
            </w:r>
            <w:hyperlink w:anchor="Par5551" w:history="1">
              <w:r w:rsidRPr="00DA5DFD">
                <w:rPr>
                  <w:rFonts w:ascii="Times New Roman" w:hAnsi="Times New Roman" w:cs="Times New Roman"/>
                  <w:color w:val="000000" w:themeColor="text1"/>
                  <w:sz w:val="28"/>
                  <w:szCs w:val="28"/>
                </w:rPr>
                <w:t>пунктом 1.23.2</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горячей воды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горячей воды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горячей воды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несоответствии температуры горячей воды в точке </w:t>
            </w:r>
            <w:proofErr w:type="spellStart"/>
            <w:r w:rsidRPr="00DA5DFD">
              <w:rPr>
                <w:rFonts w:ascii="Times New Roman" w:hAnsi="Times New Roman" w:cs="Times New Roman"/>
                <w:color w:val="000000" w:themeColor="text1"/>
                <w:sz w:val="28"/>
                <w:szCs w:val="28"/>
              </w:rPr>
              <w:t>водоразбора</w:t>
            </w:r>
            <w:proofErr w:type="spellEnd"/>
            <w:r w:rsidRPr="00DA5DFD">
              <w:rPr>
                <w:rFonts w:ascii="Times New Roman" w:hAnsi="Times New Roman" w:cs="Times New Roman"/>
                <w:color w:val="000000" w:themeColor="text1"/>
                <w:sz w:val="28"/>
                <w:szCs w:val="28"/>
              </w:rPr>
              <w:t xml:space="preserve"> требованиям законодательства Российской Федерации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3 °C</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6 °C</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9 °C</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12 °C</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15 °C</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 отклонении температуры на 18 °C</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поставке горячей воды при температуре ниже 40 °C суммарно за расчетный период:</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поставки горячей воды при температуре ниже 40 °C в часах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горячей воды, поставленной при температуре ниже 40 °C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Количество дней поставки горячей воды при несоответствии состава и свойств горячей воды требованиям </w:t>
            </w:r>
            <w:r w:rsidRPr="00DA5DFD">
              <w:rPr>
                <w:rFonts w:ascii="Times New Roman" w:hAnsi="Times New Roman" w:cs="Times New Roman"/>
                <w:color w:val="000000" w:themeColor="text1"/>
                <w:sz w:val="28"/>
                <w:szCs w:val="28"/>
              </w:rPr>
              <w:lastRenderedPageBreak/>
              <w:t>законодательства Российской Федерации в расчетном периоде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водоотведения: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водоотведении: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срока приема показаний, предусмотренного </w:t>
            </w:r>
            <w:hyperlink w:anchor="Par5551" w:history="1">
              <w:r w:rsidRPr="00DA5DFD">
                <w:rPr>
                  <w:rFonts w:ascii="Times New Roman" w:hAnsi="Times New Roman" w:cs="Times New Roman"/>
                  <w:color w:val="000000" w:themeColor="text1"/>
                  <w:sz w:val="28"/>
                  <w:szCs w:val="28"/>
                </w:rPr>
                <w:t>пунктом 1.23.2</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водоотведении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водоотведении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водоотведении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4.2.4.</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электроснабжению: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электрической энергии: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срока приема показаний, предусмотренного </w:t>
            </w:r>
            <w:hyperlink w:anchor="Par5551" w:history="1">
              <w:r w:rsidRPr="00DA5DFD">
                <w:rPr>
                  <w:rFonts w:ascii="Times New Roman" w:hAnsi="Times New Roman" w:cs="Times New Roman"/>
                  <w:color w:val="000000" w:themeColor="text1"/>
                  <w:sz w:val="28"/>
                  <w:szCs w:val="28"/>
                </w:rPr>
                <w:t>пунктом 1.23.2</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электрической энергии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электрической энергии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электрической энергии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газоснабжению: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газа: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срока приема показаний, предусмотренного </w:t>
            </w:r>
            <w:hyperlink w:anchor="Par5551" w:history="1">
              <w:r w:rsidRPr="00DA5DFD">
                <w:rPr>
                  <w:rFonts w:ascii="Times New Roman" w:hAnsi="Times New Roman" w:cs="Times New Roman"/>
                  <w:color w:val="000000" w:themeColor="text1"/>
                  <w:sz w:val="28"/>
                  <w:szCs w:val="28"/>
                </w:rPr>
                <w:t>пунктом 1.23.2</w:t>
              </w:r>
            </w:hyperlink>
            <w:r w:rsidRPr="00DA5DFD">
              <w:rPr>
                <w:rFonts w:ascii="Times New Roman" w:hAnsi="Times New Roman" w:cs="Times New Roman"/>
                <w:color w:val="000000" w:themeColor="text1"/>
                <w:sz w:val="28"/>
                <w:szCs w:val="28"/>
              </w:rPr>
              <w:t xml:space="preserve"> </w:t>
            </w:r>
            <w:r w:rsidRPr="00DA5DFD">
              <w:rPr>
                <w:rFonts w:ascii="Times New Roman" w:hAnsi="Times New Roman" w:cs="Times New Roman"/>
                <w:color w:val="000000" w:themeColor="text1"/>
                <w:sz w:val="28"/>
                <w:szCs w:val="28"/>
              </w:rPr>
              <w:lastRenderedPageBreak/>
              <w:t>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газа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газа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газа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несоответствии свойств подаваемого газа требованиям законодательства Российской </w:t>
            </w:r>
            <w:r w:rsidRPr="00DA5DFD">
              <w:rPr>
                <w:rFonts w:ascii="Times New Roman" w:hAnsi="Times New Roman" w:cs="Times New Roman"/>
                <w:color w:val="000000" w:themeColor="text1"/>
                <w:sz w:val="28"/>
                <w:szCs w:val="28"/>
              </w:rPr>
              <w:lastRenderedPageBreak/>
              <w:t>Федерации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коммунальной услуги по отоплению: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перерывах в поставке тепловой энергии: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 на основании актов проверки, подписанных не позднее срока приема показаний, предусмотренного </w:t>
            </w:r>
            <w:hyperlink w:anchor="Par5551" w:history="1">
              <w:r w:rsidRPr="00DA5DFD">
                <w:rPr>
                  <w:rFonts w:ascii="Times New Roman" w:hAnsi="Times New Roman" w:cs="Times New Roman"/>
                  <w:color w:val="000000" w:themeColor="text1"/>
                  <w:sz w:val="28"/>
                  <w:szCs w:val="28"/>
                </w:rPr>
                <w:t>пунктом 1.23.2</w:t>
              </w:r>
            </w:hyperlink>
            <w:r w:rsidRPr="00DA5DFD">
              <w:rPr>
                <w:rFonts w:ascii="Times New Roman" w:hAnsi="Times New Roman" w:cs="Times New Roman"/>
                <w:color w:val="000000" w:themeColor="text1"/>
                <w:sz w:val="28"/>
                <w:szCs w:val="28"/>
              </w:rPr>
              <w:t xml:space="preserve"> </w:t>
            </w:r>
            <w:r w:rsidRPr="00DA5DFD">
              <w:rPr>
                <w:rFonts w:ascii="Times New Roman" w:hAnsi="Times New Roman" w:cs="Times New Roman"/>
                <w:color w:val="000000" w:themeColor="text1"/>
                <w:sz w:val="28"/>
                <w:szCs w:val="28"/>
              </w:rPr>
              <w:lastRenderedPageBreak/>
              <w:t>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в поставке тепловой энергии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перерыва в поставке тепловой энергии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в поставке тепловой энергии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Продолжительность отопления при отклонении температуры воздуха в </w:t>
            </w:r>
            <w:r w:rsidRPr="00DA5DFD">
              <w:rPr>
                <w:rFonts w:ascii="Times New Roman" w:hAnsi="Times New Roman" w:cs="Times New Roman"/>
                <w:color w:val="000000" w:themeColor="text1"/>
                <w:sz w:val="28"/>
                <w:szCs w:val="28"/>
              </w:rPr>
              <w:lastRenderedPageBreak/>
              <w:t>помещениях многоквартирных домов, жилых домах в часах суммарно за расчетный период:</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Превышение нормативной температуры воздуха в помещениях многоквартирных домов, жилых домах сверх допустимого уровня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Снижение нормативной температуры воздуха в помещениях многоквартирных домов, жилых домах сверх допустимого уровня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4.2.7.</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Иные показатели качества поставки тепловой энергии, в случае их определения в договоре: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 на основании актов </w:t>
            </w:r>
            <w:r w:rsidRPr="00DA5DFD">
              <w:rPr>
                <w:rFonts w:ascii="Times New Roman" w:hAnsi="Times New Roman" w:cs="Times New Roman"/>
                <w:color w:val="000000" w:themeColor="text1"/>
                <w:sz w:val="28"/>
                <w:szCs w:val="28"/>
              </w:rPr>
              <w:lastRenderedPageBreak/>
              <w:t xml:space="preserve">проверки, подписанных не позднее срока приема показаний, предусмотренного </w:t>
            </w:r>
            <w:hyperlink w:anchor="Par5551" w:history="1">
              <w:r w:rsidRPr="00DA5DFD">
                <w:rPr>
                  <w:rFonts w:ascii="Times New Roman" w:hAnsi="Times New Roman" w:cs="Times New Roman"/>
                  <w:color w:val="000000" w:themeColor="text1"/>
                  <w:sz w:val="28"/>
                  <w:szCs w:val="28"/>
                </w:rPr>
                <w:t>пунктом 1.23.2</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показателя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ar7290"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w:t>
            </w:r>
            <w:proofErr w:type="spellStart"/>
            <w:r w:rsidRPr="00DA5DFD">
              <w:rPr>
                <w:rFonts w:ascii="Times New Roman" w:hAnsi="Times New Roman" w:cs="Times New Roman"/>
                <w:color w:val="000000" w:themeColor="text1"/>
                <w:sz w:val="28"/>
                <w:szCs w:val="28"/>
              </w:rPr>
              <w:t>ресурсоснабжающей</w:t>
            </w:r>
            <w:proofErr w:type="spellEnd"/>
            <w:r w:rsidRPr="00DA5DFD">
              <w:rPr>
                <w:rFonts w:ascii="Times New Roman" w:hAnsi="Times New Roman" w:cs="Times New Roman"/>
                <w:color w:val="000000" w:themeColor="text1"/>
                <w:sz w:val="28"/>
                <w:szCs w:val="28"/>
              </w:rPr>
              <w:t xml:space="preserve"> организации), а также об отсутствии данных коллективных (общедомовых) приборах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3" w:name="Par6225"/>
            <w:bookmarkEnd w:id="43"/>
            <w:r w:rsidRPr="00DA5DFD">
              <w:rPr>
                <w:rFonts w:ascii="Times New Roman" w:hAnsi="Times New Roman" w:cs="Times New Roman"/>
                <w:color w:val="000000" w:themeColor="text1"/>
                <w:sz w:val="28"/>
                <w:szCs w:val="28"/>
              </w:rPr>
              <w:t>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с указанием места установки прибора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 даты ввода прибора учета в эксплуатацию или получения информации от </w:t>
            </w:r>
            <w:r w:rsidRPr="00DA5DFD">
              <w:rPr>
                <w:rFonts w:ascii="Times New Roman" w:hAnsi="Times New Roman" w:cs="Times New Roman"/>
                <w:color w:val="000000" w:themeColor="text1"/>
                <w:sz w:val="28"/>
                <w:szCs w:val="28"/>
              </w:rPr>
              <w:lastRenderedPageBreak/>
              <w:t xml:space="preserve">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ar6234" w:history="1">
              <w:r w:rsidRPr="00DA5DFD">
                <w:rPr>
                  <w:rFonts w:ascii="Times New Roman" w:hAnsi="Times New Roman" w:cs="Times New Roman"/>
                  <w:color w:val="000000" w:themeColor="text1"/>
                  <w:sz w:val="28"/>
                  <w:szCs w:val="28"/>
                </w:rPr>
                <w:t>пункту 5.1.2.3</w:t>
              </w:r>
            </w:hyperlink>
            <w:r w:rsidRPr="00DA5DFD">
              <w:rPr>
                <w:rFonts w:ascii="Times New Roman" w:hAnsi="Times New Roman" w:cs="Times New Roman"/>
                <w:color w:val="000000" w:themeColor="text1"/>
                <w:sz w:val="28"/>
                <w:szCs w:val="28"/>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установленном коллективном (общедомовом) приборе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4" w:name="Par6234"/>
            <w:bookmarkEnd w:id="44"/>
            <w:r w:rsidRPr="00DA5DFD">
              <w:rPr>
                <w:rFonts w:ascii="Times New Roman" w:hAnsi="Times New Roman" w:cs="Times New Roman"/>
                <w:color w:val="000000" w:themeColor="text1"/>
                <w:sz w:val="28"/>
                <w:szCs w:val="28"/>
              </w:rPr>
              <w:t>5.1.2.3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исправности или неисправности прибора учета либо о снятии на поверку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прибора учета в зависимости от тарифных зон суток</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Заводской номер (серийный)</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опломбирования прибора учета заводом-изготовителем или дата последней поверки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5" w:name="Par6250"/>
            <w:bookmarkEnd w:id="45"/>
            <w:r w:rsidRPr="00DA5DFD">
              <w:rPr>
                <w:rFonts w:ascii="Times New Roman" w:hAnsi="Times New Roman" w:cs="Times New Roman"/>
                <w:color w:val="000000" w:themeColor="text1"/>
                <w:sz w:val="28"/>
                <w:szCs w:val="28"/>
              </w:rPr>
              <w:lastRenderedPageBreak/>
              <w:t>5.1.2.11.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вводе узла учета (прибора учета) в эксплуатацию:</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размещения информации, предусмотренной </w:t>
            </w:r>
            <w:hyperlink w:anchor="Par6225" w:history="1">
              <w:r w:rsidRPr="00DA5DFD">
                <w:rPr>
                  <w:rFonts w:ascii="Times New Roman" w:hAnsi="Times New Roman" w:cs="Times New Roman"/>
                  <w:color w:val="000000" w:themeColor="text1"/>
                  <w:sz w:val="28"/>
                  <w:szCs w:val="28"/>
                </w:rPr>
                <w:t>пунктами 5.1.1</w:t>
              </w:r>
            </w:hyperlink>
            <w:r w:rsidRPr="00DA5DFD">
              <w:rPr>
                <w:rFonts w:ascii="Times New Roman" w:hAnsi="Times New Roman" w:cs="Times New Roman"/>
                <w:color w:val="000000" w:themeColor="text1"/>
                <w:sz w:val="28"/>
                <w:szCs w:val="28"/>
              </w:rPr>
              <w:t xml:space="preserve"> - </w:t>
            </w:r>
            <w:hyperlink w:anchor="Par6250" w:history="1">
              <w:r w:rsidRPr="00DA5DFD">
                <w:rPr>
                  <w:rFonts w:ascii="Times New Roman" w:hAnsi="Times New Roman" w:cs="Times New Roman"/>
                  <w:color w:val="000000" w:themeColor="text1"/>
                  <w:sz w:val="28"/>
                  <w:szCs w:val="28"/>
                </w:rPr>
                <w:t>5.1.2.11</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Реквизиты (дата и номер) акта ввода узла учета (прибора учета) в эксплуатацию </w:t>
            </w:r>
            <w:hyperlink w:anchor="Par7295"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отсутствии установленного коллективного (общедомового) прибора учета (с указанием причины):</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w:t>
            </w:r>
            <w:r w:rsidRPr="00DA5DFD">
              <w:rPr>
                <w:rFonts w:ascii="Times New Roman" w:hAnsi="Times New Roman" w:cs="Times New Roman"/>
                <w:color w:val="000000" w:themeColor="text1"/>
                <w:sz w:val="28"/>
                <w:szCs w:val="28"/>
              </w:rPr>
              <w:lastRenderedPageBreak/>
              <w:t>(общедомового) приборов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ar7293"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w:t>
            </w:r>
            <w:r w:rsidRPr="00DA5DFD">
              <w:rPr>
                <w:rFonts w:ascii="Times New Roman" w:hAnsi="Times New Roman" w:cs="Times New Roman"/>
                <w:color w:val="000000" w:themeColor="text1"/>
                <w:sz w:val="28"/>
                <w:szCs w:val="28"/>
              </w:rPr>
              <w:lastRenderedPageBreak/>
              <w:t>размещается в течение 5 дней с даты изменения статуса прибора учета или получения информации об изменении такого статуса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 для измерения объемов поставки которого используется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Исправность/неисправность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прибора учета в зависимости от тарифных зон суток, заводской номер (серийный), тип прибора учета, единица измерения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ввода в эксплуатацию прибора учета (при наличии)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5.2.2.6.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опломбирования прибора учета заводом-изготовителем или дата последней поверки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(виды) коммунального ресурса, для измерения объемов поставки которого используется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результатах </w:t>
            </w:r>
            <w:r w:rsidRPr="00DA5DFD">
              <w:rPr>
                <w:rFonts w:ascii="Times New Roman" w:hAnsi="Times New Roman" w:cs="Times New Roman"/>
                <w:color w:val="000000" w:themeColor="text1"/>
                <w:sz w:val="28"/>
                <w:szCs w:val="28"/>
              </w:rPr>
              <w:lastRenderedPageBreak/>
              <w:t>обследования о наличии/отсутствии технической возможности установки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отказе в допуске к прибору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момента подписания акта об отказе в допуске к прибору учета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об отказе в допуске к прибору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показаниях индивидуального, общего (квартирного) и комнатного прибора учета, учитываемых в расчетном периоде: </w:t>
            </w:r>
            <w:hyperlink w:anchor="Par7293" w:history="1">
              <w:r w:rsidRPr="00DA5DFD">
                <w:rPr>
                  <w:rFonts w:ascii="Times New Roman" w:hAnsi="Times New Roman" w:cs="Times New Roman"/>
                  <w:color w:val="000000" w:themeColor="text1"/>
                  <w:sz w:val="28"/>
                  <w:szCs w:val="28"/>
                </w:rPr>
                <w:t>&lt;*******&gt;</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5549" w:history="1">
              <w:r w:rsidRPr="00DA5DFD">
                <w:rPr>
                  <w:rFonts w:ascii="Times New Roman" w:hAnsi="Times New Roman" w:cs="Times New Roman"/>
                  <w:color w:val="000000" w:themeColor="text1"/>
                  <w:sz w:val="28"/>
                  <w:szCs w:val="28"/>
                </w:rPr>
                <w:t>пунктом 1.23.1</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Показания прибора учета, в том числе дифференцированно по зонам суток</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снятия/передачи показаний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ar7293"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сроков информирования собственников и пользователей помещений в многоквартирных домах и жилых </w:t>
            </w:r>
            <w:r w:rsidRPr="00DA5DFD">
              <w:rPr>
                <w:rFonts w:ascii="Times New Roman" w:hAnsi="Times New Roman" w:cs="Times New Roman"/>
                <w:color w:val="000000" w:themeColor="text1"/>
                <w:sz w:val="28"/>
                <w:szCs w:val="28"/>
              </w:rPr>
              <w:lastRenderedPageBreak/>
              <w:t>домов (домовладений) о перерыве в предоставлении коммунальных услуг,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жилого (нежилого) помещения в </w:t>
            </w:r>
            <w:r w:rsidRPr="00DA5DFD">
              <w:rPr>
                <w:rFonts w:ascii="Times New Roman" w:hAnsi="Times New Roman" w:cs="Times New Roman"/>
                <w:color w:val="000000" w:themeColor="text1"/>
                <w:sz w:val="28"/>
                <w:szCs w:val="28"/>
              </w:rPr>
              <w:lastRenderedPageBreak/>
              <w:t>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начала перерыва в предоставлении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окончания перерыва в предоставлении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Фактические дата и время окончания ограничения или приостановления предоставления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окончания ограничения или </w:t>
            </w:r>
            <w:r w:rsidRPr="00DA5DFD">
              <w:rPr>
                <w:rFonts w:ascii="Times New Roman" w:hAnsi="Times New Roman" w:cs="Times New Roman"/>
                <w:color w:val="000000" w:themeColor="text1"/>
                <w:sz w:val="28"/>
                <w:szCs w:val="28"/>
              </w:rPr>
              <w:lastRenderedPageBreak/>
              <w:t>приостановления предоставления коммунальных услуг</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перерыва,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окончания перерыва,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перерыва,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Фактическая дата и время окончания </w:t>
            </w:r>
            <w:r w:rsidRPr="00DA5DFD">
              <w:rPr>
                <w:rFonts w:ascii="Times New Roman" w:hAnsi="Times New Roman" w:cs="Times New Roman"/>
                <w:color w:val="000000" w:themeColor="text1"/>
                <w:sz w:val="28"/>
                <w:szCs w:val="28"/>
              </w:rPr>
              <w:lastRenderedPageBreak/>
              <w:t>перерыва, ограничения или приостановления предоставления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w:t>
            </w:r>
            <w:r w:rsidRPr="00DA5DFD">
              <w:rPr>
                <w:rFonts w:ascii="Times New Roman" w:hAnsi="Times New Roman" w:cs="Times New Roman"/>
                <w:color w:val="000000" w:themeColor="text1"/>
                <w:sz w:val="28"/>
                <w:szCs w:val="28"/>
              </w:rPr>
              <w:lastRenderedPageBreak/>
              <w:t>со дня окончания перерыва, ограничения или приостановления предоставления коммунальных услуг</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нарушения качества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Планируемые дата и время окончания нарушения качества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Причина нарушения качества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Фактические дата и время окончания нарушения качества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 даты подписания акта проверки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6" w:name="Par6361"/>
            <w:bookmarkEnd w:id="46"/>
            <w:r w:rsidRPr="00DA5DFD">
              <w:rPr>
                <w:rFonts w:ascii="Times New Roman" w:hAnsi="Times New Roman" w:cs="Times New Roman"/>
                <w:color w:val="000000" w:themeColor="text1"/>
                <w:sz w:val="28"/>
                <w:szCs w:val="28"/>
              </w:rPr>
              <w:t>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рассмотрении обращений </w:t>
            </w:r>
            <w:r w:rsidRPr="00DA5DFD">
              <w:rPr>
                <w:rFonts w:ascii="Times New Roman" w:hAnsi="Times New Roman" w:cs="Times New Roman"/>
                <w:color w:val="000000" w:themeColor="text1"/>
                <w:sz w:val="28"/>
                <w:szCs w:val="28"/>
              </w:rPr>
              <w:lastRenderedPageBreak/>
              <w:t>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5 дней с </w:t>
            </w:r>
            <w:r w:rsidRPr="00DA5DFD">
              <w:rPr>
                <w:rFonts w:ascii="Times New Roman" w:hAnsi="Times New Roman" w:cs="Times New Roman"/>
                <w:color w:val="000000" w:themeColor="text1"/>
                <w:sz w:val="28"/>
                <w:szCs w:val="28"/>
              </w:rPr>
              <w:lastRenderedPageBreak/>
              <w:t>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Результаты экспертизы качества коммунальной услуги (в случаях, предусмотренных законодательством Российской Федерации)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размере платы за жилое помещение: </w:t>
            </w:r>
            <w:hyperlink w:anchor="Par7288"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размере платы за содержание жилого помещения: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за содержание жилого помещения</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срок, предусмотренный </w:t>
            </w:r>
            <w:hyperlink w:anchor="Par6435" w:history="1">
              <w:r w:rsidRPr="00DA5DFD">
                <w:rPr>
                  <w:rFonts w:ascii="Times New Roman" w:hAnsi="Times New Roman" w:cs="Times New Roman"/>
                  <w:color w:val="000000" w:themeColor="text1"/>
                  <w:sz w:val="28"/>
                  <w:szCs w:val="28"/>
                </w:rPr>
                <w:t>пунктом 8.3.1</w:t>
              </w:r>
            </w:hyperlink>
            <w:r w:rsidRPr="00DA5DFD">
              <w:rPr>
                <w:rFonts w:ascii="Times New Roman" w:hAnsi="Times New Roman" w:cs="Times New Roman"/>
                <w:color w:val="000000" w:themeColor="text1"/>
                <w:sz w:val="28"/>
                <w:szCs w:val="28"/>
              </w:rPr>
              <w:t xml:space="preserve"> </w:t>
            </w:r>
            <w:r w:rsidRPr="00DA5DFD">
              <w:rPr>
                <w:rFonts w:ascii="Times New Roman" w:hAnsi="Times New Roman" w:cs="Times New Roman"/>
                <w:color w:val="000000" w:themeColor="text1"/>
                <w:sz w:val="28"/>
                <w:szCs w:val="28"/>
              </w:rPr>
              <w:lastRenderedPageBreak/>
              <w:t>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подписания протокола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срок, предусмотренный </w:t>
            </w:r>
            <w:hyperlink w:anchor="Par6435" w:history="1">
              <w:r w:rsidRPr="00DA5DFD">
                <w:rPr>
                  <w:rFonts w:ascii="Times New Roman" w:hAnsi="Times New Roman" w:cs="Times New Roman"/>
                  <w:color w:val="000000" w:themeColor="text1"/>
                  <w:sz w:val="28"/>
                  <w:szCs w:val="28"/>
                </w:rPr>
                <w:t>пунктом 8.3.1</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Холодная вода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Горячая вода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Электрическая энергия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Отведение сточных вод</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ar7287"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обязательных платежах и (или) взносах членов товарищества, </w:t>
            </w:r>
            <w:r w:rsidRPr="00DA5DFD">
              <w:rPr>
                <w:rFonts w:ascii="Times New Roman" w:hAnsi="Times New Roman" w:cs="Times New Roman"/>
                <w:color w:val="000000" w:themeColor="text1"/>
                <w:sz w:val="28"/>
                <w:szCs w:val="28"/>
              </w:rPr>
              <w:lastRenderedPageBreak/>
              <w:t>кооператива, связанных с оплатой расходов на содержание и текущий ремонт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10 дней со дня подписания </w:t>
            </w:r>
            <w:r w:rsidRPr="00DA5DFD">
              <w:rPr>
                <w:rFonts w:ascii="Times New Roman" w:hAnsi="Times New Roman" w:cs="Times New Roman"/>
                <w:color w:val="000000" w:themeColor="text1"/>
                <w:sz w:val="28"/>
                <w:szCs w:val="28"/>
              </w:rPr>
              <w:lastRenderedPageBreak/>
              <w:t>протокола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w:t>
            </w:r>
            <w:r w:rsidRPr="00DA5DFD">
              <w:rPr>
                <w:rFonts w:ascii="Times New Roman" w:hAnsi="Times New Roman" w:cs="Times New Roman"/>
                <w:color w:val="000000" w:themeColor="text1"/>
                <w:sz w:val="28"/>
                <w:szCs w:val="28"/>
              </w:rPr>
              <w:lastRenderedPageBreak/>
              <w:t>членами товарищества,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bookmarkStart w:id="47" w:name="Par6408"/>
            <w:bookmarkEnd w:id="47"/>
            <w:r w:rsidRPr="00DA5DFD">
              <w:rPr>
                <w:rFonts w:ascii="Times New Roman" w:hAnsi="Times New Roman" w:cs="Times New Roman"/>
                <w:color w:val="000000" w:themeColor="text1"/>
                <w:sz w:val="28"/>
                <w:szCs w:val="28"/>
              </w:rPr>
              <w:t>8.</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управляющей организации, товарищества, кооператива с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ar7290"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управляющей организации, товарищества, кооператива с </w:t>
            </w:r>
            <w:proofErr w:type="spellStart"/>
            <w:r w:rsidRPr="00DA5DFD">
              <w:rPr>
                <w:rFonts w:ascii="Times New Roman" w:hAnsi="Times New Roman" w:cs="Times New Roman"/>
                <w:color w:val="000000" w:themeColor="text1"/>
                <w:sz w:val="28"/>
                <w:szCs w:val="28"/>
              </w:rPr>
              <w:t>ресурсоснабжающими</w:t>
            </w:r>
            <w:proofErr w:type="spellEnd"/>
            <w:r w:rsidRPr="00DA5DFD">
              <w:rPr>
                <w:rFonts w:ascii="Times New Roman" w:hAnsi="Times New Roman" w:cs="Times New Roman"/>
                <w:color w:val="000000" w:themeColor="text1"/>
                <w:sz w:val="28"/>
                <w:szCs w:val="28"/>
              </w:rPr>
              <w:t xml:space="preserve"> организациями (по каждому договору):</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Оплачено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w:t>
            </w:r>
            <w:r w:rsidRPr="00DA5DFD">
              <w:rPr>
                <w:rFonts w:ascii="Times New Roman" w:hAnsi="Times New Roman" w:cs="Times New Roman"/>
                <w:color w:val="000000" w:themeColor="text1"/>
                <w:sz w:val="28"/>
                <w:szCs w:val="28"/>
              </w:rPr>
              <w:lastRenderedPageBreak/>
              <w:t>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состоянии расчетов лиц, осуществляющих предоставление коммунальных услуг, с потребителями: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 по оплате коммунальных ресурсов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пени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1 числа месяца, </w:t>
            </w:r>
            <w:r w:rsidRPr="00DA5DFD">
              <w:rPr>
                <w:rFonts w:ascii="Times New Roman" w:hAnsi="Times New Roman" w:cs="Times New Roman"/>
                <w:color w:val="000000" w:themeColor="text1"/>
                <w:sz w:val="28"/>
                <w:szCs w:val="28"/>
              </w:rPr>
              <w:lastRenderedPageBreak/>
              <w:t>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пени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 в счет уплаты пени</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8" w:name="Par6435"/>
            <w:bookmarkEnd w:id="48"/>
            <w:r w:rsidRPr="00DA5DFD">
              <w:rPr>
                <w:rFonts w:ascii="Times New Roman" w:hAnsi="Times New Roman" w:cs="Times New Roman"/>
                <w:color w:val="000000" w:themeColor="text1"/>
                <w:sz w:val="28"/>
                <w:szCs w:val="28"/>
              </w:rPr>
              <w:t>8.3.1.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1 числа месяца, следующего за расчетным, по состоянию на 1 </w:t>
            </w:r>
            <w:r w:rsidRPr="00DA5DFD">
              <w:rPr>
                <w:rFonts w:ascii="Times New Roman" w:hAnsi="Times New Roman" w:cs="Times New Roman"/>
                <w:color w:val="000000" w:themeColor="text1"/>
                <w:sz w:val="28"/>
                <w:szCs w:val="28"/>
              </w:rPr>
              <w:lastRenderedPageBreak/>
              <w:t>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 по оплате за содержание жилого помещения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пени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пени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Поступило денежных средств в счет </w:t>
            </w:r>
            <w:r w:rsidRPr="00DA5DFD">
              <w:rPr>
                <w:rFonts w:ascii="Times New Roman" w:hAnsi="Times New Roman" w:cs="Times New Roman"/>
                <w:color w:val="000000" w:themeColor="text1"/>
                <w:sz w:val="28"/>
                <w:szCs w:val="28"/>
              </w:rPr>
              <w:lastRenderedPageBreak/>
              <w:t>уплаты пени</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Ежемесячно, не </w:t>
            </w:r>
            <w:r w:rsidRPr="00DA5DFD">
              <w:rPr>
                <w:rFonts w:ascii="Times New Roman" w:hAnsi="Times New Roman" w:cs="Times New Roman"/>
                <w:color w:val="000000" w:themeColor="text1"/>
                <w:sz w:val="28"/>
                <w:szCs w:val="28"/>
              </w:rPr>
              <w:lastRenderedPageBreak/>
              <w:t>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9.</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ar7290"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Оплачено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10.</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w:t>
            </w:r>
            <w:r w:rsidRPr="00DA5DFD">
              <w:rPr>
                <w:rFonts w:ascii="Times New Roman" w:hAnsi="Times New Roman" w:cs="Times New Roman"/>
                <w:color w:val="000000" w:themeColor="text1"/>
                <w:sz w:val="28"/>
                <w:szCs w:val="28"/>
              </w:rPr>
              <w:lastRenderedPageBreak/>
              <w:t xml:space="preserve">отходами (по каждому договору): </w:t>
            </w:r>
            <w:hyperlink w:anchor="Par7293"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Оплачено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открытия специального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собственники которого формируют </w:t>
            </w:r>
            <w:r w:rsidRPr="00DA5DFD">
              <w:rPr>
                <w:rFonts w:ascii="Times New Roman" w:hAnsi="Times New Roman" w:cs="Times New Roman"/>
                <w:color w:val="000000" w:themeColor="text1"/>
                <w:sz w:val="28"/>
                <w:szCs w:val="28"/>
              </w:rPr>
              <w:lastRenderedPageBreak/>
              <w:t>фонд капитального ремонта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банка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банка или обособленного подразделения банка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банка или обособленного подразделения банка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открытия счета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закрытия счета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681C02" w:rsidRPr="00DA5DFD">
        <w:tc>
          <w:tcPr>
            <w:tcW w:w="9044"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60"/>
            </w:tblGrid>
            <w:tr w:rsidR="00681C02" w:rsidRPr="00DA5DFD">
              <w:trPr>
                <w:jc w:val="center"/>
              </w:trPr>
              <w:tc>
                <w:tcPr>
                  <w:tcW w:w="5000" w:type="pct"/>
                  <w:tcBorders>
                    <w:top w:val="nil"/>
                    <w:left w:val="single" w:sz="24" w:space="0" w:color="CED3F1"/>
                    <w:bottom w:val="nil"/>
                    <w:right w:val="single" w:sz="24" w:space="0" w:color="F4F3F8"/>
                  </w:tcBorders>
                  <w:shd w:val="clear" w:color="auto" w:fill="F4F3F8"/>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DA5DFD">
                    <w:rPr>
                      <w:rFonts w:ascii="Times New Roman" w:hAnsi="Times New Roman" w:cs="Times New Roman"/>
                      <w:color w:val="000000" w:themeColor="text1"/>
                      <w:sz w:val="28"/>
                      <w:szCs w:val="28"/>
                    </w:rPr>
                    <w:t>КонсультантПлюс</w:t>
                  </w:r>
                  <w:proofErr w:type="spellEnd"/>
                  <w:r w:rsidRPr="00DA5DFD">
                    <w:rPr>
                      <w:rFonts w:ascii="Times New Roman" w:hAnsi="Times New Roman" w:cs="Times New Roman"/>
                      <w:color w:val="000000" w:themeColor="text1"/>
                      <w:sz w:val="28"/>
                      <w:szCs w:val="28"/>
                    </w:rPr>
                    <w:t>: примечание.</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11.2.2 раздела 10 </w:t>
                  </w:r>
                  <w:hyperlink w:anchor="Par42" w:history="1">
                    <w:r w:rsidRPr="00DA5DFD">
                      <w:rPr>
                        <w:rFonts w:ascii="Times New Roman" w:hAnsi="Times New Roman" w:cs="Times New Roman"/>
                        <w:color w:val="000000" w:themeColor="text1"/>
                        <w:sz w:val="28"/>
                        <w:szCs w:val="28"/>
                      </w:rPr>
                      <w:t>применяется</w:t>
                    </w:r>
                  </w:hyperlink>
                  <w:r w:rsidRPr="00DA5DFD">
                    <w:rPr>
                      <w:rFonts w:ascii="Times New Roman" w:hAnsi="Times New Roman" w:cs="Times New Roman"/>
                      <w:color w:val="000000" w:themeColor="text1"/>
                      <w:sz w:val="28"/>
                      <w:szCs w:val="28"/>
                    </w:rPr>
                    <w:t xml:space="preserve"> с 01.07.2017.</w:t>
                  </w:r>
                </w:p>
              </w:tc>
            </w:tr>
          </w:tbl>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11.2.1.</w:t>
            </w:r>
          </w:p>
        </w:tc>
        <w:tc>
          <w:tcPr>
            <w:tcW w:w="5046"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w:t>
            </w:r>
            <w:r w:rsidRPr="00DA5DFD">
              <w:rPr>
                <w:rFonts w:ascii="Times New Roman" w:hAnsi="Times New Roman" w:cs="Times New Roman"/>
                <w:color w:val="000000" w:themeColor="text1"/>
                <w:sz w:val="28"/>
                <w:szCs w:val="28"/>
              </w:rPr>
              <w:lastRenderedPageBreak/>
              <w:t>его из информации, содержащейся в системе)</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Не позднее 7 дней со дня присвоения лицевого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49" w:name="Par6499"/>
            <w:bookmarkEnd w:id="49"/>
            <w:r w:rsidRPr="00DA5DFD">
              <w:rPr>
                <w:rFonts w:ascii="Times New Roman" w:hAnsi="Times New Roman" w:cs="Times New Roman"/>
                <w:color w:val="000000" w:themeColor="text1"/>
                <w:sz w:val="28"/>
                <w:szCs w:val="28"/>
              </w:rPr>
              <w:lastRenderedPageBreak/>
              <w:t>11.2.2.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совершенных операциях по зачислению денежных средств на специальный счет: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Назначение зачисленных денежных средств на специальный счет</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зачисленных денежных средств на специальный счет</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остатка денежных средств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11.3.4.</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совершенных операциях по списанию денежных средств со специального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Назначение списанных денежных средств со специального счета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списанных денежных средств со специального счета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11.3.4.3.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 получателя денежных средств со специального счета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учете фондов капитального ремонта: </w:t>
            </w:r>
            <w:hyperlink w:anchor="Par7296"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начисленных взносов на капитальный ремонт каждому собственнику помещения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уплаченных взносов на капитальный ремонт каждым собственником помещения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11.3.5.6.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размере фонда капитального ремонта и размере взносов на капитальный ремонт: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получения документов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начала выполнения работ (оказания услуг) по договору на оказание услуг и (или) выполнение </w:t>
            </w:r>
            <w:r w:rsidRPr="00DA5DFD">
              <w:rPr>
                <w:rFonts w:ascii="Times New Roman" w:hAnsi="Times New Roman" w:cs="Times New Roman"/>
                <w:color w:val="000000" w:themeColor="text1"/>
                <w:sz w:val="28"/>
                <w:szCs w:val="28"/>
              </w:rPr>
              <w:lastRenderedPageBreak/>
              <w:t>работ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Договоры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Смета расходов на капитальный ремонт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w:t>
            </w:r>
            <w:r w:rsidRPr="00DA5DFD">
              <w:rPr>
                <w:rFonts w:ascii="Times New Roman" w:hAnsi="Times New Roman" w:cs="Times New Roman"/>
                <w:color w:val="000000" w:themeColor="text1"/>
                <w:sz w:val="28"/>
                <w:szCs w:val="28"/>
              </w:rPr>
              <w:lastRenderedPageBreak/>
              <w:t>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11.5.1.10.1.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выполнения работ (оказания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(услуг) по капитальному ремонту, указанная в договоре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контрактации работ (услуг) по капитальному ремонту </w:t>
            </w:r>
            <w:hyperlink w:anchor="Par7297" w:history="1">
              <w:r w:rsidRPr="00DA5DFD">
                <w:rPr>
                  <w:rFonts w:ascii="Times New Roman" w:hAnsi="Times New Roman" w:cs="Times New Roman"/>
                  <w:color w:val="000000" w:themeColor="text1"/>
                  <w:sz w:val="28"/>
                  <w:szCs w:val="28"/>
                </w:rPr>
                <w:t>&lt;***********&gt;</w:t>
              </w:r>
            </w:hyperlink>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50" w:name="Par6587"/>
            <w:bookmarkEnd w:id="50"/>
            <w:r w:rsidRPr="00DA5DFD">
              <w:rPr>
                <w:rFonts w:ascii="Times New Roman" w:hAnsi="Times New Roman" w:cs="Times New Roman"/>
                <w:color w:val="000000" w:themeColor="text1"/>
                <w:sz w:val="28"/>
                <w:szCs w:val="28"/>
              </w:rPr>
              <w:t>11.5.1.10.7.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11.5.1.10.8.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работ (услуг) в соответствии с единицами измерения, указанными в </w:t>
            </w:r>
            <w:hyperlink w:anchor="Par6587" w:history="1">
              <w:r w:rsidRPr="00DA5DFD">
                <w:rPr>
                  <w:rFonts w:ascii="Times New Roman" w:hAnsi="Times New Roman" w:cs="Times New Roman"/>
                  <w:color w:val="000000" w:themeColor="text1"/>
                  <w:sz w:val="28"/>
                  <w:szCs w:val="28"/>
                </w:rPr>
                <w:t>пункте 11.5.1.10.7</w:t>
              </w:r>
            </w:hyperlink>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расторжения договора на оказание услуг и (или) выполнение работ по капитальному </w:t>
            </w:r>
            <w:r w:rsidRPr="00DA5DFD">
              <w:rPr>
                <w:rFonts w:ascii="Times New Roman" w:hAnsi="Times New Roman" w:cs="Times New Roman"/>
                <w:color w:val="000000" w:themeColor="text1"/>
                <w:sz w:val="28"/>
                <w:szCs w:val="28"/>
              </w:rPr>
              <w:lastRenderedPageBreak/>
              <w:t>ремонту общего имущества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Документ, подтверждающий расторжение договора на выполнение работ (оказание услуг) по капитальному </w:t>
            </w:r>
            <w:r w:rsidRPr="00DA5DFD">
              <w:rPr>
                <w:rFonts w:ascii="Times New Roman" w:hAnsi="Times New Roman" w:cs="Times New Roman"/>
                <w:color w:val="000000" w:themeColor="text1"/>
                <w:sz w:val="28"/>
                <w:szCs w:val="28"/>
              </w:rPr>
              <w:lastRenderedPageBreak/>
              <w:t>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составления акта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выполненных работ (оказанных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выполненных работ (оказанных услуг) в соответствии с актом выполненных работ (оказанных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Штрафные санкции к исполнителю и к заказчику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об оказанных услугах и (или) выполненных работах по капитальному </w:t>
            </w:r>
            <w:r w:rsidRPr="00DA5DFD">
              <w:rPr>
                <w:rFonts w:ascii="Times New Roman" w:hAnsi="Times New Roman" w:cs="Times New Roman"/>
                <w:color w:val="000000" w:themeColor="text1"/>
                <w:sz w:val="28"/>
                <w:szCs w:val="28"/>
              </w:rPr>
              <w:lastRenderedPageBreak/>
              <w:t>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11.5.3.5.1.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выполненных работ (оказанных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выполненных работ (оказанных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51" w:name="Par6619"/>
            <w:bookmarkEnd w:id="51"/>
            <w:r w:rsidRPr="00DA5DFD">
              <w:rPr>
                <w:rFonts w:ascii="Times New Roman" w:hAnsi="Times New Roman" w:cs="Times New Roman"/>
                <w:color w:val="000000" w:themeColor="text1"/>
                <w:sz w:val="28"/>
                <w:szCs w:val="28"/>
              </w:rPr>
              <w:t>11.5.3.5.5.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выполненных работ (оказанных услуг) по капитальному ремонту в соответствии с единицами измерения, указанными в </w:t>
            </w:r>
            <w:hyperlink w:anchor="Par6619" w:history="1">
              <w:r w:rsidRPr="00DA5DFD">
                <w:rPr>
                  <w:rFonts w:ascii="Times New Roman" w:hAnsi="Times New Roman" w:cs="Times New Roman"/>
                  <w:color w:val="000000" w:themeColor="text1"/>
                  <w:sz w:val="28"/>
                  <w:szCs w:val="28"/>
                </w:rPr>
                <w:t>пункте 11.5.3.5.5</w:t>
              </w:r>
            </w:hyperlink>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w:t>
            </w:r>
            <w:r w:rsidRPr="00DA5DFD">
              <w:rPr>
                <w:rFonts w:ascii="Times New Roman" w:hAnsi="Times New Roman" w:cs="Times New Roman"/>
                <w:color w:val="000000" w:themeColor="text1"/>
                <w:sz w:val="28"/>
                <w:szCs w:val="28"/>
              </w:rPr>
              <w:lastRenderedPageBreak/>
              <w:t>срока)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11.5.3.5.8.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до 10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стадии "заявлено"</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стадии "на рассмотрении"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11.5.3.7.3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разрешенных вопросов от общего числа заявлений</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совершения оплаты по договору</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плательщика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получателя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11.5.4.5.2.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11.5.4.5.5.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получения сведений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Информационное сообщение </w:t>
            </w:r>
            <w:r w:rsidRPr="00DA5DFD">
              <w:rPr>
                <w:rFonts w:ascii="Times New Roman" w:hAnsi="Times New Roman" w:cs="Times New Roman"/>
                <w:color w:val="000000" w:themeColor="text1"/>
                <w:sz w:val="28"/>
                <w:szCs w:val="28"/>
              </w:rPr>
              <w:lastRenderedPageBreak/>
              <w:t xml:space="preserve">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1" w:history="1">
              <w:r w:rsidRPr="00DA5DFD">
                <w:rPr>
                  <w:rFonts w:ascii="Times New Roman" w:hAnsi="Times New Roman" w:cs="Times New Roman"/>
                  <w:color w:val="000000" w:themeColor="text1"/>
                  <w:sz w:val="28"/>
                  <w:szCs w:val="28"/>
                </w:rPr>
                <w:t>кодексом</w:t>
              </w:r>
            </w:hyperlink>
            <w:r w:rsidRPr="00DA5DFD">
              <w:rPr>
                <w:rFonts w:ascii="Times New Roman" w:hAnsi="Times New Roman" w:cs="Times New Roman"/>
                <w:color w:val="000000" w:themeColor="text1"/>
                <w:sz w:val="28"/>
                <w:szCs w:val="28"/>
              </w:rPr>
              <w:t xml:space="preserve"> Российской Федерации в связи с непогашением задолженности в установленный срок</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5 дней </w:t>
            </w:r>
            <w:r w:rsidRPr="00DA5DFD">
              <w:rPr>
                <w:rFonts w:ascii="Times New Roman" w:hAnsi="Times New Roman" w:cs="Times New Roman"/>
                <w:color w:val="000000" w:themeColor="text1"/>
                <w:sz w:val="28"/>
                <w:szCs w:val="28"/>
              </w:rPr>
              <w:lastRenderedPageBreak/>
              <w:t>со дня получения уведомления органа государственного жилищного надзора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w:t>
            </w:r>
            <w:r w:rsidRPr="00DA5DFD">
              <w:rPr>
                <w:rFonts w:ascii="Times New Roman" w:hAnsi="Times New Roman" w:cs="Times New Roman"/>
                <w:color w:val="000000" w:themeColor="text1"/>
                <w:sz w:val="28"/>
                <w:szCs w:val="28"/>
              </w:rPr>
              <w:lastRenderedPageBreak/>
              <w:t>соответствуют установленным требованиям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со дня открытия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договора на оказание услуг и (или) выполнение работ по капитальному </w:t>
            </w:r>
            <w:r w:rsidRPr="00DA5DFD">
              <w:rPr>
                <w:rFonts w:ascii="Times New Roman" w:hAnsi="Times New Roman" w:cs="Times New Roman"/>
                <w:color w:val="000000" w:themeColor="text1"/>
                <w:sz w:val="28"/>
                <w:szCs w:val="28"/>
              </w:rPr>
              <w:lastRenderedPageBreak/>
              <w:t>ремонту общего имущества в многоквартирном доме либо дополнительного соглашения о внесении в него изменении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окончания выполнения работ (оказания услуг) по договору на выполнение работ (оказание услуг) по </w:t>
            </w:r>
            <w:r w:rsidRPr="00DA5DFD">
              <w:rPr>
                <w:rFonts w:ascii="Times New Roman" w:hAnsi="Times New Roman" w:cs="Times New Roman"/>
                <w:color w:val="000000" w:themeColor="text1"/>
                <w:sz w:val="28"/>
                <w:szCs w:val="28"/>
              </w:rPr>
              <w:lastRenderedPageBreak/>
              <w:t>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Смета расходов на капитальный ремонт общего имущества в многоквартирном доме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12.3.10.3.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выполнения работ (оказания услуг) по капитальному ремонту</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контрактации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52" w:name="Par6721"/>
            <w:bookmarkEnd w:id="52"/>
            <w:r w:rsidRPr="00DA5DFD">
              <w:rPr>
                <w:rFonts w:ascii="Times New Roman" w:hAnsi="Times New Roman" w:cs="Times New Roman"/>
                <w:color w:val="000000" w:themeColor="text1"/>
                <w:sz w:val="28"/>
                <w:szCs w:val="28"/>
              </w:rPr>
              <w:t>12.3.10.7.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работ (услуг) по капитальному ремонту в соответствии с единицами измерения, указанными в </w:t>
            </w:r>
            <w:hyperlink w:anchor="Par6721" w:history="1">
              <w:r w:rsidRPr="00DA5DFD">
                <w:rPr>
                  <w:rFonts w:ascii="Times New Roman" w:hAnsi="Times New Roman" w:cs="Times New Roman"/>
                  <w:color w:val="000000" w:themeColor="text1"/>
                  <w:sz w:val="28"/>
                  <w:szCs w:val="28"/>
                </w:rPr>
                <w:t>пункте 12.3.10.7</w:t>
              </w:r>
            </w:hyperlink>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Основание расторжения договора на </w:t>
            </w:r>
            <w:r w:rsidRPr="00DA5DFD">
              <w:rPr>
                <w:rFonts w:ascii="Times New Roman" w:hAnsi="Times New Roman" w:cs="Times New Roman"/>
                <w:color w:val="000000" w:themeColor="text1"/>
                <w:sz w:val="28"/>
                <w:szCs w:val="28"/>
              </w:rPr>
              <w:lastRenderedPageBreak/>
              <w:t>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составления акта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выполненных работ (оказанных услуг) по капитальному ремонту</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Штрафные санкции к исполнителю и к заказчику</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12.5.5.2.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выполненных работ (оказанных услуг) по капитальному ремонту</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выполненных работ (оказанных услуг) по капитальному ремонту</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53" w:name="Par6754"/>
            <w:bookmarkEnd w:id="53"/>
            <w:r w:rsidRPr="00DA5DFD">
              <w:rPr>
                <w:rFonts w:ascii="Times New Roman" w:hAnsi="Times New Roman" w:cs="Times New Roman"/>
                <w:color w:val="000000" w:themeColor="text1"/>
                <w:sz w:val="28"/>
                <w:szCs w:val="28"/>
              </w:rPr>
              <w:t>12.5.5.5.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выполненных работ (оказанных услуг) по капитальному ремонту в соответствии с единицами измерения, указанными в </w:t>
            </w:r>
            <w:hyperlink w:anchor="Par6754" w:history="1">
              <w:r w:rsidRPr="00DA5DFD">
                <w:rPr>
                  <w:rFonts w:ascii="Times New Roman" w:hAnsi="Times New Roman" w:cs="Times New Roman"/>
                  <w:color w:val="000000" w:themeColor="text1"/>
                  <w:sz w:val="28"/>
                  <w:szCs w:val="28"/>
                </w:rPr>
                <w:t>пункте 12.5.5.5</w:t>
              </w:r>
            </w:hyperlink>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вводе в эксплуатацию общего имущества в многоквартирном доме, в отношении которого выполнены работы (оказаны услуги) по </w:t>
            </w:r>
            <w:r w:rsidRPr="00DA5DFD">
              <w:rPr>
                <w:rFonts w:ascii="Times New Roman" w:hAnsi="Times New Roman" w:cs="Times New Roman"/>
                <w:color w:val="000000" w:themeColor="text1"/>
                <w:sz w:val="28"/>
                <w:szCs w:val="28"/>
              </w:rPr>
              <w:lastRenderedPageBreak/>
              <w:t>капитальному ремонту (при осуществлении соответствующих действий)</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до 10 числа месяца, следующего за отчетным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стадии "заявлено"</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стадии "на рассмотрении"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разрешенных вопросов от общего числа заявлений</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получения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12.6.5.2.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Группа видов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12.6.5.4.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681C02" w:rsidRPr="00DA5DFD">
        <w:tc>
          <w:tcPr>
            <w:tcW w:w="9044"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60"/>
            </w:tblGrid>
            <w:tr w:rsidR="00681C02" w:rsidRPr="00DA5DFD">
              <w:trPr>
                <w:jc w:val="center"/>
              </w:trPr>
              <w:tc>
                <w:tcPr>
                  <w:tcW w:w="5000" w:type="pct"/>
                  <w:tcBorders>
                    <w:top w:val="nil"/>
                    <w:left w:val="single" w:sz="24" w:space="0" w:color="CED3F1"/>
                    <w:bottom w:val="nil"/>
                    <w:right w:val="single" w:sz="24" w:space="0" w:color="F4F3F8"/>
                  </w:tcBorders>
                  <w:shd w:val="clear" w:color="auto" w:fill="F4F3F8"/>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DA5DFD">
                    <w:rPr>
                      <w:rFonts w:ascii="Times New Roman" w:hAnsi="Times New Roman" w:cs="Times New Roman"/>
                      <w:color w:val="000000" w:themeColor="text1"/>
                      <w:sz w:val="28"/>
                      <w:szCs w:val="28"/>
                    </w:rPr>
                    <w:t>КонсультантПлюс</w:t>
                  </w:r>
                  <w:proofErr w:type="spellEnd"/>
                  <w:r w:rsidRPr="00DA5DFD">
                    <w:rPr>
                      <w:rFonts w:ascii="Times New Roman" w:hAnsi="Times New Roman" w:cs="Times New Roman"/>
                      <w:color w:val="000000" w:themeColor="text1"/>
                      <w:sz w:val="28"/>
                      <w:szCs w:val="28"/>
                    </w:rPr>
                    <w:t>: примечание.</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13.2. раздела 10 </w:t>
                  </w:r>
                  <w:hyperlink w:anchor="Par42" w:history="1">
                    <w:r w:rsidRPr="00DA5DFD">
                      <w:rPr>
                        <w:rFonts w:ascii="Times New Roman" w:hAnsi="Times New Roman" w:cs="Times New Roman"/>
                        <w:color w:val="000000" w:themeColor="text1"/>
                        <w:sz w:val="28"/>
                        <w:szCs w:val="28"/>
                      </w:rPr>
                      <w:t>применяется</w:t>
                    </w:r>
                  </w:hyperlink>
                  <w:r w:rsidRPr="00DA5DFD">
                    <w:rPr>
                      <w:rFonts w:ascii="Times New Roman" w:hAnsi="Times New Roman" w:cs="Times New Roman"/>
                      <w:color w:val="000000" w:themeColor="text1"/>
                      <w:sz w:val="28"/>
                      <w:szCs w:val="28"/>
                    </w:rPr>
                    <w:t xml:space="preserve"> с 01.07.2017.</w:t>
                  </w:r>
                </w:p>
              </w:tc>
            </w:tr>
          </w:tbl>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rsidRPr="00DA5DFD">
              <w:rPr>
                <w:rFonts w:ascii="Times New Roman" w:hAnsi="Times New Roman" w:cs="Times New Roman"/>
                <w:color w:val="000000" w:themeColor="text1"/>
                <w:sz w:val="28"/>
                <w:szCs w:val="28"/>
              </w:rPr>
              <w:lastRenderedPageBreak/>
              <w:t>информации, содержащейся в системе)</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Не позднее 7 дней со дня присвоения лицевого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54" w:name="Par6805"/>
            <w:bookmarkEnd w:id="54"/>
            <w:r w:rsidRPr="00DA5DFD">
              <w:rPr>
                <w:rFonts w:ascii="Times New Roman" w:hAnsi="Times New Roman" w:cs="Times New Roman"/>
                <w:color w:val="000000" w:themeColor="text1"/>
                <w:sz w:val="28"/>
                <w:szCs w:val="28"/>
              </w:rPr>
              <w:lastRenderedPageBreak/>
              <w:t>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договоре управления многоквартирным домом: </w:t>
            </w:r>
            <w:hyperlink w:anchor="Par7288"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Договор управления многоквартирным домом </w:t>
            </w:r>
            <w:hyperlink w:anchor="Par7298" w:history="1">
              <w:r w:rsidRPr="00DA5DFD">
                <w:rPr>
                  <w:rFonts w:ascii="Times New Roman" w:hAnsi="Times New Roman" w:cs="Times New Roman"/>
                  <w:color w:val="000000" w:themeColor="text1"/>
                  <w:sz w:val="28"/>
                  <w:szCs w:val="28"/>
                </w:rPr>
                <w:t>&lt;************&gt;</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управления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на основании которого заключается договор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в отношении которого заключен договор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заключения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окончания действия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расторжения договора управления многоквартирным домом</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расторжения </w:t>
            </w:r>
            <w:r w:rsidRPr="00DA5DFD">
              <w:rPr>
                <w:rFonts w:ascii="Times New Roman" w:hAnsi="Times New Roman" w:cs="Times New Roman"/>
                <w:color w:val="000000" w:themeColor="text1"/>
                <w:sz w:val="28"/>
                <w:szCs w:val="28"/>
              </w:rPr>
              <w:lastRenderedPageBreak/>
              <w:t>договора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расторжения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управления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Органы управления товарищества или кооператива: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товарищества или кооператива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Застройщик с момента выдачи ему разрешения на ввод многоквартирного дома в эксплуатацию:</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застройщика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коммунальных услугах:</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коммунальной услуги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оказания коммунальной услуги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14.8.4.3.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оказания коммунальной услуги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 на территории которого расположен многоквартирный дом</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Направление использования коммунального ресурса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14.8.5.4.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 на территории которого расположен многоквартирный дом</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коммунального ресурса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Тариф (цена) на коммунальный ресурс</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отчете о выполнении договора управления многоквартирным домом и бухгалтерской (финансовой) отчетности: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отчетного периода</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конца отчетного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выполнении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Годовая бухгалтерская (финансовая) отчетность</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Ежегодно, в течение I квартала текущего года за предыдущий год, в </w:t>
            </w:r>
            <w:r w:rsidRPr="00DA5DFD">
              <w:rPr>
                <w:rFonts w:ascii="Times New Roman" w:hAnsi="Times New Roman" w:cs="Times New Roman"/>
                <w:color w:val="000000" w:themeColor="text1"/>
                <w:sz w:val="28"/>
                <w:szCs w:val="28"/>
              </w:rPr>
              <w:lastRenderedPageBreak/>
              <w:t>котором управляющая организация осуществляла деятельность по управлению многоквартирными домами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Промежуточная бухгалтерская (финансовая) отчетность за квартал</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Ежеквартально, до 30 числа месяца, следующего за отчетным кварталом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Валюта баланса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Нераспределенная прибыль/убыток</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Дебиторская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Краткосрочные финансовые вложения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Денежные средства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 оборотные активы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Займы и кредиты долгосрочные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Займы и кредиты краткосрочные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Кредиторская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Выручка от реализации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Прибыль от продаж</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 доходы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 расходы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Проценты к уплате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Выручка за квартал</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Прибыль за квартал</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отчетности товарищества и кооператива: </w:t>
            </w:r>
            <w:hyperlink w:anchor="Par7287"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Годовой отчет о деятельности правления товарищества и кооператива</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годовой бухгалтерской (финансовой) отчетности: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Ежегодно, в течение I квартала текущего года за предыдущий год, в котором товарищество и кооператив осуществляли деятельность по </w:t>
            </w:r>
            <w:r w:rsidRPr="00DA5DFD">
              <w:rPr>
                <w:rFonts w:ascii="Times New Roman" w:hAnsi="Times New Roman" w:cs="Times New Roman"/>
                <w:color w:val="000000" w:themeColor="text1"/>
                <w:sz w:val="28"/>
                <w:szCs w:val="28"/>
              </w:rPr>
              <w:lastRenderedPageBreak/>
              <w:t>управлению многоквартирным домом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отчетного периода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конца отчетного периода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отчете о целевом использовании средств:</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составления отчета о целевом использовании средств</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Остаток средств на начало отчетного года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средств:</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Вступительные взносы</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Членские взносы</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Целевые взносы</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Добровольные имущественные взносы и пожертвования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Прибыль от приносящей доход деятельности</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Всего поступило средств</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Использовано средств:</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Расходы на целевые мероприятия, в том числе: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Социальная и благотворительная помощь</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Проведение конференций, совещаний, семинаров и т.п.</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Иные мероприятия</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16.2.2.4.2.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Расходы на содержание аппарата управления, в том числе: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Расходы, связанные с оплатой труда (включая начисления)</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Выплаты, не связанные с оплатой труда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Расходы на служебные командировки и деловые поездки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Содержание помещений, зданий, автомобильного транспорта и иного имущества (кроме ремонта)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Ремонт основных средств и иного имущества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Приобретение основных средств, инвентаря и иного имущества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Всего использовано средств</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Остаток средств на конец отчетного года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Смета доходов и расходов</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выполнении сметы доходов и расходов</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Промежуточная бухгалтерская </w:t>
            </w:r>
            <w:r w:rsidRPr="00DA5DFD">
              <w:rPr>
                <w:rFonts w:ascii="Times New Roman" w:hAnsi="Times New Roman" w:cs="Times New Roman"/>
                <w:color w:val="000000" w:themeColor="text1"/>
                <w:sz w:val="28"/>
                <w:szCs w:val="28"/>
              </w:rPr>
              <w:lastRenderedPageBreak/>
              <w:t>(финансовая) отчетность за квартал</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Ежеквартально, до </w:t>
            </w:r>
            <w:r w:rsidRPr="00DA5DFD">
              <w:rPr>
                <w:rFonts w:ascii="Times New Roman" w:hAnsi="Times New Roman" w:cs="Times New Roman"/>
                <w:color w:val="000000" w:themeColor="text1"/>
                <w:sz w:val="28"/>
                <w:szCs w:val="28"/>
              </w:rPr>
              <w:lastRenderedPageBreak/>
              <w:t>30 числа месяца, следующего за отчетным кварталом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Валюта баланса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Нераспределенная прибыль/убыток</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Дебиторская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Краткосрочные финансовые вложения</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Денежные средства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 оборотные активы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Займы и кредиты долгосрочные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Займы и кредиты краткосрочные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Кредиторская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Выручка от реализации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Прибыль от продаж</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 доходы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Прочие расходы</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Проценты к уплате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Выручка за квартал</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Прибыль за квартал</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rsidRPr="00DA5DFD">
              <w:rPr>
                <w:rFonts w:ascii="Times New Roman" w:hAnsi="Times New Roman" w:cs="Times New Roman"/>
                <w:color w:val="000000" w:themeColor="text1"/>
                <w:sz w:val="28"/>
                <w:szCs w:val="28"/>
              </w:rPr>
              <w:lastRenderedPageBreak/>
              <w:t xml:space="preserve">многоквартирном доме, а также документы, подтверждающие полномочия указанных лиц заключать такие договоры: </w:t>
            </w:r>
            <w:hyperlink w:anchor="Par7299"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индивидуальных предпринимателей:</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действия договора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окончания действия договора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Документы, подтверждающие </w:t>
            </w:r>
            <w:r w:rsidRPr="00DA5DFD">
              <w:rPr>
                <w:rFonts w:ascii="Times New Roman" w:hAnsi="Times New Roman" w:cs="Times New Roman"/>
                <w:color w:val="000000" w:themeColor="text1"/>
                <w:sz w:val="28"/>
                <w:szCs w:val="28"/>
              </w:rPr>
              <w:lastRenderedPageBreak/>
              <w:t>полномочия лиц заключать от имени собственников договоры о предоставлении в пользование части общего имущества</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ar7300" w:history="1">
              <w:r w:rsidRPr="00DA5DFD">
                <w:rPr>
                  <w:rFonts w:ascii="Times New Roman" w:hAnsi="Times New Roman" w:cs="Times New Roman"/>
                  <w:color w:val="000000" w:themeColor="text1"/>
                  <w:sz w:val="28"/>
                  <w:szCs w:val="28"/>
                </w:rPr>
                <w:t>&lt;**************&gt;</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Оплачено денежных средств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Направление расходования средств, полученных по договору о предоставлении в пользование части </w:t>
            </w:r>
            <w:r w:rsidRPr="00DA5DFD">
              <w:rPr>
                <w:rFonts w:ascii="Times New Roman" w:hAnsi="Times New Roman" w:cs="Times New Roman"/>
                <w:color w:val="000000" w:themeColor="text1"/>
                <w:sz w:val="28"/>
                <w:szCs w:val="28"/>
              </w:rPr>
              <w:lastRenderedPageBreak/>
              <w:t>общего имущества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w:t>
            </w:r>
            <w:proofErr w:type="spellStart"/>
            <w:r w:rsidRPr="00DA5DFD">
              <w:rPr>
                <w:rFonts w:ascii="Times New Roman" w:hAnsi="Times New Roman" w:cs="Times New Roman"/>
                <w:color w:val="000000" w:themeColor="text1"/>
                <w:sz w:val="28"/>
                <w:szCs w:val="28"/>
              </w:rPr>
              <w:t>энергосервисных</w:t>
            </w:r>
            <w:proofErr w:type="spellEnd"/>
            <w:r w:rsidRPr="00DA5DFD">
              <w:rPr>
                <w:rFonts w:ascii="Times New Roman" w:hAnsi="Times New Roman" w:cs="Times New Roman"/>
                <w:color w:val="000000" w:themeColor="text1"/>
                <w:sz w:val="28"/>
                <w:szCs w:val="28"/>
              </w:rPr>
              <w:t xml:space="preserve"> договорах (контрактах): </w:t>
            </w:r>
            <w:hyperlink w:anchor="Par7301" w:history="1">
              <w:r w:rsidRPr="00DA5DFD">
                <w:rPr>
                  <w:rFonts w:ascii="Times New Roman" w:hAnsi="Times New Roman" w:cs="Times New Roman"/>
                  <w:color w:val="000000" w:themeColor="text1"/>
                  <w:sz w:val="28"/>
                  <w:szCs w:val="28"/>
                </w:rPr>
                <w:t>&lt;***************&gt;</w:t>
              </w:r>
            </w:hyperlink>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DA5DFD">
              <w:rPr>
                <w:rFonts w:ascii="Times New Roman" w:hAnsi="Times New Roman" w:cs="Times New Roman"/>
                <w:color w:val="000000" w:themeColor="text1"/>
                <w:sz w:val="28"/>
                <w:szCs w:val="28"/>
              </w:rPr>
              <w:t>Энергосервисный</w:t>
            </w:r>
            <w:proofErr w:type="spellEnd"/>
            <w:r w:rsidRPr="00DA5DFD">
              <w:rPr>
                <w:rFonts w:ascii="Times New Roman" w:hAnsi="Times New Roman" w:cs="Times New Roman"/>
                <w:color w:val="000000" w:themeColor="text1"/>
                <w:sz w:val="28"/>
                <w:szCs w:val="28"/>
              </w:rPr>
              <w:t xml:space="preserve"> договор (контракт)</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вступления в силу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Дата окончания срока действия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в отношении которого заключен </w:t>
            </w:r>
            <w:proofErr w:type="spellStart"/>
            <w:r w:rsidRPr="00DA5DFD">
              <w:rPr>
                <w:rFonts w:ascii="Times New Roman" w:hAnsi="Times New Roman" w:cs="Times New Roman"/>
                <w:color w:val="000000" w:themeColor="text1"/>
                <w:sz w:val="28"/>
                <w:szCs w:val="28"/>
              </w:rPr>
              <w:t>энергосервисный</w:t>
            </w:r>
            <w:proofErr w:type="spellEnd"/>
            <w:r w:rsidRPr="00DA5DFD">
              <w:rPr>
                <w:rFonts w:ascii="Times New Roman" w:hAnsi="Times New Roman" w:cs="Times New Roman"/>
                <w:color w:val="000000" w:themeColor="text1"/>
                <w:sz w:val="28"/>
                <w:szCs w:val="28"/>
              </w:rPr>
              <w:t xml:space="preserve"> договор (контракт)</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Основание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Протоколы, решения, иные документы, содержащие требования собственников помещений в многоквартирном доме о заключении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 общего собрания собственников помещений в многоквартирном доме о принятии решения об утверждении условий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энергетических ресурсов</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сторонах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2551"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указывается при наличии) физического лица, являющегося стороной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или индивидуальных предпринимателей:</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лица, являющегося стороной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Цена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планируемой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натуральном выражении</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Объем (размер) планируемой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стоимостном выражении</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Начальный срок достижения предусмотренного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 объема </w:t>
            </w:r>
            <w:r w:rsidRPr="00DA5DFD">
              <w:rPr>
                <w:rFonts w:ascii="Times New Roman" w:hAnsi="Times New Roman" w:cs="Times New Roman"/>
                <w:color w:val="000000" w:themeColor="text1"/>
                <w:sz w:val="28"/>
                <w:szCs w:val="28"/>
              </w:rPr>
              <w:lastRenderedPageBreak/>
              <w:t>(размера) экономии энергетических ресурсов</w:t>
            </w:r>
          </w:p>
        </w:tc>
        <w:tc>
          <w:tcPr>
            <w:tcW w:w="2551"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Конечный срок достижения предусмотренного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 объема (размера) экономии энергетических ресурсов</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 достижения долей размера экономии энергетических ресурсов</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действий по исполнению обязательств по </w:t>
            </w:r>
            <w:proofErr w:type="spellStart"/>
            <w:r w:rsidRPr="00DA5DFD">
              <w:rPr>
                <w:rFonts w:ascii="Times New Roman" w:hAnsi="Times New Roman" w:cs="Times New Roman"/>
                <w:color w:val="000000" w:themeColor="text1"/>
                <w:sz w:val="28"/>
                <w:szCs w:val="28"/>
              </w:rPr>
              <w:t>энергосервисному</w:t>
            </w:r>
            <w:proofErr w:type="spellEnd"/>
            <w:r w:rsidRPr="00DA5DFD">
              <w:rPr>
                <w:rFonts w:ascii="Times New Roman" w:hAnsi="Times New Roman" w:cs="Times New Roman"/>
                <w:color w:val="000000" w:themeColor="text1"/>
                <w:sz w:val="28"/>
                <w:szCs w:val="28"/>
              </w:rPr>
              <w:t xml:space="preserve"> договору (контракту)</w:t>
            </w:r>
          </w:p>
        </w:tc>
        <w:tc>
          <w:tcPr>
            <w:tcW w:w="2551"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получения заявления собственника помещения в многоквартирном доме о согласии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18.15.</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мероприятиях по энергосбережению и повышению энергетической эффективности, предусмотренных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мероприятия по энергосбережению и повышению энергетической эффективности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либо дополнительного соглашения о внесении в него </w:t>
            </w:r>
            <w:r w:rsidRPr="00DA5DFD">
              <w:rPr>
                <w:rFonts w:ascii="Times New Roman" w:hAnsi="Times New Roman" w:cs="Times New Roman"/>
                <w:color w:val="000000" w:themeColor="text1"/>
                <w:sz w:val="28"/>
                <w:szCs w:val="28"/>
              </w:rPr>
              <w:lastRenderedPageBreak/>
              <w:t>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Техническое описание мероприятия по энергосбережению и повышению энергетической эффективности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Срок выполнения мероприятия по </w:t>
            </w:r>
            <w:r w:rsidRPr="00DA5DFD">
              <w:rPr>
                <w:rFonts w:ascii="Times New Roman" w:hAnsi="Times New Roman" w:cs="Times New Roman"/>
                <w:color w:val="000000" w:themeColor="text1"/>
                <w:sz w:val="28"/>
                <w:szCs w:val="28"/>
              </w:rPr>
              <w:lastRenderedPageBreak/>
              <w:t>энергосбережению и повышению энергетической эффективности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18.16.</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ходе выполнения мероприятий по энергосбережению и повышению энергетической эффективности, предусмотренных </w:t>
            </w:r>
            <w:proofErr w:type="spellStart"/>
            <w:r w:rsidRPr="00DA5DFD">
              <w:rPr>
                <w:rFonts w:ascii="Times New Roman" w:hAnsi="Times New Roman" w:cs="Times New Roman"/>
                <w:color w:val="000000" w:themeColor="text1"/>
                <w:sz w:val="28"/>
                <w:szCs w:val="28"/>
              </w:rPr>
              <w:t>энергосервисным</w:t>
            </w:r>
            <w:proofErr w:type="spellEnd"/>
            <w:r w:rsidRPr="00DA5DFD">
              <w:rPr>
                <w:rFonts w:ascii="Times New Roman" w:hAnsi="Times New Roman" w:cs="Times New Roman"/>
                <w:color w:val="000000" w:themeColor="text1"/>
                <w:sz w:val="28"/>
                <w:szCs w:val="28"/>
              </w:rPr>
              <w:t xml:space="preserve"> договором (контрактом):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Фактический объем (размер)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натуральном выражении</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5 дней с дата подписания акта выполненных работ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Фактический объем (размер) экономии энергетических ресурсов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в стоимостном выражении</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Акты о выполненных работах (этапах работ), оказанных услугах при реализации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Декларация о фактических значениях годовых удельных величин расхода энергетических ресурсов</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w:t>
            </w:r>
            <w:r w:rsidRPr="00DA5DFD">
              <w:rPr>
                <w:rFonts w:ascii="Times New Roman" w:hAnsi="Times New Roman" w:cs="Times New Roman"/>
                <w:color w:val="000000" w:themeColor="text1"/>
                <w:sz w:val="28"/>
                <w:szCs w:val="28"/>
              </w:rPr>
              <w:lastRenderedPageBreak/>
              <w:t>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сообщении о проведении общего собрания:</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чем за 10 дней до даты начала проведения общего собрания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общего собрания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проведения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общего собрания в форме очного голосования: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проведения общего собрания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проведения общего собрания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Время проведения общего собрания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общего собрания в форме заочного голосования: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приема решений собственников по вопросам, поставленным на голосование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приема решений собственников по вопросам, поставленным на голосование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или адрес передачи решений собственников</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общего собрания в форме очно-заочного голосования: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проведения общего собрания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проведения общего собрания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Время проведения общего собрания</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начала приема решений собственников по вопросам, поставленным на голосование</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приема решений собственников по вопросам, поставленным на голосование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или адрес передачи решений собственников</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Повестка дня общего собрания с указанием вопросов, поставленных на голосование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ознакомления с информацией и (или) материалами, которые будут представлены на общем собрании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или адрес ознакомления с информацией и (или) материалами, которые будут представлены на общем собрании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итогах голосования общих собраний:</w:t>
            </w:r>
          </w:p>
        </w:tc>
        <w:tc>
          <w:tcPr>
            <w:tcW w:w="2551"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10 дней со дня принятия </w:t>
            </w:r>
            <w:r w:rsidRPr="00DA5DFD">
              <w:rPr>
                <w:rFonts w:ascii="Times New Roman" w:hAnsi="Times New Roman" w:cs="Times New Roman"/>
                <w:color w:val="000000" w:themeColor="text1"/>
                <w:sz w:val="28"/>
                <w:szCs w:val="28"/>
              </w:rPr>
              <w:lastRenderedPageBreak/>
              <w:t>решений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участников голосования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голосов, поданных "за"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голосов, поданных "против"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голосов, поданных "воздержался"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решении собственника помещения в многоквартирном доме по вопросам, поставленным на голосование:</w:t>
            </w:r>
          </w:p>
        </w:tc>
        <w:tc>
          <w:tcPr>
            <w:tcW w:w="2551"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собственнике помещения в многоквартирном доме, участвующем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w:t>
            </w:r>
            <w:r w:rsidRPr="00DA5DFD">
              <w:rPr>
                <w:rFonts w:ascii="Times New Roman" w:hAnsi="Times New Roman" w:cs="Times New Roman"/>
                <w:color w:val="000000" w:themeColor="text1"/>
                <w:sz w:val="28"/>
                <w:szCs w:val="28"/>
              </w:rPr>
              <w:lastRenderedPageBreak/>
              <w:t>указывается при наличии)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19.4.1.1.2.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Регистрационный номер и дата документа, подтверждающего право собственности лица на помещение в многоквартирном доме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представителе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представителя собственника помещения в многоквартирном доме</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(при наличии)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w:t>
            </w:r>
            <w:r w:rsidRPr="00DA5DFD">
              <w:rPr>
                <w:rFonts w:ascii="Times New Roman" w:hAnsi="Times New Roman" w:cs="Times New Roman"/>
                <w:color w:val="000000" w:themeColor="text1"/>
                <w:sz w:val="28"/>
                <w:szCs w:val="28"/>
              </w:rPr>
              <w:lastRenderedPageBreak/>
              <w:t>предпринимателя) представителя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19.4.2.3.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помещении, находящемся в собственности лица, участвующего в голосовании:</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помещения (а при отсутствии - описание местоположения помещения)</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помещения</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доли в праве собственности на помещение</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w:t>
            </w:r>
          </w:p>
        </w:tc>
        <w:tc>
          <w:tcPr>
            <w:tcW w:w="7597"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w:t>
            </w:r>
            <w:r w:rsidRPr="00DA5DFD">
              <w:rPr>
                <w:rFonts w:ascii="Times New Roman" w:hAnsi="Times New Roman" w:cs="Times New Roman"/>
                <w:color w:val="000000" w:themeColor="text1"/>
                <w:sz w:val="28"/>
                <w:szCs w:val="28"/>
              </w:rPr>
              <w:lastRenderedPageBreak/>
              <w:t xml:space="preserve">системы, кроме указанных в </w:t>
            </w:r>
            <w:hyperlink w:anchor="Par6361" w:history="1">
              <w:r w:rsidRPr="00DA5DFD">
                <w:rPr>
                  <w:rFonts w:ascii="Times New Roman" w:hAnsi="Times New Roman" w:cs="Times New Roman"/>
                  <w:color w:val="000000" w:themeColor="text1"/>
                  <w:sz w:val="28"/>
                  <w:szCs w:val="28"/>
                </w:rPr>
                <w:t>пункте 6.5</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2551"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55" w:name="Par7287"/>
      <w:bookmarkEnd w:id="55"/>
      <w:r w:rsidRPr="00DA5DFD">
        <w:rPr>
          <w:rFonts w:ascii="Times New Roman" w:hAnsi="Times New Roman" w:cs="Times New Roman"/>
          <w:color w:val="000000" w:themeColor="text1"/>
          <w:sz w:val="28"/>
          <w:szCs w:val="28"/>
        </w:rPr>
        <w:t>&lt;*&gt; Информация подлежит размещению товариществами и кооперативами.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56" w:name="Par7288"/>
      <w:bookmarkEnd w:id="56"/>
      <w:r w:rsidRPr="00DA5DFD">
        <w:rPr>
          <w:rFonts w:ascii="Times New Roman" w:hAnsi="Times New Roman" w:cs="Times New Roman"/>
          <w:color w:val="000000" w:themeColor="text1"/>
          <w:sz w:val="28"/>
          <w:szCs w:val="28"/>
        </w:rPr>
        <w:t>&lt;**&gt; Информация подлежит размещению управляющими организациями.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57" w:name="Par7289"/>
      <w:bookmarkEnd w:id="57"/>
      <w:r w:rsidRPr="00DA5DFD">
        <w:rPr>
          <w:rFonts w:ascii="Times New Roman" w:hAnsi="Times New Roman" w:cs="Times New Roman"/>
          <w:color w:val="000000" w:themeColor="text1"/>
          <w:sz w:val="28"/>
          <w:szCs w:val="28"/>
        </w:rP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ar5547" w:history="1">
        <w:r w:rsidRPr="00DA5DFD">
          <w:rPr>
            <w:rFonts w:ascii="Times New Roman" w:hAnsi="Times New Roman" w:cs="Times New Roman"/>
            <w:color w:val="000000" w:themeColor="text1"/>
            <w:sz w:val="28"/>
            <w:szCs w:val="28"/>
          </w:rPr>
          <w:t>пунктами 1.23</w:t>
        </w:r>
      </w:hyperlink>
      <w:r w:rsidRPr="00DA5DFD">
        <w:rPr>
          <w:rFonts w:ascii="Times New Roman" w:hAnsi="Times New Roman" w:cs="Times New Roman"/>
          <w:color w:val="000000" w:themeColor="text1"/>
          <w:sz w:val="28"/>
          <w:szCs w:val="28"/>
        </w:rPr>
        <w:t xml:space="preserve"> и </w:t>
      </w:r>
      <w:hyperlink w:anchor="Par6408" w:history="1">
        <w:r w:rsidRPr="00DA5DFD">
          <w:rPr>
            <w:rFonts w:ascii="Times New Roman" w:hAnsi="Times New Roman" w:cs="Times New Roman"/>
            <w:color w:val="000000" w:themeColor="text1"/>
            <w:sz w:val="28"/>
            <w:szCs w:val="28"/>
          </w:rPr>
          <w:t>8</w:t>
        </w:r>
      </w:hyperlink>
      <w:r w:rsidRPr="00DA5DFD">
        <w:rPr>
          <w:rFonts w:ascii="Times New Roman" w:hAnsi="Times New Roman" w:cs="Times New Roman"/>
          <w:color w:val="000000" w:themeColor="text1"/>
          <w:sz w:val="28"/>
          <w:szCs w:val="28"/>
        </w:rP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58" w:name="Par7290"/>
      <w:bookmarkEnd w:id="58"/>
      <w:r w:rsidRPr="00DA5DFD">
        <w:rPr>
          <w:rFonts w:ascii="Times New Roman" w:hAnsi="Times New Roman" w:cs="Times New Roman"/>
          <w:color w:val="000000" w:themeColor="text1"/>
          <w:sz w:val="28"/>
          <w:szCs w:val="28"/>
        </w:rP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59" w:name="Par7291"/>
      <w:bookmarkEnd w:id="59"/>
      <w:r w:rsidRPr="00DA5DFD">
        <w:rPr>
          <w:rFonts w:ascii="Times New Roman" w:hAnsi="Times New Roman" w:cs="Times New Roman"/>
          <w:color w:val="000000" w:themeColor="text1"/>
          <w:sz w:val="28"/>
          <w:szCs w:val="28"/>
        </w:rP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0" w:name="Par7292"/>
      <w:bookmarkEnd w:id="60"/>
      <w:r w:rsidRPr="00DA5DFD">
        <w:rPr>
          <w:rFonts w:ascii="Times New Roman" w:hAnsi="Times New Roman" w:cs="Times New Roman"/>
          <w:color w:val="000000" w:themeColor="text1"/>
          <w:sz w:val="28"/>
          <w:szCs w:val="28"/>
        </w:rPr>
        <w:lastRenderedPageBreak/>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1" w:name="Par7293"/>
      <w:bookmarkEnd w:id="61"/>
      <w:r w:rsidRPr="00DA5DFD">
        <w:rPr>
          <w:rFonts w:ascii="Times New Roman" w:hAnsi="Times New Roman" w:cs="Times New Roman"/>
          <w:color w:val="000000" w:themeColor="text1"/>
          <w:sz w:val="28"/>
          <w:szCs w:val="28"/>
        </w:rPr>
        <w:t>&lt;*******&gt; Информация размещается управляющими организациями, товариществами и кооперативами, являющимися исполнителями коммунальных услуг.</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2" w:name="Par7294"/>
      <w:bookmarkEnd w:id="62"/>
      <w:r w:rsidRPr="00DA5DFD">
        <w:rPr>
          <w:rFonts w:ascii="Times New Roman" w:hAnsi="Times New Roman" w:cs="Times New Roman"/>
          <w:color w:val="000000" w:themeColor="text1"/>
          <w:sz w:val="28"/>
          <w:szCs w:val="28"/>
        </w:rPr>
        <w:t>&lt;********&gt; Информация размещается при наличии подтвержденного факта нарушения в соответствии с актом проверки.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3" w:name="Par7295"/>
      <w:bookmarkEnd w:id="63"/>
      <w:r w:rsidRPr="00DA5DFD">
        <w:rPr>
          <w:rFonts w:ascii="Times New Roman" w:hAnsi="Times New Roman" w:cs="Times New Roman"/>
          <w:color w:val="000000" w:themeColor="text1"/>
          <w:sz w:val="28"/>
          <w:szCs w:val="28"/>
        </w:rPr>
        <w:t>&lt;*********&gt; Информация подлежит размещению в отношении узлов учета, введенных в эксплуатацию с 1 июля 2017 года.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4" w:name="Par7296"/>
      <w:bookmarkEnd w:id="64"/>
      <w:r w:rsidRPr="00DA5DFD">
        <w:rPr>
          <w:rFonts w:ascii="Times New Roman" w:hAnsi="Times New Roman" w:cs="Times New Roman"/>
          <w:color w:val="000000" w:themeColor="text1"/>
          <w:sz w:val="28"/>
          <w:szCs w:val="28"/>
        </w:rP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5" w:name="Par7297"/>
      <w:bookmarkEnd w:id="65"/>
      <w:r w:rsidRPr="00DA5DFD">
        <w:rPr>
          <w:rFonts w:ascii="Times New Roman" w:hAnsi="Times New Roman" w:cs="Times New Roman"/>
          <w:color w:val="000000" w:themeColor="text1"/>
          <w:sz w:val="28"/>
          <w:szCs w:val="28"/>
        </w:rP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6" w:name="Par7298"/>
      <w:bookmarkEnd w:id="66"/>
      <w:r w:rsidRPr="00DA5DFD">
        <w:rPr>
          <w:rFonts w:ascii="Times New Roman" w:hAnsi="Times New Roman" w:cs="Times New Roman"/>
          <w:color w:val="000000" w:themeColor="text1"/>
          <w:sz w:val="28"/>
          <w:szCs w:val="28"/>
        </w:rP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7" w:name="Par7299"/>
      <w:bookmarkEnd w:id="67"/>
      <w:r w:rsidRPr="00DA5DFD">
        <w:rPr>
          <w:rFonts w:ascii="Times New Roman" w:hAnsi="Times New Roman" w:cs="Times New Roman"/>
          <w:color w:val="000000" w:themeColor="text1"/>
          <w:sz w:val="28"/>
          <w:szCs w:val="28"/>
        </w:rP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8" w:name="Par7300"/>
      <w:bookmarkEnd w:id="68"/>
      <w:r w:rsidRPr="00DA5DFD">
        <w:rPr>
          <w:rFonts w:ascii="Times New Roman" w:hAnsi="Times New Roman" w:cs="Times New Roman"/>
          <w:color w:val="000000" w:themeColor="text1"/>
          <w:sz w:val="28"/>
          <w:szCs w:val="28"/>
        </w:rP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9" w:name="Par7301"/>
      <w:bookmarkEnd w:id="69"/>
      <w:r w:rsidRPr="00DA5DFD">
        <w:rPr>
          <w:rFonts w:ascii="Times New Roman" w:hAnsi="Times New Roman" w:cs="Times New Roman"/>
          <w:color w:val="000000" w:themeColor="text1"/>
          <w:sz w:val="28"/>
          <w:szCs w:val="28"/>
        </w:rPr>
        <w:lastRenderedPageBreak/>
        <w:t xml:space="preserve">&lt;***************&gt; Информация полежит размещению управляющими организациями, товариществами и кооперативами в случае заключения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w:t>
      </w:r>
      <w:proofErr w:type="spellStart"/>
      <w:r w:rsidRPr="00DA5DFD">
        <w:rPr>
          <w:rFonts w:ascii="Times New Roman" w:hAnsi="Times New Roman" w:cs="Times New Roman"/>
          <w:color w:val="000000" w:themeColor="text1"/>
          <w:sz w:val="28"/>
          <w:szCs w:val="28"/>
        </w:rPr>
        <w:t>энергосервисного</w:t>
      </w:r>
      <w:proofErr w:type="spellEnd"/>
      <w:r w:rsidRPr="00DA5DFD">
        <w:rPr>
          <w:rFonts w:ascii="Times New Roman" w:hAnsi="Times New Roman" w:cs="Times New Roman"/>
          <w:color w:val="000000" w:themeColor="text1"/>
          <w:sz w:val="28"/>
          <w:szCs w:val="28"/>
        </w:rPr>
        <w:t xml:space="preserve"> договора (контракта) с организацией, оказывающей </w:t>
      </w:r>
      <w:proofErr w:type="spellStart"/>
      <w:r w:rsidRPr="00DA5DFD">
        <w:rPr>
          <w:rFonts w:ascii="Times New Roman" w:hAnsi="Times New Roman" w:cs="Times New Roman"/>
          <w:color w:val="000000" w:themeColor="text1"/>
          <w:sz w:val="28"/>
          <w:szCs w:val="28"/>
        </w:rPr>
        <w:t>энергосервисные</w:t>
      </w:r>
      <w:proofErr w:type="spellEnd"/>
      <w:r w:rsidRPr="00DA5DFD">
        <w:rPr>
          <w:rFonts w:ascii="Times New Roman" w:hAnsi="Times New Roman" w:cs="Times New Roman"/>
          <w:color w:val="000000" w:themeColor="text1"/>
          <w:sz w:val="28"/>
          <w:szCs w:val="28"/>
        </w:rPr>
        <w:t xml:space="preserve"> услуги.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11. Информация, подлежащая размещению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системе региональным оператором по обращению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с твердыми коммунальными отходами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региональном операторе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начала оказания услуг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Режим работы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приеме граждан в региональном операторе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приема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Часы приема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регионального оператора по обращению с твердыми коммунальными отходами в сети "Интернет"</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Платежные реквизиты регионального оператора по обращению с твердыми коммунальными отходами, в том числе: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расчетного счета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открытия расчетного счета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1.10.5.3.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закрытия расчетного счета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25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bookmarkStart w:id="70" w:name="Par7360"/>
            <w:bookmarkEnd w:id="70"/>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договоре на оказание услуг по обращению с твердыми коммунальными отходами: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стороне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Сроки действия договора на оказание </w:t>
            </w:r>
            <w:r w:rsidRPr="00DA5DFD">
              <w:rPr>
                <w:rFonts w:ascii="Times New Roman" w:hAnsi="Times New Roman" w:cs="Times New Roman"/>
                <w:color w:val="000000" w:themeColor="text1"/>
                <w:sz w:val="28"/>
                <w:szCs w:val="28"/>
              </w:rPr>
              <w:lastRenderedPageBreak/>
              <w:t>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Планируемая дата окончания действия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Места сбора и накопления твердых коммунальных отходов (путем выбора из информации, содержащейся в системе)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2.1.6.</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Периодичность вывоза твердых коммунальных отходов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5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hyperlink r:id="rId254" w:history="1">
              <w:r w:rsidRPr="00DA5DFD">
                <w:rPr>
                  <w:rFonts w:ascii="Times New Roman" w:hAnsi="Times New Roman" w:cs="Times New Roman"/>
                  <w:color w:val="000000" w:themeColor="text1"/>
                  <w:sz w:val="28"/>
                  <w:szCs w:val="28"/>
                </w:rPr>
                <w:t>2.1.7</w:t>
              </w:r>
            </w:hyperlink>
            <w:r w:rsidRPr="00DA5DFD">
              <w:rPr>
                <w:rFonts w:ascii="Times New Roman" w:hAnsi="Times New Roman" w:cs="Times New Roman"/>
                <w:color w:val="000000" w:themeColor="text1"/>
                <w:sz w:val="28"/>
                <w:szCs w:val="28"/>
              </w:rPr>
              <w:t>.</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расторжения договора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расторжения договора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hyperlink r:id="rId255" w:history="1">
              <w:r w:rsidRPr="00DA5DFD">
                <w:rPr>
                  <w:rFonts w:ascii="Times New Roman" w:hAnsi="Times New Roman" w:cs="Times New Roman"/>
                  <w:color w:val="000000" w:themeColor="text1"/>
                  <w:sz w:val="28"/>
                  <w:szCs w:val="28"/>
                </w:rPr>
                <w:t>2.1.8</w:t>
              </w:r>
            </w:hyperlink>
            <w:r w:rsidRPr="00DA5DFD">
              <w:rPr>
                <w:rFonts w:ascii="Times New Roman" w:hAnsi="Times New Roman" w:cs="Times New Roman"/>
                <w:color w:val="000000" w:themeColor="text1"/>
                <w:sz w:val="28"/>
                <w:szCs w:val="28"/>
              </w:rPr>
              <w:t>.</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Основание расторжения договора на оказание услуг по обращению с </w:t>
            </w:r>
            <w:r w:rsidRPr="00DA5DFD">
              <w:rPr>
                <w:rFonts w:ascii="Times New Roman" w:hAnsi="Times New Roman" w:cs="Times New Roman"/>
                <w:color w:val="000000" w:themeColor="text1"/>
                <w:sz w:val="28"/>
                <w:szCs w:val="28"/>
              </w:rPr>
              <w:lastRenderedPageBreak/>
              <w:t>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5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 по оплате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ar7573" w:history="1">
              <w:r w:rsidRPr="00DA5DFD">
                <w:rPr>
                  <w:rFonts w:ascii="Times New Roman" w:hAnsi="Times New Roman" w:cs="Times New Roman"/>
                  <w:color w:val="000000" w:themeColor="text1"/>
                  <w:sz w:val="28"/>
                  <w:szCs w:val="28"/>
                </w:rPr>
                <w:t>&lt;*&gt;</w:t>
              </w:r>
            </w:hyperlink>
            <w:r w:rsidRPr="00DA5DFD">
              <w:rPr>
                <w:rFonts w:ascii="Times New Roman" w:hAnsi="Times New Roman" w:cs="Times New Roman"/>
                <w:color w:val="000000" w:themeColor="text1"/>
                <w:sz w:val="28"/>
                <w:szCs w:val="28"/>
              </w:rPr>
              <w:t>:</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(в ред. </w:t>
            </w:r>
            <w:hyperlink r:id="rId257"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договоре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действия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срока действия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расторжения договора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расторжения договора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Основание расторжения договора на оказание услуг по обращению с </w:t>
            </w:r>
            <w:r w:rsidRPr="00DA5DFD">
              <w:rPr>
                <w:rFonts w:ascii="Times New Roman" w:hAnsi="Times New Roman" w:cs="Times New Roman"/>
                <w:color w:val="000000" w:themeColor="text1"/>
                <w:sz w:val="28"/>
                <w:szCs w:val="28"/>
              </w:rPr>
              <w:lastRenderedPageBreak/>
              <w:t>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8" w:history="1">
              <w:r w:rsidRPr="00DA5DFD">
                <w:rPr>
                  <w:rFonts w:ascii="Times New Roman" w:hAnsi="Times New Roman" w:cs="Times New Roman"/>
                  <w:color w:val="000000" w:themeColor="text1"/>
                  <w:sz w:val="28"/>
                  <w:szCs w:val="28"/>
                </w:rPr>
                <w:t>частью 6.3</w:t>
              </w:r>
            </w:hyperlink>
            <w:r w:rsidRPr="00DA5DFD">
              <w:rPr>
                <w:rFonts w:ascii="Times New Roman" w:hAnsi="Times New Roman" w:cs="Times New Roman"/>
                <w:color w:val="000000" w:themeColor="text1"/>
                <w:sz w:val="28"/>
                <w:szCs w:val="28"/>
              </w:rPr>
              <w:t xml:space="preserve"> или </w:t>
            </w:r>
            <w:hyperlink r:id="rId259" w:history="1">
              <w:r w:rsidRPr="00DA5DFD">
                <w:rPr>
                  <w:rFonts w:ascii="Times New Roman" w:hAnsi="Times New Roman" w:cs="Times New Roman"/>
                  <w:color w:val="000000" w:themeColor="text1"/>
                  <w:sz w:val="28"/>
                  <w:szCs w:val="28"/>
                </w:rPr>
                <w:t>частью 7.1 статьи 155</w:t>
              </w:r>
            </w:hyperlink>
            <w:r w:rsidRPr="00DA5DFD">
              <w:rPr>
                <w:rFonts w:ascii="Times New Roman" w:hAnsi="Times New Roman" w:cs="Times New Roman"/>
                <w:color w:val="000000" w:themeColor="text1"/>
                <w:sz w:val="28"/>
                <w:szCs w:val="28"/>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представления (выставления) платежных документов для внесения платы за коммунальные услуги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71" w:name="Par7428"/>
            <w:bookmarkEnd w:id="71"/>
            <w:r w:rsidRPr="00DA5DFD">
              <w:rPr>
                <w:rFonts w:ascii="Times New Roman" w:hAnsi="Times New Roman" w:cs="Times New Roman"/>
                <w:color w:val="000000" w:themeColor="text1"/>
                <w:sz w:val="28"/>
                <w:szCs w:val="28"/>
              </w:rPr>
              <w:t>3.1.8.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Места сбора и накопления твердых коммунальных отходов (путем выбора из информации, содержащейся в системе)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Периодичность вывоза твердых коммунальных отходов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60"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 по оплате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пени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3.2.5.</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пени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6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 в счет уплаты пени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3.2.3.</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6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лицевых счетах, присвоенных потребителям, по </w:t>
            </w:r>
            <w:r w:rsidRPr="00DA5DFD">
              <w:rPr>
                <w:rFonts w:ascii="Times New Roman" w:hAnsi="Times New Roman" w:cs="Times New Roman"/>
                <w:color w:val="000000" w:themeColor="text1"/>
                <w:sz w:val="28"/>
                <w:szCs w:val="28"/>
              </w:rPr>
              <w:lastRenderedPageBreak/>
              <w:t>каждому жилому (нежилому) помещению в многоквартирном доме, жилому дому (домовладению):</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в срок, предусмотренный </w:t>
            </w:r>
            <w:hyperlink w:anchor="Par7428" w:history="1">
              <w:r w:rsidRPr="00DA5DFD">
                <w:rPr>
                  <w:rFonts w:ascii="Times New Roman" w:hAnsi="Times New Roman" w:cs="Times New Roman"/>
                  <w:color w:val="000000" w:themeColor="text1"/>
                  <w:sz w:val="28"/>
                  <w:szCs w:val="28"/>
                </w:rPr>
                <w:t>пунктом 3.1.8</w:t>
              </w:r>
            </w:hyperlink>
            <w:r w:rsidRPr="00DA5DFD">
              <w:rPr>
                <w:rFonts w:ascii="Times New Roman" w:hAnsi="Times New Roman" w:cs="Times New Roman"/>
                <w:color w:val="000000" w:themeColor="text1"/>
                <w:sz w:val="28"/>
                <w:szCs w:val="28"/>
              </w:rPr>
              <w:t xml:space="preserve"> настоящего раздела</w:t>
            </w:r>
          </w:p>
        </w:tc>
      </w:tr>
      <w:tr w:rsidR="00681C02" w:rsidRPr="00DA5DFD">
        <w:tc>
          <w:tcPr>
            <w:tcW w:w="9611"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27"/>
            </w:tblGrid>
            <w:tr w:rsidR="00681C02" w:rsidRPr="00DA5DFD">
              <w:trPr>
                <w:jc w:val="center"/>
              </w:trPr>
              <w:tc>
                <w:tcPr>
                  <w:tcW w:w="5000" w:type="pct"/>
                  <w:tcBorders>
                    <w:top w:val="nil"/>
                    <w:left w:val="single" w:sz="24" w:space="0" w:color="CED3F1"/>
                    <w:bottom w:val="nil"/>
                    <w:right w:val="single" w:sz="24" w:space="0" w:color="F4F3F8"/>
                  </w:tcBorders>
                  <w:shd w:val="clear" w:color="auto" w:fill="F4F3F8"/>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DA5DFD">
                    <w:rPr>
                      <w:rFonts w:ascii="Times New Roman" w:hAnsi="Times New Roman" w:cs="Times New Roman"/>
                      <w:color w:val="000000" w:themeColor="text1"/>
                      <w:sz w:val="28"/>
                      <w:szCs w:val="28"/>
                    </w:rPr>
                    <w:t>КонсультантПлюс</w:t>
                  </w:r>
                  <w:proofErr w:type="spellEnd"/>
                  <w:r w:rsidRPr="00DA5DFD">
                    <w:rPr>
                      <w:rFonts w:ascii="Times New Roman" w:hAnsi="Times New Roman" w:cs="Times New Roman"/>
                      <w:color w:val="000000" w:themeColor="text1"/>
                      <w:sz w:val="28"/>
                      <w:szCs w:val="28"/>
                    </w:rPr>
                    <w:t>: примечание.</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4.2 раздела 11 </w:t>
                  </w:r>
                  <w:hyperlink w:anchor="Par42" w:history="1">
                    <w:r w:rsidRPr="00DA5DFD">
                      <w:rPr>
                        <w:rFonts w:ascii="Times New Roman" w:hAnsi="Times New Roman" w:cs="Times New Roman"/>
                        <w:color w:val="000000" w:themeColor="text1"/>
                        <w:sz w:val="28"/>
                        <w:szCs w:val="28"/>
                      </w:rPr>
                      <w:t>применяется</w:t>
                    </w:r>
                  </w:hyperlink>
                  <w:r w:rsidRPr="00DA5DFD">
                    <w:rPr>
                      <w:rFonts w:ascii="Times New Roman" w:hAnsi="Times New Roman" w:cs="Times New Roman"/>
                      <w:color w:val="000000" w:themeColor="text1"/>
                      <w:sz w:val="28"/>
                      <w:szCs w:val="28"/>
                    </w:rPr>
                    <w:t xml:space="preserve"> с 01.07.2017.</w:t>
                  </w:r>
                </w:p>
              </w:tc>
            </w:tr>
          </w:tbl>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bookmarkStart w:id="72" w:name="Par7458"/>
            <w:bookmarkEnd w:id="72"/>
            <w:r w:rsidRPr="00DA5DFD">
              <w:rPr>
                <w:rFonts w:ascii="Times New Roman" w:hAnsi="Times New Roman" w:cs="Times New Roman"/>
                <w:color w:val="000000" w:themeColor="text1"/>
                <w:sz w:val="28"/>
                <w:szCs w:val="28"/>
              </w:rPr>
              <w:t>4.2.</w:t>
            </w:r>
          </w:p>
        </w:tc>
        <w:tc>
          <w:tcPr>
            <w:tcW w:w="5046"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единого лицевого счета, присвоенный в системе потребителю (путем выбора его из информации, содержащейся в системе)</w:t>
            </w:r>
          </w:p>
        </w:tc>
        <w:tc>
          <w:tcPr>
            <w:tcW w:w="3118"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качестве услуг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10 числа месяца, следующего за расчетным, по состоянию на 1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Фактическое значение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Единица измерения показателя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заключения договора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лица, являющегося стороной договора, заключенного между региональным оператором по </w:t>
            </w:r>
            <w:r w:rsidRPr="00DA5DFD">
              <w:rPr>
                <w:rFonts w:ascii="Times New Roman" w:hAnsi="Times New Roman" w:cs="Times New Roman"/>
                <w:color w:val="000000" w:themeColor="text1"/>
                <w:sz w:val="28"/>
                <w:szCs w:val="28"/>
              </w:rPr>
              <w:lastRenderedPageBreak/>
              <w:t>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расторжения договора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10 дней со дня расторжения </w:t>
            </w:r>
            <w:r w:rsidRPr="00DA5DFD">
              <w:rPr>
                <w:rFonts w:ascii="Times New Roman" w:hAnsi="Times New Roman" w:cs="Times New Roman"/>
                <w:color w:val="000000" w:themeColor="text1"/>
                <w:sz w:val="28"/>
                <w:szCs w:val="28"/>
              </w:rPr>
              <w:lastRenderedPageBreak/>
              <w:t>договора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расторжения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заключения договора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объекта размещения отходов в Государственном реестре объектов размещения отходов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нахождения объекта, используемого для обращения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w:t>
            </w:r>
            <w:r w:rsidRPr="00DA5DFD">
              <w:rPr>
                <w:rFonts w:ascii="Times New Roman" w:hAnsi="Times New Roman" w:cs="Times New Roman"/>
                <w:color w:val="000000" w:themeColor="text1"/>
                <w:sz w:val="28"/>
                <w:szCs w:val="28"/>
              </w:rPr>
              <w:lastRenderedPageBreak/>
              <w:t>объекта, используемого для обработки, обезвреживания и (или) размещения твердых коммунальных отходов</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10 числа месяца, следующего за расчетным, по состоянию на 1 число месяца, следующего за расчетным</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w:t>
            </w:r>
          </w:p>
        </w:tc>
        <w:tc>
          <w:tcPr>
            <w:tcW w:w="8164" w:type="dxa"/>
            <w:gridSpan w:val="2"/>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местах сбора и накопления твердых коммунальных отходов:</w:t>
            </w: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6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w:t>
            </w:r>
            <w:r w:rsidRPr="00DA5DFD">
              <w:rPr>
                <w:rFonts w:ascii="Times New Roman" w:hAnsi="Times New Roman" w:cs="Times New Roman"/>
                <w:color w:val="000000" w:themeColor="text1"/>
                <w:sz w:val="28"/>
                <w:szCs w:val="28"/>
              </w:rPr>
              <w:lastRenderedPageBreak/>
              <w:t>случае отсутствия кадастрового номера)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здания, в котором установлен контейнер, расположенный в мусороприемной камере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установленных контейнеров, бункеров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Вместимость установленных контейнеров, бункеров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раздельного сбора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специальной площадки для складирования крупногабаритных отходов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7.9.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6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w:t>
            </w:r>
            <w:r w:rsidRPr="00DA5DFD">
              <w:rPr>
                <w:rFonts w:ascii="Times New Roman" w:hAnsi="Times New Roman" w:cs="Times New Roman"/>
                <w:color w:val="000000" w:themeColor="text1"/>
                <w:sz w:val="28"/>
                <w:szCs w:val="28"/>
              </w:rPr>
              <w:lastRenderedPageBreak/>
              <w:t>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8.2.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65"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нормативах накопления твердых коммунальных отходов:</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Категория объектов, на которых образуются твердые коммунальные отходы</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Категория потребителей услуги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9.1.4.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Величина норматива накопления твердых коммунальных отходов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едином тарифе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Наименование субъекта Российской Федерации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9.2.2.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Величина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9 введен </w:t>
            </w:r>
            <w:hyperlink r:id="rId266"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3" w:name="Par7573"/>
      <w:bookmarkEnd w:id="73"/>
      <w:r w:rsidRPr="00DA5DFD">
        <w:rPr>
          <w:rFonts w:ascii="Times New Roman" w:hAnsi="Times New Roman" w:cs="Times New Roman"/>
          <w:color w:val="000000" w:themeColor="text1"/>
          <w:sz w:val="28"/>
          <w:szCs w:val="28"/>
        </w:rPr>
        <w:t xml:space="preserve">&lt;*&gt; За исключением случаев, предусмотренных </w:t>
      </w:r>
      <w:hyperlink w:anchor="Par7360" w:history="1">
        <w:r w:rsidRPr="00DA5DFD">
          <w:rPr>
            <w:rFonts w:ascii="Times New Roman" w:hAnsi="Times New Roman" w:cs="Times New Roman"/>
            <w:color w:val="000000" w:themeColor="text1"/>
            <w:sz w:val="28"/>
            <w:szCs w:val="28"/>
          </w:rPr>
          <w:t>пунктом 2</w:t>
        </w:r>
      </w:hyperlink>
      <w:r w:rsidRPr="00DA5DFD">
        <w:rPr>
          <w:rFonts w:ascii="Times New Roman" w:hAnsi="Times New Roman" w:cs="Times New Roman"/>
          <w:color w:val="000000" w:themeColor="text1"/>
          <w:sz w:val="28"/>
          <w:szCs w:val="28"/>
        </w:rPr>
        <w:t xml:space="preserve"> настоящего раздела.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(сноска введена </w:t>
      </w:r>
      <w:hyperlink r:id="rId267"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12.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жилищно-строительными кооперативами, осуществляющими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за счет средств членов кооперативов строительство</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многоквартирных домов</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жилищно-строительном кооперативе, осуществляющем за счет средств членов такого кооператива </w:t>
            </w:r>
            <w:r w:rsidRPr="00DA5DFD">
              <w:rPr>
                <w:rFonts w:ascii="Times New Roman" w:hAnsi="Times New Roman" w:cs="Times New Roman"/>
                <w:color w:val="000000" w:themeColor="text1"/>
                <w:sz w:val="28"/>
                <w:szCs w:val="28"/>
              </w:rPr>
              <w:lastRenderedPageBreak/>
              <w:t>строительство многоквартирного дома: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членов жилищно-строительного кооператива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уставе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которым утвержден устав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Устав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государственной регистрации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реорганизации или ликвидации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реорганизации или ликвидации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председателе и членах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индивидуальных предпринимателей: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w:t>
            </w:r>
            <w:r w:rsidRPr="00DA5DFD">
              <w:rPr>
                <w:rFonts w:ascii="Times New Roman" w:hAnsi="Times New Roman" w:cs="Times New Roman"/>
                <w:color w:val="000000" w:themeColor="text1"/>
                <w:sz w:val="28"/>
                <w:szCs w:val="28"/>
              </w:rPr>
              <w:lastRenderedPageBreak/>
              <w:t>предпринимателя) лица, являющегося председателем, членом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избрания лица, являющегося председателем, членом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председателе и членах ревизионной комиссии (ревизоре)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индивидуальных предпринимателей: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избрания лица, являющегося председателем, членом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членах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физических лиц:</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w:t>
            </w:r>
            <w:r w:rsidRPr="00DA5DFD">
              <w:rPr>
                <w:rFonts w:ascii="Times New Roman" w:hAnsi="Times New Roman" w:cs="Times New Roman"/>
                <w:color w:val="000000" w:themeColor="text1"/>
                <w:sz w:val="28"/>
                <w:szCs w:val="28"/>
              </w:rPr>
              <w:lastRenderedPageBreak/>
              <w:t>указывается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юридических лиц, индивидуальных предпринимателей: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являющегося членом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Заявление о вступлении в члены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принятия в члены жилищно-строительного кооператива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вступительных и паевых взносов</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1.8.9.</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в сети "Интернет" жилищно-строительного кооператива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6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Протокол заседаний правления и </w:t>
            </w:r>
            <w:r w:rsidRPr="00DA5DFD">
              <w:rPr>
                <w:rFonts w:ascii="Times New Roman" w:hAnsi="Times New Roman" w:cs="Times New Roman"/>
                <w:color w:val="000000" w:themeColor="text1"/>
                <w:sz w:val="28"/>
                <w:szCs w:val="28"/>
              </w:rPr>
              <w:lastRenderedPageBreak/>
              <w:t>ревизионной комиссии (ревизора) жилищно-строительного кооператива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w:t>
            </w:r>
            <w:r w:rsidRPr="00DA5DFD">
              <w:rPr>
                <w:rFonts w:ascii="Times New Roman" w:hAnsi="Times New Roman" w:cs="Times New Roman"/>
                <w:color w:val="000000" w:themeColor="text1"/>
                <w:sz w:val="28"/>
                <w:szCs w:val="28"/>
              </w:rPr>
              <w:lastRenderedPageBreak/>
              <w:t>дня оформления документов</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Заключение ревизионной комиссии (ревизора) жилищно-строительного кооператива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 подтверждающий итоги голосования, в том числе бюллетени для голосования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Доверенность на участие в общем собрании членов жилищно-строительного кооператива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Иные документы, предусмотренные Жилищным </w:t>
            </w:r>
            <w:hyperlink r:id="rId269" w:history="1">
              <w:r w:rsidRPr="00DA5DFD">
                <w:rPr>
                  <w:rFonts w:ascii="Times New Roman" w:hAnsi="Times New Roman" w:cs="Times New Roman"/>
                  <w:color w:val="000000" w:themeColor="text1"/>
                  <w:sz w:val="28"/>
                  <w:szCs w:val="28"/>
                </w:rPr>
                <w:t>кодексом</w:t>
              </w:r>
            </w:hyperlink>
            <w:r w:rsidRPr="00DA5DFD">
              <w:rPr>
                <w:rFonts w:ascii="Times New Roman" w:hAnsi="Times New Roman" w:cs="Times New Roman"/>
                <w:color w:val="000000" w:themeColor="text1"/>
                <w:sz w:val="28"/>
                <w:szCs w:val="28"/>
              </w:rP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получения разрешения на строительство многоквартирного дома либо его продления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земельном участке, предоставленном для строительства многоквартирного дома, и о правах на такой земельный участок:</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Кадастровый номер земельного участка либо информация об отсутствии у </w:t>
            </w:r>
            <w:r w:rsidRPr="00DA5DFD">
              <w:rPr>
                <w:rFonts w:ascii="Times New Roman" w:hAnsi="Times New Roman" w:cs="Times New Roman"/>
                <w:color w:val="000000" w:themeColor="text1"/>
                <w:sz w:val="28"/>
                <w:szCs w:val="28"/>
              </w:rPr>
              <w:lastRenderedPageBreak/>
              <w:t>земельного участка кадастрового номера в случае, если такой номер не присвоен</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7 дней со дня регистрации права </w:t>
            </w:r>
            <w:r w:rsidRPr="00DA5DFD">
              <w:rPr>
                <w:rFonts w:ascii="Times New Roman" w:hAnsi="Times New Roman" w:cs="Times New Roman"/>
                <w:color w:val="000000" w:themeColor="text1"/>
                <w:sz w:val="28"/>
                <w:szCs w:val="28"/>
              </w:rPr>
              <w:lastRenderedPageBreak/>
              <w:t>жилищно-строительного кооператива на земельный участок</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земельного участка, предоставленного для строительства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элементах благоустройства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Правоустанавливающий документ на земельный участок</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 при наличии)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2.6.2.2.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физического лица, являющегося собственником земельного участка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строящемся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Местоположение, код </w:t>
            </w:r>
            <w:hyperlink r:id="rId270"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строящийся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w:t>
            </w:r>
            <w:r w:rsidRPr="00DA5DFD">
              <w:rPr>
                <w:rFonts w:ascii="Times New Roman" w:hAnsi="Times New Roman" w:cs="Times New Roman"/>
                <w:color w:val="000000" w:themeColor="text1"/>
                <w:sz w:val="28"/>
                <w:szCs w:val="28"/>
              </w:rPr>
              <w:lastRenderedPageBreak/>
              <w:t>проведение государственной экспертизы не требуется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Заключение экспертизы проектной документации, если обязательность проведения такой экспертизы </w:t>
            </w:r>
            <w:r w:rsidRPr="00DA5DFD">
              <w:rPr>
                <w:rFonts w:ascii="Times New Roman" w:hAnsi="Times New Roman" w:cs="Times New Roman"/>
                <w:color w:val="000000" w:themeColor="text1"/>
                <w:sz w:val="28"/>
                <w:szCs w:val="28"/>
              </w:rPr>
              <w:lastRenderedPageBreak/>
              <w:t>предусмотрена федеральным законом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Проектная документация в отношении строящегося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жилых помещений в многоквартирном доме, предусмотренных проектной документацией</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 получения разрешения на ввод в эксплуатацию строящегося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13.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 xml:space="preserve">субъектами общественного жилищного контроля </w:t>
      </w:r>
      <w:hyperlink w:anchor="Par8866" w:history="1">
        <w:r w:rsidRPr="00DA5DFD">
          <w:rPr>
            <w:rFonts w:ascii="Times New Roman" w:hAnsi="Times New Roman" w:cs="Times New Roman"/>
            <w:b/>
            <w:bCs/>
            <w:color w:val="000000" w:themeColor="text1"/>
            <w:sz w:val="28"/>
            <w:szCs w:val="28"/>
          </w:rPr>
          <w:t>&lt;22&gt;</w:t>
        </w:r>
      </w:hyperlink>
      <w:r w:rsidRPr="00DA5DFD">
        <w:rPr>
          <w:rFonts w:ascii="Times New Roman" w:hAnsi="Times New Roman" w:cs="Times New Roman"/>
          <w:b/>
          <w:bCs/>
          <w:color w:val="000000" w:themeColor="text1"/>
          <w:sz w:val="28"/>
          <w:szCs w:val="28"/>
        </w:rPr>
        <w:t>:</w:t>
      </w:r>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71"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организаторе (субъекте) общественного жилищного контроля: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принятия решения о проведении общественного жилищного контроля либо со дня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Режим работы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приеме граждан организатором (субъектом)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места приема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Часы приема граждан</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официального сайта организатора </w:t>
            </w:r>
            <w:r w:rsidRPr="00DA5DFD">
              <w:rPr>
                <w:rFonts w:ascii="Times New Roman" w:hAnsi="Times New Roman" w:cs="Times New Roman"/>
                <w:color w:val="000000" w:themeColor="text1"/>
                <w:sz w:val="28"/>
                <w:szCs w:val="28"/>
              </w:rPr>
              <w:lastRenderedPageBreak/>
              <w:t>(субъекта)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решении о проведении общественного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о проведении общественного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форме общественного жилищного контроля:</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Общественный мониторинг:</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Предмет общественного мониторинга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(продолжительность) проведения общественного мониторинга: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начала проведения общественного мониторинга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окончания проведения общественного мониторинга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проведения общественного мониторинга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определения результатов общественного мониторинга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Порядок подготовки и оформления </w:t>
            </w:r>
            <w:r w:rsidRPr="00DA5DFD">
              <w:rPr>
                <w:rFonts w:ascii="Times New Roman" w:hAnsi="Times New Roman" w:cs="Times New Roman"/>
                <w:color w:val="000000" w:themeColor="text1"/>
                <w:sz w:val="28"/>
                <w:szCs w:val="28"/>
              </w:rPr>
              <w:lastRenderedPageBreak/>
              <w:t>итогового документа по результатам осуществления общественного мониторинга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Общественная проверка:</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Предмет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(продолжительность) проведения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начала проведения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окончания проведения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общественных инспекторах, привлеченных к осуществлению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Реквизиты (дата, номер, наименование) документа, подтверждающего </w:t>
            </w:r>
            <w:r w:rsidRPr="00DA5DFD">
              <w:rPr>
                <w:rFonts w:ascii="Times New Roman" w:hAnsi="Times New Roman" w:cs="Times New Roman"/>
                <w:color w:val="000000" w:themeColor="text1"/>
                <w:sz w:val="28"/>
                <w:szCs w:val="28"/>
              </w:rPr>
              <w:lastRenderedPageBreak/>
              <w:t>образование и квалификацию общественного инспектора, привлеченного к осуществлению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1.2.2.2.3.3.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Опыт работы общественного инспектора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работы общественного инспектора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проведения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определения результатов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подготовки и оформления итогового документа по результатам осуществления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Общественная экспертиза: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Предмет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(продолжительность) проведения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начала проведения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окончания проведения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формирования и осуществления деятельности экспертной комиссии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общественных экспертах, включенных в состав экспертной комиссии: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общественного эксперта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образовании и квалификация общественного эксперта: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(дата, номер, наименование) документа, подтверждающего образование и квалификацию общественного эксперта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Опыт работы общественного эксперта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работы общественного эксперта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проведения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определения результатов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подготовки и оформления итогового документа по результатам осуществления общественной экспертизы</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Общественное обсуждение: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Предмет общественного обсуждения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(продолжительность) проведения общественного обсуждения: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начала проведения общественного обсуждения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окончания проведения общественного обсуждения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проведения общественного обсуждения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определения результатов общественного обсуждения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подготовки и оформления итогового документа по результатам осуществления общественного обсуждения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Общественные (публичные) слушания: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Предмет общественных (публичных) слушаний</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(продолжительность) проведения общественных (публичных) слушаний:</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начала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1.2.2.5.2.2.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(время) окончания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Способы выражения участниками общественных (публичных) слушаний своего мнения</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(процедура) определения результатов общественных (публичных) слушаний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итоговых документах, подготовленных по </w:t>
            </w:r>
            <w:r w:rsidRPr="00DA5DFD">
              <w:rPr>
                <w:rFonts w:ascii="Times New Roman" w:hAnsi="Times New Roman" w:cs="Times New Roman"/>
                <w:color w:val="000000" w:themeColor="text1"/>
                <w:sz w:val="28"/>
                <w:szCs w:val="28"/>
              </w:rPr>
              <w:lastRenderedPageBreak/>
              <w:t>результатам общественного жилищного контроля: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общественного жилищного контроля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подготовки итогового документа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осуществления общественного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Время осуществления общественного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Задачи общественного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Субъекты общественного жилищного контроля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Документы, полученные при осуществлении общественного жилищного контроля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итоговом документе общественного мониторинга: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Итоговый документ общественного мониторинга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акте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Акт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Основание для проведения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Перечень документов и других материалов, изученных в ходе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Выводы о результатах общественной проверки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1.3.8.6.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Предложения и рекомендации по устранению выявленных нарушений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заключении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Заключение общественной экспертизы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w:t>
            </w:r>
            <w:r w:rsidRPr="00DA5DFD">
              <w:rPr>
                <w:rFonts w:ascii="Times New Roman" w:hAnsi="Times New Roman" w:cs="Times New Roman"/>
                <w:color w:val="000000" w:themeColor="text1"/>
                <w:sz w:val="28"/>
                <w:szCs w:val="28"/>
              </w:rPr>
              <w:lastRenderedPageBreak/>
              <w:t>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1.3.9.3.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1.3.9.4.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1.3.9.5.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протоколе общественного обсуждения: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общественного обсуждения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об установленных при проведении общественного обсуждения </w:t>
            </w:r>
            <w:r w:rsidRPr="00DA5DFD">
              <w:rPr>
                <w:rFonts w:ascii="Times New Roman" w:hAnsi="Times New Roman" w:cs="Times New Roman"/>
                <w:color w:val="000000" w:themeColor="text1"/>
                <w:sz w:val="28"/>
                <w:szCs w:val="28"/>
              </w:rPr>
              <w:lastRenderedPageBreak/>
              <w:t>фактах и обстоятельствах, предложениях, рекомендациях и выводах</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протоколе общественных (публичных) слушаний:</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общественных (публичных) слушаний</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мнениях участников общественных (публичных) слушаний, поступивших предложениях и заявлениях</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10 дней со дня направления итогового документа</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14.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lastRenderedPageBreak/>
        <w:t>лицами, являющимися администраторами общих собраний</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собственников помещений в многоквартирных домах</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администраторе общего собрания собственников помещений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чем за 10 дней до дня и времени начала проведения общего собрания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нахождения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администратора общего собрания собственников помещений в многоквартирном доме (при наличии)</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администратора общего собрания собственников помещений в многоквартирном доме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электронной почты администратора общего собрания </w:t>
            </w:r>
            <w:r w:rsidRPr="00DA5DFD">
              <w:rPr>
                <w:rFonts w:ascii="Times New Roman" w:hAnsi="Times New Roman" w:cs="Times New Roman"/>
                <w:color w:val="000000" w:themeColor="text1"/>
                <w:sz w:val="28"/>
                <w:szCs w:val="28"/>
              </w:rPr>
              <w:lastRenderedPageBreak/>
              <w:t>собственников помещений в многоквартирном доме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Место постоянного проживания администратора общего собрания собственников помещений в многоквартирном доме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Информационное сообщение о проведении общего собрания собственников помещений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чем за 10 дней до дня и времени начала проведения общего собрания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272"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общего собрания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проведения общего собрания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начала проведения голосования с использованием системы по вопросам, поставленным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и время окончания проведения голосования с использованием системы по вопросам, поставленным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Место или адрес ознакомления с информацией и (или) материалами, которые будут представлены на общем </w:t>
            </w:r>
            <w:r w:rsidRPr="00DA5DFD">
              <w:rPr>
                <w:rFonts w:ascii="Times New Roman" w:hAnsi="Times New Roman" w:cs="Times New Roman"/>
                <w:color w:val="000000" w:themeColor="text1"/>
                <w:sz w:val="28"/>
                <w:szCs w:val="28"/>
              </w:rPr>
              <w:lastRenderedPageBreak/>
              <w:t>собрании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инициаторе проведения общего собрания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течение одного часа с момента получения предложения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 при наличии)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представителе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представителя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Вид документа, удостоверяющего </w:t>
            </w:r>
            <w:r w:rsidRPr="00DA5DFD">
              <w:rPr>
                <w:rFonts w:ascii="Times New Roman" w:hAnsi="Times New Roman" w:cs="Times New Roman"/>
                <w:color w:val="000000" w:themeColor="text1"/>
                <w:sz w:val="28"/>
                <w:szCs w:val="28"/>
              </w:rPr>
              <w:lastRenderedPageBreak/>
              <w:t>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2.2.4.1.5.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представителя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ar8174" w:history="1">
              <w:r w:rsidRPr="00DA5DFD">
                <w:rPr>
                  <w:rFonts w:ascii="Times New Roman" w:hAnsi="Times New Roman" w:cs="Times New Roman"/>
                  <w:color w:val="000000" w:themeColor="text1"/>
                  <w:sz w:val="28"/>
                  <w:szCs w:val="28"/>
                </w:rPr>
                <w:t>&lt;*&gt;</w:t>
              </w:r>
            </w:hyperlink>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Предложение для включения в повестку дня общего собрания собственников помещений в многоквартирном доме</w:t>
            </w:r>
          </w:p>
        </w:tc>
        <w:tc>
          <w:tcPr>
            <w:tcW w:w="3118" w:type="dxa"/>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течение одного часа с момента получения решения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Фамилия, имя, отчество (отчество </w:t>
            </w:r>
            <w:r w:rsidRPr="00DA5DFD">
              <w:rPr>
                <w:rFonts w:ascii="Times New Roman" w:hAnsi="Times New Roman" w:cs="Times New Roman"/>
                <w:color w:val="000000" w:themeColor="text1"/>
                <w:sz w:val="28"/>
                <w:szCs w:val="28"/>
              </w:rPr>
              <w:lastRenderedPageBreak/>
              <w:t>указывается при наличии)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собственника помещения в многоквартирном доме, участвующего в голосовании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Регистрационный номер и дата документа, подтверждающего право собственности лица на помещение в </w:t>
            </w:r>
            <w:r w:rsidRPr="00DA5DFD">
              <w:rPr>
                <w:rFonts w:ascii="Times New Roman" w:hAnsi="Times New Roman" w:cs="Times New Roman"/>
                <w:color w:val="000000" w:themeColor="text1"/>
                <w:sz w:val="28"/>
                <w:szCs w:val="28"/>
              </w:rPr>
              <w:lastRenderedPageBreak/>
              <w:t>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представителе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2.3.4.1.3.2.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ОГРН (ОГРНИП для индивидуального предпринимателя) представителя собственника помещения в </w:t>
            </w:r>
            <w:r w:rsidRPr="00DA5DFD">
              <w:rPr>
                <w:rFonts w:ascii="Times New Roman" w:hAnsi="Times New Roman" w:cs="Times New Roman"/>
                <w:color w:val="000000" w:themeColor="text1"/>
                <w:sz w:val="28"/>
                <w:szCs w:val="28"/>
              </w:rPr>
              <w:lastRenderedPageBreak/>
              <w:t>многоквартирном доме, участвующего в голосовании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2.3.4.3.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ar8174" w:history="1">
              <w:r w:rsidRPr="00DA5DFD">
                <w:rPr>
                  <w:rFonts w:ascii="Times New Roman" w:hAnsi="Times New Roman" w:cs="Times New Roman"/>
                  <w:color w:val="000000" w:themeColor="text1"/>
                  <w:sz w:val="28"/>
                  <w:szCs w:val="28"/>
                </w:rPr>
                <w:t>&lt;*&gt;</w:t>
              </w:r>
            </w:hyperlink>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лица, участвующего в голосовании, выраженное формулировками "за", "против" или "воздержался"</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Решение лица, участвующего в голосовании, оформленного на бумажном носителе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4" w:name="Par8174"/>
      <w:bookmarkEnd w:id="74"/>
      <w:r w:rsidRPr="00DA5DFD">
        <w:rPr>
          <w:rFonts w:ascii="Times New Roman" w:hAnsi="Times New Roman" w:cs="Times New Roman"/>
          <w:color w:val="000000" w:themeColor="text1"/>
          <w:sz w:val="28"/>
          <w:szCs w:val="28"/>
        </w:rPr>
        <w:lastRenderedPageBreak/>
        <w:t>&lt;*&gt; Размещению в системе не подлежат доверенности, удостоверенные нотариально.</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15.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председателем совета многоквартирного дома</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председателе и членах совета многоквартирного дома: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273"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оформления протокола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физического лица: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председателя, члена совета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председателя, члена совета многоквартирного дома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Для юридического лица или индивидуального предпринимателя: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председателя, члена совета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контактного телефона председателя, члена совета </w:t>
            </w:r>
            <w:r w:rsidRPr="00DA5DFD">
              <w:rPr>
                <w:rFonts w:ascii="Times New Roman" w:hAnsi="Times New Roman" w:cs="Times New Roman"/>
                <w:color w:val="000000" w:themeColor="text1"/>
                <w:sz w:val="28"/>
                <w:szCs w:val="28"/>
              </w:rPr>
              <w:lastRenderedPageBreak/>
              <w:t>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председателя, члена совета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председателя, члена совета многоквартирного дома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в сети "Интернет" совета многоквартирного дома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1.8.</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 общего собрания собственников об избрании председателя, членов совета многоквартирного дома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7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вознаграждении председателя и членов совета многоквартирного дома: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оформления протокола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вознаграждения председателя совета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Условия, порядок выплаты вознаграждения председателю совета многоквартирного дома и определения его размера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Размер вознаграждения члена совета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Условия, порядок выплаты вознаграждения члену совета многоквартирного дома и определения его размера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отчете о проделанной работе советом многоквартирного дома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Отчет о проделанной работе советом многоквартирного дома</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Ежегодно, в течение II квартала текущего года за предыдущий год</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Утратил силу. - </w:t>
            </w:r>
            <w:hyperlink r:id="rId275" w:history="1">
              <w:r w:rsidRPr="00DA5DFD">
                <w:rPr>
                  <w:rFonts w:ascii="Times New Roman" w:hAnsi="Times New Roman" w:cs="Times New Roman"/>
                  <w:color w:val="000000" w:themeColor="text1"/>
                  <w:sz w:val="28"/>
                  <w:szCs w:val="28"/>
                </w:rPr>
                <w:t>Приказ</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76"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Обращение, поступившее с использованием системы</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 сроки, предусмотренные законодательством Российской Федерации</w:t>
            </w:r>
          </w:p>
        </w:tc>
      </w:tr>
      <w:tr w:rsidR="00681C02" w:rsidRPr="00DA5DFD">
        <w:tc>
          <w:tcPr>
            <w:tcW w:w="1447"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9611" w:type="dxa"/>
            <w:gridSpan w:val="3"/>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 4 введен </w:t>
            </w:r>
            <w:hyperlink r:id="rId277"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bookmarkStart w:id="75" w:name="Par8239"/>
      <w:bookmarkEnd w:id="75"/>
      <w:r w:rsidRPr="00DA5DFD">
        <w:rPr>
          <w:rFonts w:ascii="Times New Roman" w:hAnsi="Times New Roman" w:cs="Times New Roman"/>
          <w:b/>
          <w:bCs/>
          <w:color w:val="000000" w:themeColor="text1"/>
          <w:sz w:val="28"/>
          <w:szCs w:val="28"/>
        </w:rPr>
        <w:lastRenderedPageBreak/>
        <w:t>Раздел 16. Информация, подлежащая размещению</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в системе юридическими лицами и индивидуальными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предпринимателями, являющимися единоличными собственниками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помещений в многоквартирном доме в случаях если такими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собственниками помещений в многоквартирном доме не выбран</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способ управления многоквартирным домом или если принятое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решение о выборе способа управления этим домом не было</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реализовано, а также в случае если такими собственниками</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помещений выбран непосредственный способ управления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многоквартирным домом:</w:t>
      </w:r>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78"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лица, являющегося единоличным собственником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Режим работы лица, являющегося единоличным собственником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лица, являющегося единоличным собственником помещений в многоквартирном доме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электронной почты лица, являющегося единоличным собственником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Платежные реквизиты в целях приема платы за жилое помещение и (или) коммунальные услуги, в случае осуществления приема платы: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начала осуществления приема платы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кредитной организации или обособленного подразделения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расчетных счетах, открытых в целях приема платы за жилое помещение и (или)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расчетного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заключения договора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срока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жилого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лицевого счета, присвоенный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xml:space="preserve">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присвоения лицевого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единого лицевого счета, </w:t>
            </w:r>
            <w:r w:rsidRPr="00DA5DFD">
              <w:rPr>
                <w:rFonts w:ascii="Times New Roman" w:hAnsi="Times New Roman" w:cs="Times New Roman"/>
                <w:color w:val="000000" w:themeColor="text1"/>
                <w:sz w:val="28"/>
                <w:szCs w:val="28"/>
              </w:rPr>
              <w:lastRenderedPageBreak/>
              <w:t>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xml:space="preserve"> (по каждому жилому помещению в многоквартирном доме, жилому дому (домовладению)), в случае осуществления данных начислений: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 по оплате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1 числа месяца, следующего за расчетным, по состоянию на 1 число месяца, следующего за </w:t>
            </w:r>
            <w:r w:rsidRPr="00DA5DFD">
              <w:rPr>
                <w:rFonts w:ascii="Times New Roman" w:hAnsi="Times New Roman" w:cs="Times New Roman"/>
                <w:color w:val="000000" w:themeColor="text1"/>
                <w:sz w:val="28"/>
                <w:szCs w:val="28"/>
              </w:rPr>
              <w:lastRenderedPageBreak/>
              <w:t>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 в счет уплаты пени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об объектах государственного учета жилищного фонда, включая их технические характеристики и состояние: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информация о многоквартирном доме:</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многоквартирного дома, код </w:t>
            </w:r>
            <w:hyperlink r:id="rId279"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муниципального образования, на территории которого расположен многоквартирный дом</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многоквартирного дома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Не позднее 15 дней со дня ввода многоквартирного дома в эксплуатацию либо со </w:t>
            </w:r>
            <w:r w:rsidRPr="00DA5DFD">
              <w:rPr>
                <w:rFonts w:ascii="Times New Roman" w:hAnsi="Times New Roman" w:cs="Times New Roman"/>
                <w:color w:val="000000" w:themeColor="text1"/>
                <w:sz w:val="28"/>
                <w:szCs w:val="28"/>
              </w:rPr>
              <w:lastRenderedPageBreak/>
              <w:t>дня произошедших изменении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постройки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Стадия жизненного цикла</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Серия, тип проекта здания</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этажей</w:t>
            </w:r>
          </w:p>
        </w:tc>
        <w:tc>
          <w:tcPr>
            <w:tcW w:w="3118" w:type="dxa"/>
            <w:vMerge/>
            <w:tcBorders>
              <w:top w:val="single" w:sz="4" w:space="0" w:color="auto"/>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подземных этажей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подъездов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лифтов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жилых помещений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нежилых помещений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приспособлений в подъездах для нужд маломобильных групп населения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здания (многоквартирного дома),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жилых помещений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нежилых помещений, за исключением помещений общего пользования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помещений общего пользования в многоквартирном доме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балконов и лоджий</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Наличие статуса объекта культурного наследия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Класс энергетической эффективности многоквартирного дома (в случае установления данного класса)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Общий износ здания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на которую установлен износ здания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Фундамент,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фундамента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Внутренние стены,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внутренних стен</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Фасад,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наружных стен</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Год проведения последнего </w:t>
            </w:r>
            <w:r w:rsidRPr="00DA5DFD">
              <w:rPr>
                <w:rFonts w:ascii="Times New Roman" w:hAnsi="Times New Roman" w:cs="Times New Roman"/>
                <w:color w:val="000000" w:themeColor="text1"/>
                <w:sz w:val="28"/>
                <w:szCs w:val="28"/>
              </w:rPr>
              <w:lastRenderedPageBreak/>
              <w:t>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Перекрытия,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перекрытия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Крыша,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Форма крыши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Несущая конструкция крыши: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несущей конструкции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Кровля: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кровли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4.2.5.3.3.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Сведения о наличии и составе внутридомовых инженерных систем и </w:t>
            </w:r>
            <w:proofErr w:type="spellStart"/>
            <w:r w:rsidRPr="00DA5DFD">
              <w:rPr>
                <w:rFonts w:ascii="Times New Roman" w:hAnsi="Times New Roman" w:cs="Times New Roman"/>
                <w:color w:val="000000" w:themeColor="text1"/>
                <w:sz w:val="28"/>
                <w:szCs w:val="28"/>
              </w:rPr>
              <w:t>ресурсопотребляющего</w:t>
            </w:r>
            <w:proofErr w:type="spellEnd"/>
            <w:r w:rsidRPr="00DA5DFD">
              <w:rPr>
                <w:rFonts w:ascii="Times New Roman" w:hAnsi="Times New Roman" w:cs="Times New Roman"/>
                <w:color w:val="000000" w:themeColor="text1"/>
                <w:sz w:val="28"/>
                <w:szCs w:val="28"/>
              </w:rP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Оборудован/не оборудован в </w:t>
            </w:r>
            <w:r w:rsidRPr="00DA5DFD">
              <w:rPr>
                <w:rFonts w:ascii="Times New Roman" w:hAnsi="Times New Roman" w:cs="Times New Roman"/>
                <w:color w:val="000000" w:themeColor="text1"/>
                <w:sz w:val="28"/>
                <w:szCs w:val="28"/>
              </w:rPr>
              <w:lastRenderedPageBreak/>
              <w:t>установленном порядке стационарными электроплитами для приготовления пищи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4.2.6.2.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электронагревательными установками для целей горячего водоснабжения (</w:t>
            </w:r>
            <w:proofErr w:type="spellStart"/>
            <w:r w:rsidRPr="00DA5DFD">
              <w:rPr>
                <w:rFonts w:ascii="Times New Roman" w:hAnsi="Times New Roman" w:cs="Times New Roman"/>
                <w:color w:val="000000" w:themeColor="text1"/>
                <w:sz w:val="28"/>
                <w:szCs w:val="28"/>
              </w:rPr>
              <w:t>электроводонагревателями</w:t>
            </w:r>
            <w:proofErr w:type="spellEnd"/>
            <w:r w:rsidRPr="00DA5DFD">
              <w:rPr>
                <w:rFonts w:ascii="Times New Roman" w:hAnsi="Times New Roman" w:cs="Times New Roman"/>
                <w:color w:val="000000" w:themeColor="text1"/>
                <w:sz w:val="28"/>
                <w:szCs w:val="28"/>
              </w:rPr>
              <w:t>)</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система отопления,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теплоисточника или теплоносителя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системы отопления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4.3.7.1.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поквартирной разводки внутридомовой системы отопления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Отопительные приборы:</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4.3.9.2.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отопительных приборов</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Печи, камины и очаги: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4.3.10.2.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холодного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холодного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Материал сети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система горячего водоснабжения, в том числе: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Сеть внутридомовой инженерной системы горячего водоснабжения:</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Стояки: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Изолированные/неизолированные</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Запорная арматура:</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4.5.8.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наличии/отсутствии </w:t>
            </w:r>
            <w:proofErr w:type="spellStart"/>
            <w:r w:rsidRPr="00DA5DFD">
              <w:rPr>
                <w:rFonts w:ascii="Times New Roman" w:hAnsi="Times New Roman" w:cs="Times New Roman"/>
                <w:color w:val="000000" w:themeColor="text1"/>
                <w:sz w:val="28"/>
                <w:szCs w:val="28"/>
              </w:rPr>
              <w:t>полотенцесушителей</w:t>
            </w:r>
            <w:proofErr w:type="spellEnd"/>
          </w:p>
        </w:tc>
        <w:tc>
          <w:tcPr>
            <w:tcW w:w="3118" w:type="dxa"/>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водоотведения, в том числе:</w:t>
            </w:r>
          </w:p>
        </w:tc>
        <w:tc>
          <w:tcPr>
            <w:tcW w:w="3118" w:type="dxa"/>
            <w:vMerge w:val="restart"/>
            <w:tcBorders>
              <w:left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водоотведения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газоснабжения,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внутридомовой инженерной системы газоснабжения</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4.7.3.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Внутридомовая инженерная система электроснабжения,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4.8.3.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Балконы, лоджии, козырьки и эркеры, в том числе:</w:t>
            </w:r>
          </w:p>
        </w:tc>
        <w:tc>
          <w:tcPr>
            <w:tcW w:w="3118" w:type="dxa"/>
            <w:vMerge/>
            <w:tcBorders>
              <w:left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4.9.1.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val="restart"/>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Лифты, в том числе:</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 лифт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Тип лифта</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Заводской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Инвентарный номер</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Грузоподъемность</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Нормативный срок службы</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4.10.8.</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Физический износ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4.10.9.</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Год проведения последнего </w:t>
            </w:r>
            <w:r w:rsidRPr="00DA5DFD">
              <w:rPr>
                <w:rFonts w:ascii="Times New Roman" w:hAnsi="Times New Roman" w:cs="Times New Roman"/>
                <w:color w:val="000000" w:themeColor="text1"/>
                <w:sz w:val="28"/>
                <w:szCs w:val="28"/>
              </w:rPr>
              <w:lastRenderedPageBreak/>
              <w:t>капитального ремонта (при наличии)</w:t>
            </w:r>
          </w:p>
        </w:tc>
        <w:tc>
          <w:tcPr>
            <w:tcW w:w="3118" w:type="dxa"/>
            <w:vMerge/>
            <w:tcBorders>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Общие сведения о земельном участке, на котором расположен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земельного участка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квартирах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квартиры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квартиры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квартиры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Жилая площадь квартиры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комнат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4.12.1.5.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подъезда, в котором расположена квартира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4.12.1.6.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граждан, проживающих в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комнатах в коммунальной квартире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комнаты</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комнаты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комнаты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4.13.1.3.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Площадь общего имущества в коммунальной квартире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4.13.1.4.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Количество граждан, проживающих в комнате в коммунальной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 о произошедших изменениях</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Сведения о нежилых помещениях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получения информации</w:t>
            </w:r>
          </w:p>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нежилого помещения (а при 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постановки нежилого помещения на кадастровый учет</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Общая площадь нежилого помещения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15 дней со дня ввода многоквартирного дома в эксплуатацию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4.14.1.3.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Принадлежность нежилого помещения к </w:t>
            </w:r>
            <w:r w:rsidRPr="00DA5DFD">
              <w:rPr>
                <w:rFonts w:ascii="Times New Roman" w:hAnsi="Times New Roman" w:cs="Times New Roman"/>
                <w:color w:val="000000" w:themeColor="text1"/>
                <w:sz w:val="28"/>
                <w:szCs w:val="28"/>
              </w:rPr>
              <w:lastRenderedPageBreak/>
              <w:t xml:space="preserve">помещению, отведенному под </w:t>
            </w:r>
            <w:proofErr w:type="spellStart"/>
            <w:r w:rsidRPr="00DA5DFD">
              <w:rPr>
                <w:rFonts w:ascii="Times New Roman" w:hAnsi="Times New Roman" w:cs="Times New Roman"/>
                <w:color w:val="000000" w:themeColor="text1"/>
                <w:sz w:val="28"/>
                <w:szCs w:val="28"/>
              </w:rPr>
              <w:t>машино</w:t>
            </w:r>
            <w:proofErr w:type="spellEnd"/>
            <w:r w:rsidRPr="00DA5DFD">
              <w:rPr>
                <w:rFonts w:ascii="Times New Roman" w:hAnsi="Times New Roman" w:cs="Times New Roman"/>
                <w:color w:val="000000" w:themeColor="text1"/>
                <w:sz w:val="28"/>
                <w:szCs w:val="28"/>
              </w:rPr>
              <w:t>-места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 xml:space="preserve">Не позднее 15 дней со </w:t>
            </w:r>
            <w:r w:rsidRPr="00DA5DFD">
              <w:rPr>
                <w:rFonts w:ascii="Times New Roman" w:hAnsi="Times New Roman" w:cs="Times New Roman"/>
                <w:color w:val="000000" w:themeColor="text1"/>
                <w:sz w:val="28"/>
                <w:szCs w:val="28"/>
              </w:rPr>
              <w:lastRenderedPageBreak/>
              <w:t>дня ввода многоквартирного дома в эксплуатацию либо со дня произошедших изменений</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Раздел 17. Информация, подлежащая размещению в системе</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лицами, предоставляющими жилые помещения по договорам</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социального найма, договорам найма жилого помещения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государственного или муниципального жилищного фонда,</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а также по договорам найма жилого помещения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5DFD">
        <w:rPr>
          <w:rFonts w:ascii="Times New Roman" w:hAnsi="Times New Roman" w:cs="Times New Roman"/>
          <w:b/>
          <w:bCs/>
          <w:color w:val="000000" w:themeColor="text1"/>
          <w:sz w:val="28"/>
          <w:szCs w:val="28"/>
        </w:rPr>
        <w:t>жилищного фонда социального использования:</w:t>
      </w:r>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(введен </w:t>
      </w:r>
      <w:hyperlink r:id="rId280" w:history="1">
        <w:r w:rsidRPr="00DA5DFD">
          <w:rPr>
            <w:rFonts w:ascii="Times New Roman" w:hAnsi="Times New Roman" w:cs="Times New Roman"/>
            <w:color w:val="000000" w:themeColor="text1"/>
            <w:sz w:val="28"/>
            <w:szCs w:val="28"/>
          </w:rPr>
          <w:t>Приказом</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p>
    <w:p w:rsidR="00681C02" w:rsidRPr="00DA5DFD" w:rsidRDefault="00681C02" w:rsidP="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N п/п</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и периодичность размещения информации</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Режим работы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w:t>
            </w:r>
            <w:r w:rsidRPr="00DA5DFD">
              <w:rPr>
                <w:rFonts w:ascii="Times New Roman" w:hAnsi="Times New Roman" w:cs="Times New Roman"/>
                <w:color w:val="000000" w:themeColor="text1"/>
                <w:sz w:val="28"/>
                <w:szCs w:val="28"/>
              </w:rPr>
              <w:lastRenderedPageBreak/>
              <w:t>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Платежные реквизиты в целях приема платы за жилое помещение и (или) коммунальные услуги, в случае осуществления приема платы: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начала осуществления приема платы</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ОГРН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БИК кредитной организации или обособленного подразделения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1.7.1.3.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расчетных счетах, открытых в целях приема платы за жилое помещение и (или)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1.7.1.4.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расчетного счета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Договор </w:t>
            </w:r>
            <w:hyperlink w:anchor="Par8841" w:history="1">
              <w:r w:rsidRPr="00DA5DFD">
                <w:rPr>
                  <w:rFonts w:ascii="Times New Roman" w:hAnsi="Times New Roman" w:cs="Times New Roman"/>
                  <w:color w:val="000000" w:themeColor="text1"/>
                  <w:sz w:val="28"/>
                  <w:szCs w:val="28"/>
                </w:rPr>
                <w:t>&lt;*&gt;</w:t>
              </w:r>
            </w:hyperlink>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заключения договора либо со дня произошедших изменений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заключения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Сроки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вступления в силу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Дата окончания срока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 многоквартирного дома, 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Адреса жилых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Фамилия, имя, отчество (отчество указывается при наличии) нанимателя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документах нанимателя: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СНИЛС нанимателя (при наличии)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Информация о документе, удостоверяющем личность нанимателя:</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2.7.2.1.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Вид документа, удостоверяющего личность</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2.7.2.2.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Реквизиты (номер и серия) документа, удостоверяющего личность</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3.</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xml:space="preserve"> (по каждому жилому помещению в многоквартирном доме, жилому дому (домовладению)), в случае осуществления данных начислений: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лицевого счета, присвоенный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xml:space="preserve">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присвоения лицевого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3.2.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в случае осуществления данных начислений: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4.1.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Номер лицевого счета, присвоенный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xml:space="preserve">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Не позднее 7 дней со дня присвоения лицевого счета</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4.2.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xml:space="preserve"> (по каждому жилому помещению в многоквартирном доме, жилому дому (домовладению)), в случае осуществления данных начислений: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1 числа месяца, следующего за расчетным, по </w:t>
            </w:r>
            <w:r w:rsidRPr="00DA5DFD">
              <w:rPr>
                <w:rFonts w:ascii="Times New Roman" w:hAnsi="Times New Roman" w:cs="Times New Roman"/>
                <w:color w:val="000000" w:themeColor="text1"/>
                <w:sz w:val="28"/>
                <w:szCs w:val="28"/>
              </w:rPr>
              <w:lastRenderedPageBreak/>
              <w:t>состоянию на 1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5.3.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5.6.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 в счет уплаты пени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outlineLvl w:val="2"/>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w:t>
            </w:r>
          </w:p>
        </w:tc>
        <w:tc>
          <w:tcPr>
            <w:tcW w:w="8164" w:type="dxa"/>
            <w:gridSpan w:val="2"/>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w:t>
            </w:r>
            <w:proofErr w:type="spellStart"/>
            <w:r w:rsidRPr="00DA5DFD">
              <w:rPr>
                <w:rFonts w:ascii="Times New Roman" w:hAnsi="Times New Roman" w:cs="Times New Roman"/>
                <w:color w:val="000000" w:themeColor="text1"/>
                <w:sz w:val="28"/>
                <w:szCs w:val="28"/>
              </w:rPr>
              <w:t>наймодателем</w:t>
            </w:r>
            <w:proofErr w:type="spellEnd"/>
            <w:r w:rsidRPr="00DA5DFD">
              <w:rPr>
                <w:rFonts w:ascii="Times New Roman" w:hAnsi="Times New Roman" w:cs="Times New Roman"/>
                <w:color w:val="000000" w:themeColor="text1"/>
                <w:sz w:val="28"/>
                <w:szCs w:val="28"/>
              </w:rPr>
              <w:t>, в случае осуществления данных начислений:</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lastRenderedPageBreak/>
              <w:t>6.1.</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6.2.</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Задолженность/переплата</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6.3.</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6.4.</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6.5.</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p>
        </w:tc>
      </w:tr>
      <w:tr w:rsidR="00681C02" w:rsidRPr="00DA5DFD">
        <w:tc>
          <w:tcPr>
            <w:tcW w:w="1447"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6.6.</w:t>
            </w:r>
          </w:p>
        </w:tc>
        <w:tc>
          <w:tcPr>
            <w:tcW w:w="5046"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Поступило денежных средств в счет уплаты пени</w:t>
            </w:r>
          </w:p>
        </w:tc>
        <w:tc>
          <w:tcPr>
            <w:tcW w:w="3118" w:type="dxa"/>
            <w:tcBorders>
              <w:top w:val="single" w:sz="4" w:space="0" w:color="auto"/>
              <w:left w:val="single" w:sz="4" w:space="0" w:color="auto"/>
              <w:bottom w:val="single" w:sz="4" w:space="0" w:color="auto"/>
              <w:right w:val="single" w:sz="4" w:space="0" w:color="auto"/>
            </w:tcBorders>
          </w:tcPr>
          <w:p w:rsidR="00681C02" w:rsidRPr="00DA5DFD" w:rsidRDefault="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Ежемесячно, не позднее 25 числа месяца, следующего за расчетным, по </w:t>
            </w:r>
            <w:r w:rsidRPr="00DA5DFD">
              <w:rPr>
                <w:rFonts w:ascii="Times New Roman" w:hAnsi="Times New Roman" w:cs="Times New Roman"/>
                <w:color w:val="000000" w:themeColor="text1"/>
                <w:sz w:val="28"/>
                <w:szCs w:val="28"/>
              </w:rPr>
              <w:lastRenderedPageBreak/>
              <w:t>состоянию на 15 число месяца, следующего за расчетным, либо в иной срок, предусмотренный договором</w:t>
            </w:r>
          </w:p>
        </w:tc>
      </w:tr>
    </w:tbl>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6" w:name="Par8841"/>
      <w:bookmarkEnd w:id="76"/>
      <w:r w:rsidRPr="00DA5DFD">
        <w:rPr>
          <w:rFonts w:ascii="Times New Roman" w:hAnsi="Times New Roman" w:cs="Times New Roman"/>
          <w:color w:val="000000" w:themeColor="text1"/>
          <w:sz w:val="28"/>
          <w:szCs w:val="28"/>
        </w:rP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Примечание. В Составе информации используются следующие сокращенные обозначения:</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7" w:name="Par8844"/>
      <w:bookmarkEnd w:id="77"/>
      <w:r w:rsidRPr="00DA5DFD">
        <w:rPr>
          <w:rFonts w:ascii="Times New Roman" w:hAnsi="Times New Roman" w:cs="Times New Roman"/>
          <w:color w:val="000000" w:themeColor="text1"/>
          <w:sz w:val="28"/>
          <w:szCs w:val="28"/>
        </w:rPr>
        <w:t>&lt;1&gt; Система - государственная информационная система жилищно-коммунального хозяйства;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8" w:name="Par8845"/>
      <w:bookmarkEnd w:id="78"/>
      <w:r w:rsidRPr="00DA5DFD">
        <w:rPr>
          <w:rFonts w:ascii="Times New Roman" w:hAnsi="Times New Roman" w:cs="Times New Roman"/>
          <w:color w:val="000000" w:themeColor="text1"/>
          <w:sz w:val="28"/>
          <w:szCs w:val="28"/>
        </w:rP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9" w:name="Par8846"/>
      <w:bookmarkEnd w:id="79"/>
      <w:r w:rsidRPr="00DA5DFD">
        <w:rPr>
          <w:rFonts w:ascii="Times New Roman" w:hAnsi="Times New Roman" w:cs="Times New Roman"/>
          <w:color w:val="000000" w:themeColor="text1"/>
          <w:sz w:val="28"/>
          <w:szCs w:val="28"/>
        </w:rPr>
        <w:t>&lt;3&gt; ОГРН - основной государственный регистрационный номер юридического лица;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0" w:name="Par8847"/>
      <w:bookmarkEnd w:id="80"/>
      <w:r w:rsidRPr="00DA5DFD">
        <w:rPr>
          <w:rFonts w:ascii="Times New Roman" w:hAnsi="Times New Roman" w:cs="Times New Roman"/>
          <w:color w:val="000000" w:themeColor="text1"/>
          <w:sz w:val="28"/>
          <w:szCs w:val="28"/>
        </w:rP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1" w:name="Par8848"/>
      <w:bookmarkEnd w:id="81"/>
      <w:r w:rsidRPr="00DA5DFD">
        <w:rPr>
          <w:rFonts w:ascii="Times New Roman" w:hAnsi="Times New Roman" w:cs="Times New Roman"/>
          <w:color w:val="000000" w:themeColor="text1"/>
          <w:sz w:val="28"/>
          <w:szCs w:val="28"/>
        </w:rPr>
        <w:t xml:space="preserve">&lt;5&gt; </w:t>
      </w:r>
      <w:hyperlink r:id="rId281" w:history="1">
        <w:r w:rsidRPr="00DA5DFD">
          <w:rPr>
            <w:rFonts w:ascii="Times New Roman" w:hAnsi="Times New Roman" w:cs="Times New Roman"/>
            <w:color w:val="000000" w:themeColor="text1"/>
            <w:sz w:val="28"/>
            <w:szCs w:val="28"/>
          </w:rPr>
          <w:t>ОКТМО</w:t>
        </w:r>
      </w:hyperlink>
      <w:r w:rsidRPr="00DA5DFD">
        <w:rPr>
          <w:rFonts w:ascii="Times New Roman" w:hAnsi="Times New Roman" w:cs="Times New Roman"/>
          <w:color w:val="000000" w:themeColor="text1"/>
          <w:sz w:val="28"/>
          <w:szCs w:val="28"/>
        </w:rPr>
        <w:t xml:space="preserve"> - Общероссийский классификатор территорий муниципальных образований;</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2" w:name="Par8849"/>
      <w:bookmarkEnd w:id="82"/>
      <w:r w:rsidRPr="00DA5DFD">
        <w:rPr>
          <w:rFonts w:ascii="Times New Roman" w:hAnsi="Times New Roman" w:cs="Times New Roman"/>
          <w:color w:val="000000" w:themeColor="text1"/>
          <w:sz w:val="28"/>
          <w:szCs w:val="28"/>
        </w:rPr>
        <w:lastRenderedPageBreak/>
        <w:t>&lt;6&gt; Сеть "Интернет" - информационно-телекоммуникационная сеть;</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3" w:name="Par8850"/>
      <w:bookmarkEnd w:id="83"/>
      <w:r w:rsidRPr="00DA5DFD">
        <w:rPr>
          <w:rFonts w:ascii="Times New Roman" w:hAnsi="Times New Roman" w:cs="Times New Roman"/>
          <w:color w:val="000000" w:themeColor="text1"/>
          <w:sz w:val="28"/>
          <w:szCs w:val="28"/>
        </w:rP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(примечание в ред. </w:t>
      </w:r>
      <w:hyperlink r:id="rId282"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4" w:name="Par8852"/>
      <w:bookmarkEnd w:id="84"/>
      <w:r w:rsidRPr="00DA5DFD">
        <w:rPr>
          <w:rFonts w:ascii="Times New Roman" w:hAnsi="Times New Roman" w:cs="Times New Roman"/>
          <w:color w:val="000000" w:themeColor="text1"/>
          <w:sz w:val="28"/>
          <w:szCs w:val="28"/>
        </w:rPr>
        <w:t>&lt;8&gt; Субсидии - предоставляемые гражданам субсидии на оплату жилого помещения и коммунальных услуг;</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5" w:name="Par8853"/>
      <w:bookmarkEnd w:id="85"/>
      <w:r w:rsidRPr="00DA5DFD">
        <w:rPr>
          <w:rFonts w:ascii="Times New Roman" w:hAnsi="Times New Roman" w:cs="Times New Roman"/>
          <w:color w:val="000000" w:themeColor="text1"/>
          <w:sz w:val="28"/>
          <w:szCs w:val="28"/>
        </w:rPr>
        <w:t>&lt;9&gt; Компенсации - предоставляемые гражданам компенсации расходов на оплату жилого помещения и коммунальных услуг;</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6" w:name="Par8854"/>
      <w:bookmarkEnd w:id="86"/>
      <w:r w:rsidRPr="00DA5DFD">
        <w:rPr>
          <w:rFonts w:ascii="Times New Roman" w:hAnsi="Times New Roman" w:cs="Times New Roman"/>
          <w:color w:val="000000" w:themeColor="text1"/>
          <w:sz w:val="28"/>
          <w:szCs w:val="28"/>
        </w:rP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7" w:name="Par8855"/>
      <w:bookmarkEnd w:id="87"/>
      <w:r w:rsidRPr="00DA5DFD">
        <w:rPr>
          <w:rFonts w:ascii="Times New Roman" w:hAnsi="Times New Roman" w:cs="Times New Roman"/>
          <w:color w:val="000000" w:themeColor="text1"/>
          <w:sz w:val="28"/>
          <w:szCs w:val="28"/>
        </w:rPr>
        <w:t>&lt;11&gt; СНИЛС - страховой номер индивидуального лицевого счета, содержащийся в страховом свидетельстве обязательного пенсионного страхования;</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8" w:name="Par8856"/>
      <w:bookmarkEnd w:id="88"/>
      <w:r w:rsidRPr="00DA5DFD">
        <w:rPr>
          <w:rFonts w:ascii="Times New Roman" w:hAnsi="Times New Roman" w:cs="Times New Roman"/>
          <w:color w:val="000000" w:themeColor="text1"/>
          <w:sz w:val="28"/>
          <w:szCs w:val="28"/>
        </w:rPr>
        <w:t>&lt;12&gt; Фонд - Фонд содействия реформированию жилищно-коммунального хозяйства;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9" w:name="Par8857"/>
      <w:bookmarkEnd w:id="89"/>
      <w:r w:rsidRPr="00DA5DFD">
        <w:rPr>
          <w:rFonts w:ascii="Times New Roman" w:hAnsi="Times New Roman" w:cs="Times New Roman"/>
          <w:color w:val="000000" w:themeColor="text1"/>
          <w:sz w:val="28"/>
          <w:szCs w:val="28"/>
        </w:rPr>
        <w:t>&lt;13&gt; Товарищество - товарищество собственников жилья;</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0" w:name="Par8858"/>
      <w:bookmarkEnd w:id="90"/>
      <w:r w:rsidRPr="00DA5DFD">
        <w:rPr>
          <w:rFonts w:ascii="Times New Roman" w:hAnsi="Times New Roman" w:cs="Times New Roman"/>
          <w:color w:val="000000" w:themeColor="text1"/>
          <w:sz w:val="28"/>
          <w:szCs w:val="28"/>
        </w:rPr>
        <w:t>&lt;14&gt; Кооператив - жилищный, жилищно-строительный кооператив или иной специализированный потребительский кооператив;</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1" w:name="Par8859"/>
      <w:bookmarkEnd w:id="91"/>
      <w:r w:rsidRPr="00DA5DFD">
        <w:rPr>
          <w:rFonts w:ascii="Times New Roman" w:hAnsi="Times New Roman" w:cs="Times New Roman"/>
          <w:color w:val="000000" w:themeColor="text1"/>
          <w:sz w:val="28"/>
          <w:szCs w:val="28"/>
        </w:rP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2" w:name="Par8860"/>
      <w:bookmarkEnd w:id="92"/>
      <w:r w:rsidRPr="00DA5DFD">
        <w:rPr>
          <w:rFonts w:ascii="Times New Roman" w:hAnsi="Times New Roman" w:cs="Times New Roman"/>
          <w:color w:val="000000" w:themeColor="text1"/>
          <w:sz w:val="28"/>
          <w:szCs w:val="28"/>
        </w:rPr>
        <w:t>&lt;16&gt; ОГРНИП - основной государственный регистрационный номер индивидуального предпринимателя;</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3" w:name="Par8862"/>
      <w:bookmarkEnd w:id="93"/>
      <w:r w:rsidRPr="00DA5DFD">
        <w:rPr>
          <w:rFonts w:ascii="Times New Roman" w:hAnsi="Times New Roman" w:cs="Times New Roman"/>
          <w:color w:val="000000" w:themeColor="text1"/>
          <w:sz w:val="28"/>
          <w:szCs w:val="28"/>
        </w:rPr>
        <w:lastRenderedPageBreak/>
        <w:t>&lt;18&gt; КПП - код причины постановки на учет юридического лица, обособленного подразделения юридического лица;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4" w:name="Par8863"/>
      <w:bookmarkEnd w:id="94"/>
      <w:r w:rsidRPr="00DA5DFD">
        <w:rPr>
          <w:rFonts w:ascii="Times New Roman" w:hAnsi="Times New Roman" w:cs="Times New Roman"/>
          <w:color w:val="000000" w:themeColor="text1"/>
          <w:sz w:val="28"/>
          <w:szCs w:val="28"/>
        </w:rPr>
        <w:t>&lt;19&gt; Орган жилищного контроля - орган местного самоуправления, уполномоченный на осуществление муниципального жилищного контроля;</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5" w:name="Par8864"/>
      <w:bookmarkEnd w:id="95"/>
      <w:r w:rsidRPr="00DA5DFD">
        <w:rPr>
          <w:rFonts w:ascii="Times New Roman" w:hAnsi="Times New Roman" w:cs="Times New Roman"/>
          <w:color w:val="000000" w:themeColor="text1"/>
          <w:sz w:val="28"/>
          <w:szCs w:val="28"/>
        </w:rPr>
        <w:t xml:space="preserve">&lt;20&gt; </w:t>
      </w:r>
      <w:proofErr w:type="spellStart"/>
      <w:r w:rsidRPr="00DA5DFD">
        <w:rPr>
          <w:rFonts w:ascii="Times New Roman" w:hAnsi="Times New Roman" w:cs="Times New Roman"/>
          <w:color w:val="000000" w:themeColor="text1"/>
          <w:sz w:val="28"/>
          <w:szCs w:val="28"/>
        </w:rPr>
        <w:t>Ресурсоснабжающая</w:t>
      </w:r>
      <w:proofErr w:type="spellEnd"/>
      <w:r w:rsidRPr="00DA5DFD">
        <w:rPr>
          <w:rFonts w:ascii="Times New Roman" w:hAnsi="Times New Roman" w:cs="Times New Roman"/>
          <w:color w:val="000000" w:themeColor="text1"/>
          <w:sz w:val="28"/>
          <w:szCs w:val="28"/>
        </w:rPr>
        <w:t xml:space="preserve"> организация - лицо, осуществляющее поставки ресурсов, необходимых для предоставления коммунальных услуг в многоквартирные дома, жилые дома;</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6" w:name="Par8865"/>
      <w:bookmarkEnd w:id="96"/>
      <w:r w:rsidRPr="00DA5DFD">
        <w:rPr>
          <w:rFonts w:ascii="Times New Roman" w:hAnsi="Times New Roman" w:cs="Times New Roman"/>
          <w:color w:val="000000" w:themeColor="text1"/>
          <w:sz w:val="28"/>
          <w:szCs w:val="28"/>
        </w:rPr>
        <w:t>&lt;21&gt; БИК - банковский идентификационный код, присвоенный Банком России;</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7" w:name="Par8866"/>
      <w:bookmarkEnd w:id="97"/>
      <w:r w:rsidRPr="00DA5DFD">
        <w:rPr>
          <w:rFonts w:ascii="Times New Roman" w:hAnsi="Times New Roman" w:cs="Times New Roman"/>
          <w:color w:val="000000" w:themeColor="text1"/>
          <w:sz w:val="28"/>
          <w:szCs w:val="28"/>
        </w:rP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(примечание в ред. </w:t>
      </w:r>
      <w:hyperlink r:id="rId283"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r w:rsidRPr="00DA5DFD">
        <w:rPr>
          <w:rFonts w:ascii="Times New Roman" w:hAnsi="Times New Roman" w:cs="Times New Roman"/>
          <w:color w:val="000000" w:themeColor="text1"/>
          <w:sz w:val="28"/>
          <w:szCs w:val="28"/>
        </w:rPr>
        <w:t xml:space="preserve">(в ред. </w:t>
      </w:r>
      <w:hyperlink r:id="rId284" w:history="1">
        <w:r w:rsidRPr="00DA5DFD">
          <w:rPr>
            <w:rFonts w:ascii="Times New Roman" w:hAnsi="Times New Roman" w:cs="Times New Roman"/>
            <w:color w:val="000000" w:themeColor="text1"/>
            <w:sz w:val="28"/>
            <w:szCs w:val="28"/>
          </w:rPr>
          <w:t>Приказа</w:t>
        </w:r>
      </w:hyperlink>
      <w:r w:rsidRPr="00DA5DFD">
        <w:rPr>
          <w:rFonts w:ascii="Times New Roman" w:hAnsi="Times New Roman" w:cs="Times New Roman"/>
          <w:color w:val="000000" w:themeColor="text1"/>
          <w:sz w:val="28"/>
          <w:szCs w:val="28"/>
        </w:rPr>
        <w:t xml:space="preserve"> </w:t>
      </w:r>
      <w:proofErr w:type="spellStart"/>
      <w:r w:rsidRPr="00DA5DFD">
        <w:rPr>
          <w:rFonts w:ascii="Times New Roman" w:hAnsi="Times New Roman" w:cs="Times New Roman"/>
          <w:color w:val="000000" w:themeColor="text1"/>
          <w:sz w:val="28"/>
          <w:szCs w:val="28"/>
        </w:rPr>
        <w:t>Минкомсвязи</w:t>
      </w:r>
      <w:proofErr w:type="spellEnd"/>
      <w:r w:rsidRPr="00DA5DFD">
        <w:rPr>
          <w:rFonts w:ascii="Times New Roman" w:hAnsi="Times New Roman" w:cs="Times New Roman"/>
          <w:color w:val="000000" w:themeColor="text1"/>
          <w:sz w:val="28"/>
          <w:szCs w:val="28"/>
        </w:rPr>
        <w:t xml:space="preserve"> России N 550, Минстроя России N 1434/</w:t>
      </w:r>
      <w:proofErr w:type="spellStart"/>
      <w:r w:rsidRPr="00DA5DFD">
        <w:rPr>
          <w:rFonts w:ascii="Times New Roman" w:hAnsi="Times New Roman" w:cs="Times New Roman"/>
          <w:color w:val="000000" w:themeColor="text1"/>
          <w:sz w:val="28"/>
          <w:szCs w:val="28"/>
        </w:rPr>
        <w:t>пр</w:t>
      </w:r>
      <w:proofErr w:type="spellEnd"/>
      <w:r w:rsidRPr="00DA5DFD">
        <w:rPr>
          <w:rFonts w:ascii="Times New Roman" w:hAnsi="Times New Roman" w:cs="Times New Roman"/>
          <w:color w:val="000000" w:themeColor="text1"/>
          <w:sz w:val="28"/>
          <w:szCs w:val="28"/>
        </w:rPr>
        <w:t xml:space="preserve"> от 16.10.2017)</w:t>
      </w: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681C02" w:rsidRPr="00DA5DFD" w:rsidRDefault="00681C02" w:rsidP="00681C02">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3B3C6A" w:rsidRPr="00DA5DFD" w:rsidRDefault="003B3C6A" w:rsidP="00681C02">
      <w:pPr>
        <w:rPr>
          <w:rFonts w:ascii="Times New Roman" w:hAnsi="Times New Roman" w:cs="Times New Roman"/>
          <w:color w:val="000000" w:themeColor="text1"/>
          <w:sz w:val="28"/>
          <w:szCs w:val="28"/>
        </w:rPr>
      </w:pPr>
    </w:p>
    <w:sectPr w:rsidR="003B3C6A" w:rsidRPr="00DA5DFD" w:rsidSect="00681C02">
      <w:pgSz w:w="16838" w:h="11905"/>
      <w:pgMar w:top="332" w:right="1134"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B"/>
    <w:rsid w:val="00392A9E"/>
    <w:rsid w:val="003B3C6A"/>
    <w:rsid w:val="0057623F"/>
    <w:rsid w:val="00681C02"/>
    <w:rsid w:val="00775EA4"/>
    <w:rsid w:val="00864964"/>
    <w:rsid w:val="008E7372"/>
    <w:rsid w:val="00C47C4A"/>
    <w:rsid w:val="00DA5DFD"/>
    <w:rsid w:val="00E15FC8"/>
    <w:rsid w:val="00F8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6F1101627E23029F35919C84F9BBD62B92547031591E68E705AED5D9CD7B9D81792361662F4A962266A30F043D180073073477323E273CU1H7I" TargetMode="External"/><Relationship Id="rId21" Type="http://schemas.openxmlformats.org/officeDocument/2006/relationships/hyperlink" Target="consultantplus://offline/ref=DCD4C9FB6C5D709C33EDCD2082F114E000473A217F0132C54DD7F89054F5D3E81ABC470F55A2ED5A977EBD60310765356ABF195A60E18AB1TFHCI" TargetMode="External"/><Relationship Id="rId42" Type="http://schemas.openxmlformats.org/officeDocument/2006/relationships/hyperlink" Target="consultantplus://offline/ref=DCD4C9FB6C5D709C33EDCD2082F114E0004A32297F0432C54DD7F89054F5D3E808BC1F0357A3F35B936BEB3174T5HBI" TargetMode="External"/><Relationship Id="rId63" Type="http://schemas.openxmlformats.org/officeDocument/2006/relationships/hyperlink" Target="consultantplus://offline/ref=DCD4C9FB6C5D709C33EDCD2082F114E0034632207D0532C54DD7F89054F5D3E81ABC470F55A2EC5B907EBD60310765356ABF195A60E18AB1TFHCI" TargetMode="External"/><Relationship Id="rId84" Type="http://schemas.openxmlformats.org/officeDocument/2006/relationships/hyperlink" Target="consultantplus://offline/ref=DCD4C9FB6C5D709C33EDCD2082F114E003463328770332C54DD7F89054F5D3E81ABC470F55A2EC5B9C7EBD60310765356ABF195A60E18AB1TFHCI" TargetMode="External"/><Relationship Id="rId138" Type="http://schemas.openxmlformats.org/officeDocument/2006/relationships/hyperlink" Target="consultantplus://offline/ref=226F1101627E23029F35919C84F9BBD62B92547031591E68E705AED5D9CD7B9D81792361662F44902666A30F043D180073073477323E273CU1H7I" TargetMode="External"/><Relationship Id="rId159" Type="http://schemas.openxmlformats.org/officeDocument/2006/relationships/hyperlink" Target="consultantplus://offline/ref=226F1101627E23029F35919C84F9BBD6289E547933581E68E705AED5D9CD7B9D93797B6D642E52922573F55E41U6H1I" TargetMode="External"/><Relationship Id="rId170" Type="http://schemas.openxmlformats.org/officeDocument/2006/relationships/hyperlink" Target="consultantplus://offline/ref=226F1101627E23029F35919C84F9BBD62B92547031591E68E705AED5D9CD7B9D81792361662F4C932666A30F043D180073073477323E273CU1H7I" TargetMode="External"/><Relationship Id="rId191" Type="http://schemas.openxmlformats.org/officeDocument/2006/relationships/hyperlink" Target="consultantplus://offline/ref=226F1101627E23029F35919C84F9BBD62B92547031591E68E705AED5D9CD7B9D81792361662E4E972166A30F043D180073073477323E273CU1H7I" TargetMode="External"/><Relationship Id="rId205" Type="http://schemas.openxmlformats.org/officeDocument/2006/relationships/hyperlink" Target="consultantplus://offline/ref=226F1101627E23029F35919C84F9BBD62B92547031591E68E705AED5D9CD7B9D81792361662E4B902766A30F043D180073073477323E273CU1H7I" TargetMode="External"/><Relationship Id="rId226" Type="http://schemas.openxmlformats.org/officeDocument/2006/relationships/hyperlink" Target="consultantplus://offline/ref=226F1101627E23029F35919C84F9BBD62B92547031591E68E705AED5D9CD7B9D81792361662E45962566A30F043D180073073477323E273CU1H7I" TargetMode="External"/><Relationship Id="rId247" Type="http://schemas.openxmlformats.org/officeDocument/2006/relationships/hyperlink" Target="consultantplus://offline/ref=226F1101627E23029F35919C84F9BBD62B92547031591E68E705AED5D9CD7B9D81792361662E45952366A30F043D180073073477323E273CU1H7I" TargetMode="External"/><Relationship Id="rId107" Type="http://schemas.openxmlformats.org/officeDocument/2006/relationships/hyperlink" Target="consultantplus://offline/ref=DCD4C9FB6C5D709C33EDCD2082F114E0034632207D0532C54DD7F89054F5D3E81ABC470F55A2E85A967EBD60310765356ABF195A60E18AB1TFHCI" TargetMode="External"/><Relationship Id="rId268" Type="http://schemas.openxmlformats.org/officeDocument/2006/relationships/hyperlink" Target="consultantplus://offline/ref=226F1101627E23029F35919C84F9BBD62B92547031591E68E705AED5D9CD7B9D81792361662C45902066A30F043D180073073477323E273CU1H7I" TargetMode="External"/><Relationship Id="rId11" Type="http://schemas.openxmlformats.org/officeDocument/2006/relationships/hyperlink" Target="consultantplus://offline/ref=DCD4C9FB6C5D709C33EDCD2082F114E003463C22770632C54DD7F89054F5D3E81ABC470F55A3E95F9C7EBD60310765356ABF195A60E18AB1TFHCI" TargetMode="External"/><Relationship Id="rId32" Type="http://schemas.openxmlformats.org/officeDocument/2006/relationships/hyperlink" Target="consultantplus://offline/ref=DCD4C9FB6C5D709C33EDCD2082F114E0034632207D0532C54DD7F89054F5D3E81ABC470F55A2ED5A907EBD60310765356ABF195A60E18AB1TFHCI" TargetMode="External"/><Relationship Id="rId53" Type="http://schemas.openxmlformats.org/officeDocument/2006/relationships/hyperlink" Target="consultantplus://offline/ref=DCD4C9FB6C5D709C33EDCD2082F114E0034632207D0532C54DD7F89054F5D3E81ABC470F55A2ED53957EBD60310765356ABF195A60E18AB1TFHCI" TargetMode="External"/><Relationship Id="rId74" Type="http://schemas.openxmlformats.org/officeDocument/2006/relationships/hyperlink" Target="consultantplus://offline/ref=DCD4C9FB6C5D709C33EDCD2082F114E003463328770332C54DD7F89054F5D3E81ABC470F55A2ED5A937EBD60310765356ABF195A60E18AB1TFHCI" TargetMode="External"/><Relationship Id="rId128" Type="http://schemas.openxmlformats.org/officeDocument/2006/relationships/hyperlink" Target="consultantplus://offline/ref=226F1101627E23029F35919C84F9BBD62B92547031591E68E705AED5D9CD7B9D81792361662F4C932666A30F043D180073073477323E273CU1H7I" TargetMode="External"/><Relationship Id="rId149" Type="http://schemas.openxmlformats.org/officeDocument/2006/relationships/hyperlink" Target="consultantplus://offline/ref=226F1101627E23029F35919C84F9BBD62B92547031591E68E705AED5D9CD7B9D81792361662F45932066A30F043D180073073477323E273CU1H7I" TargetMode="External"/><Relationship Id="rId5" Type="http://schemas.openxmlformats.org/officeDocument/2006/relationships/hyperlink" Target="consultantplus://offline/ref=DCD4C9FB6C5D709C33EDCD2082F114E003463328770332C54DD7F89054F5D3E81ABC470F55A2ED5B927EBD60310765356ABF195A60E18AB1TFHCI" TargetMode="External"/><Relationship Id="rId95" Type="http://schemas.openxmlformats.org/officeDocument/2006/relationships/hyperlink" Target="consultantplus://offline/ref=DCD4C9FB6C5D709C33EDCD2082F114E0004A32297F0432C54DD7F89054F5D3E808BC1F0357A3F35B936BEB3174T5HBI" TargetMode="External"/><Relationship Id="rId160" Type="http://schemas.openxmlformats.org/officeDocument/2006/relationships/hyperlink" Target="consultantplus://offline/ref=226F1101627E23029F35919C84F9BBD6289E547933581E68E705AED5D9CD7B9D93797B6D642E52922573F55E41U6H1I" TargetMode="External"/><Relationship Id="rId181" Type="http://schemas.openxmlformats.org/officeDocument/2006/relationships/hyperlink" Target="consultantplus://offline/ref=226F1101627E23029F35919C84F9BBD62B9255783B5F1E68E705AED5D9CD7B9D81792361662F48902266A30F043D180073073477323E273CU1H7I" TargetMode="External"/><Relationship Id="rId216" Type="http://schemas.openxmlformats.org/officeDocument/2006/relationships/hyperlink" Target="consultantplus://offline/ref=226F1101627E23029F35919C84F9BBD62B92547031591E68E705AED5D9CD7B9D81792361662E44962566A30F043D180073073477323E273CU1H7I" TargetMode="External"/><Relationship Id="rId237" Type="http://schemas.openxmlformats.org/officeDocument/2006/relationships/hyperlink" Target="consultantplus://offline/ref=226F1101627E23029F35919C84F9BBD62B92547031591E68E705AED5D9CD7B9D81792361662E45942B66A30F043D180073073477323E273CU1H7I" TargetMode="External"/><Relationship Id="rId258" Type="http://schemas.openxmlformats.org/officeDocument/2006/relationships/hyperlink" Target="consultantplus://offline/ref=226F1101627E23029F35919C84F9BBD62B925A723B5A1E68E705AED5D9CD7B9D81792366662947C67229A25342690B02740736712DU3H5I" TargetMode="External"/><Relationship Id="rId279" Type="http://schemas.openxmlformats.org/officeDocument/2006/relationships/hyperlink" Target="consultantplus://offline/ref=226F1101627E23029F35919C84F9BBD6289E547933581E68E705AED5D9CD7B9D93797B6D642E52922573F55E41U6H1I" TargetMode="External"/><Relationship Id="rId22" Type="http://schemas.openxmlformats.org/officeDocument/2006/relationships/hyperlink" Target="consultantplus://offline/ref=DCD4C9FB6C5D709C33EDCD2082F114E003463C22770632C54DD7F89054F5D3E81ABC470A5CA2E60FC431BC3C775376376DBF1B5C7FTEHAI" TargetMode="External"/><Relationship Id="rId43" Type="http://schemas.openxmlformats.org/officeDocument/2006/relationships/hyperlink" Target="consultantplus://offline/ref=DCD4C9FB6C5D709C33EDCD2082F114E0004A32297F0432C54DD7F89054F5D3E808BC1F0357A3F35B936BEB3174T5HBI" TargetMode="External"/><Relationship Id="rId64" Type="http://schemas.openxmlformats.org/officeDocument/2006/relationships/hyperlink" Target="consultantplus://offline/ref=DCD4C9FB6C5D709C33EDCD2082F114E0034632207D0532C54DD7F89054F5D3E81ABC470F55A2EC5B9D7EBD60310765356ABF195A60E18AB1TFHCI" TargetMode="External"/><Relationship Id="rId118" Type="http://schemas.openxmlformats.org/officeDocument/2006/relationships/hyperlink" Target="consultantplus://offline/ref=226F1101627E23029F35919C84F9BBD62B92547031591E68E705AED5D9CD7B9D81792361662F4A962666A30F043D180073073477323E273CU1H7I" TargetMode="External"/><Relationship Id="rId139" Type="http://schemas.openxmlformats.org/officeDocument/2006/relationships/hyperlink" Target="consultantplus://offline/ref=226F1101627E23029F35919C84F9BBD62B92547031591E68E705AED5D9CD7B9D81792361662F44922666A30F043D180073073477323E273CU1H7I" TargetMode="External"/><Relationship Id="rId85" Type="http://schemas.openxmlformats.org/officeDocument/2006/relationships/hyperlink" Target="consultantplus://offline/ref=DCD4C9FB6C5D709C33EDCD2082F114E003463328770332C54DD7F89054F5D3E81ABC470F55A2EC5F917EBD60310765356ABF195A60E18AB1TFHCI" TargetMode="External"/><Relationship Id="rId150" Type="http://schemas.openxmlformats.org/officeDocument/2006/relationships/hyperlink" Target="consultantplus://offline/ref=226F1101627E23029F35919C84F9BBD6289E547933581E68E705AED5D9CD7B9D93797B6D642E52922573F55E41U6H1I" TargetMode="External"/><Relationship Id="rId171" Type="http://schemas.openxmlformats.org/officeDocument/2006/relationships/hyperlink" Target="consultantplus://offline/ref=226F1101627E23029F35919C84F9BBD6289E547933581E68E705AED5D9CD7B9D93797B6D642E52922573F55E41U6H1I" TargetMode="External"/><Relationship Id="rId192" Type="http://schemas.openxmlformats.org/officeDocument/2006/relationships/hyperlink" Target="consultantplus://offline/ref=226F1101627E23029F35919C84F9BBD62B92547031591E68E705AED5D9CD7B9D81792361662E49942266A30F043D180073073477323E273CU1H7I" TargetMode="External"/><Relationship Id="rId206" Type="http://schemas.openxmlformats.org/officeDocument/2006/relationships/hyperlink" Target="consultantplus://offline/ref=226F1101627E23029F35919C84F9BBD62B92547031591E68E705AED5D9CD7B9D81792361662E4B9A2366A30F043D180073073477323E273CU1H7I" TargetMode="External"/><Relationship Id="rId227" Type="http://schemas.openxmlformats.org/officeDocument/2006/relationships/hyperlink" Target="consultantplus://offline/ref=226F1101627E23029F35919C84F9BBD62B92547031591E68E705AED5D9CD7B9D81792361662E45972766A30F043D180073073477323E273CU1H7I" TargetMode="External"/><Relationship Id="rId248" Type="http://schemas.openxmlformats.org/officeDocument/2006/relationships/hyperlink" Target="consultantplus://offline/ref=226F1101627E23029F35919C84F9BBD62B92547031591E68E705AED5D9CD7B9D81792361662D4C962766A30F043D180073073477323E273CU1H7I" TargetMode="External"/><Relationship Id="rId269" Type="http://schemas.openxmlformats.org/officeDocument/2006/relationships/hyperlink" Target="consultantplus://offline/ref=226F1101627E23029F35919C84F9BBD62B925A723B5A1E68E705AED5D9CD7B9D93797B6D642E52922573F55E41U6H1I" TargetMode="External"/><Relationship Id="rId12" Type="http://schemas.openxmlformats.org/officeDocument/2006/relationships/hyperlink" Target="consultantplus://offline/ref=DCD4C9FB6C5D709C33EDCD2082F114E003463C22770632C54DD7F89054F5D3E81ABC470F55A3E95E947EBD60310765356ABF195A60E18AB1TFHCI" TargetMode="External"/><Relationship Id="rId33" Type="http://schemas.openxmlformats.org/officeDocument/2006/relationships/hyperlink" Target="consultantplus://offline/ref=DCD4C9FB6C5D709C33EDCD2082F114E0004A32297F0432C54DD7F89054F5D3E808BC1F0357A3F35B936BEB3174T5HBI" TargetMode="External"/><Relationship Id="rId108" Type="http://schemas.openxmlformats.org/officeDocument/2006/relationships/hyperlink" Target="consultantplus://offline/ref=DCD4C9FB6C5D709C33EDCD2082F114E0034632207D0532C54DD7F89054F5D3E81ABC470F55A2E85A9C7EBD60310765356ABF195A60E18AB1TFHCI" TargetMode="External"/><Relationship Id="rId129" Type="http://schemas.openxmlformats.org/officeDocument/2006/relationships/hyperlink" Target="consultantplus://offline/ref=226F1101627E23029F35919C84F9BBD62B92547031591E68E705AED5D9CD7B9D81792361662F4C932666A30F043D180073073477323E273CU1H7I" TargetMode="External"/><Relationship Id="rId280" Type="http://schemas.openxmlformats.org/officeDocument/2006/relationships/hyperlink" Target="consultantplus://offline/ref=226F1101627E23029F35919C84F9BBD62B92547031591E68E705AED5D9CD7B9D81792361662B49942766A30F043D180073073477323E273CU1H7I" TargetMode="External"/><Relationship Id="rId54" Type="http://schemas.openxmlformats.org/officeDocument/2006/relationships/hyperlink" Target="consultantplus://offline/ref=DCD4C9FB6C5D709C33EDCD2082F114E0034632207D0532C54DD7F89054F5D3E81ABC470F55A2ED53977EBD60310765356ABF195A60E18AB1TFHCI" TargetMode="External"/><Relationship Id="rId75" Type="http://schemas.openxmlformats.org/officeDocument/2006/relationships/hyperlink" Target="consultantplus://offline/ref=DCD4C9FB6C5D709C33EDCD2082F114E003463328770332C54DD7F89054F5D3E81ABC470F55A2ED589C7EBD60310765356ABF195A60E18AB1TFHCI" TargetMode="External"/><Relationship Id="rId96" Type="http://schemas.openxmlformats.org/officeDocument/2006/relationships/hyperlink" Target="consultantplus://offline/ref=DCD4C9FB6C5D709C33EDCD2082F114E003463328770332C54DD7F89054F5D3E81ABC470F55A2EF59957EBD60310765356ABF195A60E18AB1TFHCI" TargetMode="External"/><Relationship Id="rId140" Type="http://schemas.openxmlformats.org/officeDocument/2006/relationships/hyperlink" Target="consultantplus://offline/ref=226F1101627E23029F35919C84F9BBD62B92547031591E68E705AED5D9CD7B9D81792361662F44902566A30F043D180073073477323E273CU1H7I" TargetMode="External"/><Relationship Id="rId161" Type="http://schemas.openxmlformats.org/officeDocument/2006/relationships/hyperlink" Target="consultantplus://offline/ref=226F1101627E23029F35919C84F9BBD6289E547933581E68E705AED5D9CD7B9D93797B6D642E52922573F55E41U6H1I" TargetMode="External"/><Relationship Id="rId182" Type="http://schemas.openxmlformats.org/officeDocument/2006/relationships/hyperlink" Target="consultantplus://offline/ref=226F1101627E23029F35919C84F9BBD62B9255783B5F1E68E705AED5D9CD7B9D81792361662F48912566A30F043D180073073477323E273CU1H7I" TargetMode="External"/><Relationship Id="rId217" Type="http://schemas.openxmlformats.org/officeDocument/2006/relationships/hyperlink" Target="consultantplus://offline/ref=226F1101627E23029F35919C84F9BBD62B92547031591E68E705AED5D9CD7B9D81792361662E44972A66A30F043D180073073477323E273CU1H7I" TargetMode="External"/><Relationship Id="rId6" Type="http://schemas.openxmlformats.org/officeDocument/2006/relationships/hyperlink" Target="consultantplus://offline/ref=DCD4C9FB6C5D709C33EDCD2082F114E0034632207D0532C54DD7F89054F5D3E81ABC470F55A2ED5B927EBD60310765356ABF195A60E18AB1TFHCI" TargetMode="External"/><Relationship Id="rId238" Type="http://schemas.openxmlformats.org/officeDocument/2006/relationships/hyperlink" Target="consultantplus://offline/ref=226F1101627E23029F35919C84F9BBD62B92547031591E68E705AED5D9CD7B9D81792361662E45942466A30F043D180073073477323E273CU1H7I" TargetMode="External"/><Relationship Id="rId259" Type="http://schemas.openxmlformats.org/officeDocument/2006/relationships/hyperlink" Target="consultantplus://offline/ref=226F1101627E23029F35919C84F9BBD62B925A723B5A1E68E705AED5D9CD7B9D81792366662847C67229A25342690B02740736712DU3H5I" TargetMode="External"/><Relationship Id="rId23" Type="http://schemas.openxmlformats.org/officeDocument/2006/relationships/hyperlink" Target="consultantplus://offline/ref=DCD4C9FB6C5D709C33EDCD2082F114E003463C22770632C54DD7F89054F5D3E81ABC470A5CA3E60FC431BC3C775376376DBF1B5C7FTEHAI" TargetMode="External"/><Relationship Id="rId119" Type="http://schemas.openxmlformats.org/officeDocument/2006/relationships/hyperlink" Target="consultantplus://offline/ref=226F1101627E23029F35919C84F9BBD62B92547031591E68E705AED5D9CD7B9D81792361662F4C932666A30F043D180073073477323E273CU1H7I" TargetMode="External"/><Relationship Id="rId270" Type="http://schemas.openxmlformats.org/officeDocument/2006/relationships/hyperlink" Target="consultantplus://offline/ref=226F1101627E23029F35919C84F9BBD6289E547933581E68E705AED5D9CD7B9D93797B6D642E52922573F55E41U6H1I" TargetMode="External"/><Relationship Id="rId44" Type="http://schemas.openxmlformats.org/officeDocument/2006/relationships/hyperlink" Target="consultantplus://offline/ref=DCD4C9FB6C5D709C33EDCD2082F114E0004A32297F0432C54DD7F89054F5D3E808BC1F0357A3F35B936BEB3174T5HBI" TargetMode="External"/><Relationship Id="rId65" Type="http://schemas.openxmlformats.org/officeDocument/2006/relationships/hyperlink" Target="consultantplus://offline/ref=DCD4C9FB6C5D709C33EDCD2082F114E0004A32297F0432C54DD7F89054F5D3E808BC1F0357A3F35B936BEB3174T5HBI" TargetMode="External"/><Relationship Id="rId86" Type="http://schemas.openxmlformats.org/officeDocument/2006/relationships/hyperlink" Target="consultantplus://offline/ref=DCD4C9FB6C5D709C33EDCD2082F114E003463328770332C54DD7F89054F5D3E81ABC470F55A2EC5F927EBD60310765356ABF195A60E18AB1TFHCI" TargetMode="External"/><Relationship Id="rId130" Type="http://schemas.openxmlformats.org/officeDocument/2006/relationships/hyperlink" Target="consultantplus://offline/ref=226F1101627E23029F35919C84F9BBD62B92547031591E68E705AED5D9CD7B9D81792361662F4A9B2B66A30F043D180073073477323E273CU1H7I" TargetMode="External"/><Relationship Id="rId151" Type="http://schemas.openxmlformats.org/officeDocument/2006/relationships/hyperlink" Target="consultantplus://offline/ref=226F1101627E23029F35919C84F9BBD62B92547031591E68E705AED5D9CD7B9D81792361662F45902466A30F043D180073073477323E273CU1H7I" TargetMode="External"/><Relationship Id="rId172" Type="http://schemas.openxmlformats.org/officeDocument/2006/relationships/hyperlink" Target="consultantplus://offline/ref=226F1101627E23029F35919C84F9BBD62B92547031591E68E705AED5D9CD7B9D81792361662E4E912766A30F043D180073073477323E273CU1H7I" TargetMode="External"/><Relationship Id="rId193" Type="http://schemas.openxmlformats.org/officeDocument/2006/relationships/hyperlink" Target="consultantplus://offline/ref=226F1101627E23029F35919C84F9BBD62B925A723B5A1E68E705AED5D9CD7B9D81792366662947C67229A25342690B02740736712DU3H5I" TargetMode="External"/><Relationship Id="rId207" Type="http://schemas.openxmlformats.org/officeDocument/2006/relationships/hyperlink" Target="consultantplus://offline/ref=226F1101627E23029F35919C84F9BBD62B92547031591E68E705AED5D9CD7B9D81792361662E4B912766A30F043D180073073477323E273CU1H7I" TargetMode="External"/><Relationship Id="rId228" Type="http://schemas.openxmlformats.org/officeDocument/2006/relationships/hyperlink" Target="consultantplus://offline/ref=226F1101627E23029F35919C84F9BBD62B92547031591E68E705AED5D9CD7B9D81792361662E45972566A30F043D180073073477323E273CU1H7I" TargetMode="External"/><Relationship Id="rId249" Type="http://schemas.openxmlformats.org/officeDocument/2006/relationships/hyperlink" Target="consultantplus://offline/ref=226F1101627E23029F35919C84F9BBD62B92547031591E68E705AED5D9CD7B9D81792361662D4C962566A30F043D180073073477323E273CU1H7I" TargetMode="External"/><Relationship Id="rId13" Type="http://schemas.openxmlformats.org/officeDocument/2006/relationships/hyperlink" Target="consultantplus://offline/ref=DCD4C9FB6C5D709C33EDCD2082F114E003463C22770632C54DD7F89054F5D3E81ABC470F55A3E859977EBD60310765356ABF195A60E18AB1TFHCI" TargetMode="External"/><Relationship Id="rId18" Type="http://schemas.openxmlformats.org/officeDocument/2006/relationships/hyperlink" Target="consultantplus://offline/ref=DCD4C9FB6C5D709C33EDCD2082F114E000473A21760C32C54DD7F89054F5D3E81ABC470F55A2ED5A977EBD60310765356ABF195A60E18AB1TFHCI" TargetMode="External"/><Relationship Id="rId39" Type="http://schemas.openxmlformats.org/officeDocument/2006/relationships/hyperlink" Target="consultantplus://offline/ref=DCD4C9FB6C5D709C33EDCD2082F114E0034632207D0532C54DD7F89054F5D3E81ABC470F55A2ED5F9C7EBD60310765356ABF195A60E18AB1TFHCI" TargetMode="External"/><Relationship Id="rId109" Type="http://schemas.openxmlformats.org/officeDocument/2006/relationships/hyperlink" Target="consultantplus://offline/ref=DCD4C9FB6C5D709C33EDCD2082F114E0034632207D0532C54DD7F89054F5D3E81ABC470F55A2E85F957EBD60310765356ABF195A60E18AB1TFHCI" TargetMode="External"/><Relationship Id="rId260" Type="http://schemas.openxmlformats.org/officeDocument/2006/relationships/hyperlink" Target="consultantplus://offline/ref=226F1101627E23029F35919C84F9BBD62B92547031591E68E705AED5D9CD7B9D81792361662C44942766A30F043D180073073477323E273CU1H7I" TargetMode="External"/><Relationship Id="rId265" Type="http://schemas.openxmlformats.org/officeDocument/2006/relationships/hyperlink" Target="consultantplus://offline/ref=226F1101627E23029F35919C84F9BBD62B92547031591E68E705AED5D9CD7B9D81792361662C449B2A66A30F043D180073073477323E273CU1H7I" TargetMode="External"/><Relationship Id="rId281" Type="http://schemas.openxmlformats.org/officeDocument/2006/relationships/hyperlink" Target="consultantplus://offline/ref=226F1101627E23029F35919C84F9BBD6289E547933581E68E705AED5D9CD7B9D93797B6D642E52922573F55E41U6H1I" TargetMode="External"/><Relationship Id="rId286" Type="http://schemas.openxmlformats.org/officeDocument/2006/relationships/theme" Target="theme/theme1.xml"/><Relationship Id="rId34" Type="http://schemas.openxmlformats.org/officeDocument/2006/relationships/hyperlink" Target="consultantplus://offline/ref=DCD4C9FB6C5D709C33EDCD2082F114E0034632207D0532C54DD7F89054F5D3E81ABC470F55A2ED59977EBD60310765356ABF195A60E18AB1TFHCI" TargetMode="External"/><Relationship Id="rId50" Type="http://schemas.openxmlformats.org/officeDocument/2006/relationships/hyperlink" Target="consultantplus://offline/ref=DCD4C9FB6C5D709C33EDCD2082F114E0004A32297F0432C54DD7F89054F5D3E808BC1F0357A3F35B936BEB3174T5HBI" TargetMode="External"/><Relationship Id="rId55" Type="http://schemas.openxmlformats.org/officeDocument/2006/relationships/hyperlink" Target="consultantplus://offline/ref=DCD4C9FB6C5D709C33EDCD2082F114E0034632207D0532C54DD7F89054F5D3E81ABC470F55A2ED53967EBD60310765356ABF195A60E18AB1TFHCI" TargetMode="External"/><Relationship Id="rId76" Type="http://schemas.openxmlformats.org/officeDocument/2006/relationships/hyperlink" Target="consultantplus://offline/ref=DCD4C9FB6C5D709C33EDCD2082F114E0004A32297F0432C54DD7F89054F5D3E808BC1F0357A3F35B936BEB3174T5HBI" TargetMode="External"/><Relationship Id="rId97" Type="http://schemas.openxmlformats.org/officeDocument/2006/relationships/hyperlink" Target="consultantplus://offline/ref=DCD4C9FB6C5D709C33EDCD2082F114E003463328770332C54DD7F89054F5D3E81ABC470F55A2EF58967EBD60310765356ABF195A60E18AB1TFHCI" TargetMode="External"/><Relationship Id="rId104" Type="http://schemas.openxmlformats.org/officeDocument/2006/relationships/hyperlink" Target="consultantplus://offline/ref=DCD4C9FB6C5D709C33EDCD2082F114E0034632207D0532C54DD7F89054F5D3E81ABC470F55A2E95F907EBD60310765356ABF195A60E18AB1TFHCI" TargetMode="External"/><Relationship Id="rId120" Type="http://schemas.openxmlformats.org/officeDocument/2006/relationships/hyperlink" Target="consultantplus://offline/ref=226F1101627E23029F35919C84F9BBD62B92547031591E68E705AED5D9CD7B9D81792361662F4C932666A30F043D180073073477323E273CU1H7I" TargetMode="External"/><Relationship Id="rId125" Type="http://schemas.openxmlformats.org/officeDocument/2006/relationships/hyperlink" Target="consultantplus://offline/ref=226F1101627E23029F35919C84F9BBD62B92547031591E68E705AED5D9CD7B9D81792361662F4C932666A30F043D180073073477323E273CU1H7I" TargetMode="External"/><Relationship Id="rId141" Type="http://schemas.openxmlformats.org/officeDocument/2006/relationships/hyperlink" Target="consultantplus://offline/ref=226F1101627E23029F35919C84F9BBD62B92547031591E68E705AED5D9CD7B9D81792361662F44912166A30F043D180073073477323E273CU1H7I" TargetMode="External"/><Relationship Id="rId146" Type="http://schemas.openxmlformats.org/officeDocument/2006/relationships/hyperlink" Target="consultantplus://offline/ref=226F1101627E23029F35919C84F9BBD62B92547031591E68E705AED5D9CD7B9D81792361662F449A2366A30F043D180073073477323E273CU1H7I" TargetMode="External"/><Relationship Id="rId167" Type="http://schemas.openxmlformats.org/officeDocument/2006/relationships/hyperlink" Target="consultantplus://offline/ref=226F1101627E23029F35919C84F9BBD6289E547933581E68E705AED5D9CD7B9D93797B6D642E52922573F55E41U6H1I" TargetMode="External"/><Relationship Id="rId188" Type="http://schemas.openxmlformats.org/officeDocument/2006/relationships/hyperlink" Target="consultantplus://offline/ref=226F1101627E23029F35919C84F9BBD62B92547031591E68E705AED5D9CD7B9D81792361662E4E962066A30F043D180073073477323E273CU1H7I" TargetMode="External"/><Relationship Id="rId7" Type="http://schemas.openxmlformats.org/officeDocument/2006/relationships/hyperlink" Target="consultantplus://offline/ref=DCD4C9FB6C5D709C33EDCD2082F114E003463C217E0132C54DD7F89054F5D3E81ABC470F55A2ED52917EBD60310765356ABF195A60E18AB1TFHCI" TargetMode="External"/><Relationship Id="rId71" Type="http://schemas.openxmlformats.org/officeDocument/2006/relationships/hyperlink" Target="consultantplus://offline/ref=DCD4C9FB6C5D709C33EDCD2082F114E0004A32297F0432C54DD7F89054F5D3E808BC1F0357A3F35B936BEB3174T5HBI" TargetMode="External"/><Relationship Id="rId92" Type="http://schemas.openxmlformats.org/officeDocument/2006/relationships/hyperlink" Target="consultantplus://offline/ref=DCD4C9FB6C5D709C33EDCD2082F114E003463328770332C54DD7F89054F5D3E81ABC470F55A2EF5B9C7EBD60310765356ABF195A60E18AB1TFHCI" TargetMode="External"/><Relationship Id="rId162" Type="http://schemas.openxmlformats.org/officeDocument/2006/relationships/hyperlink" Target="consultantplus://offline/ref=226F1101627E23029F35919C84F9BBD6289E547933581E68E705AED5D9CD7B9D93797B6D642E52922573F55E41U6H1I" TargetMode="External"/><Relationship Id="rId183" Type="http://schemas.openxmlformats.org/officeDocument/2006/relationships/hyperlink" Target="consultantplus://offline/ref=226F1101627E23029F35919C84F9BBD62B9255783B5F1E68E705AED5D9CD7B9D81792361662F48952A66A30F043D180073073477323E273CU1H7I" TargetMode="External"/><Relationship Id="rId213" Type="http://schemas.openxmlformats.org/officeDocument/2006/relationships/hyperlink" Target="consultantplus://offline/ref=226F1101627E23029F35919C84F9BBD62B92547031591E68E705AED5D9CD7B9D81792361662E44912766A30F043D180073073477323E273CU1H7I" TargetMode="External"/><Relationship Id="rId218" Type="http://schemas.openxmlformats.org/officeDocument/2006/relationships/hyperlink" Target="consultantplus://offline/ref=226F1101627E23029F35919C84F9BBD62B92547031591E68E705AED5D9CD7B9D81792361662E44952566A30F043D180073073477323E273CU1H7I" TargetMode="External"/><Relationship Id="rId234" Type="http://schemas.openxmlformats.org/officeDocument/2006/relationships/hyperlink" Target="consultantplus://offline/ref=226F1101627E23029F35919C84F9BBD62B92547031591E68E705AED5D9CD7B9D81792361662E45942766A30F043D180073073477323E273CU1H7I" TargetMode="External"/><Relationship Id="rId239" Type="http://schemas.openxmlformats.org/officeDocument/2006/relationships/hyperlink" Target="consultantplus://offline/ref=226F1101627E23029F35919C84F9BBD62B92547031591E68E705AED5D9CD7B9D81792361662E45942A66A30F043D180073073477323E273CU1H7I" TargetMode="External"/><Relationship Id="rId2" Type="http://schemas.microsoft.com/office/2007/relationships/stylesWithEffects" Target="stylesWithEffects.xml"/><Relationship Id="rId29" Type="http://schemas.openxmlformats.org/officeDocument/2006/relationships/hyperlink" Target="consultantplus://offline/ref=DCD4C9FB6C5D709C33EDCD2082F114E0034632207D0532C54DD7F89054F5D3E81ABC470F55A2ED5A947EBD60310765356ABF195A60E18AB1TFHCI" TargetMode="External"/><Relationship Id="rId250" Type="http://schemas.openxmlformats.org/officeDocument/2006/relationships/hyperlink" Target="consultantplus://offline/ref=226F1101627E23029F35919C84F9BBD6289E547933581E68E705AED5D9CD7B9D93797B6D642E52922573F55E41U6H1I" TargetMode="External"/><Relationship Id="rId255" Type="http://schemas.openxmlformats.org/officeDocument/2006/relationships/hyperlink" Target="consultantplus://offline/ref=226F1101627E23029F35919C84F9BBD62B92547031591E68E705AED5D9CD7B9D81792361662C44942266A30F043D180073073477323E273CU1H7I" TargetMode="External"/><Relationship Id="rId271" Type="http://schemas.openxmlformats.org/officeDocument/2006/relationships/hyperlink" Target="consultantplus://offline/ref=226F1101627E23029F35919C84F9BBD62B92547031591E68E705AED5D9CD7B9D81792361662C45902466A30F043D180073073477323E273CU1H7I" TargetMode="External"/><Relationship Id="rId276" Type="http://schemas.openxmlformats.org/officeDocument/2006/relationships/hyperlink" Target="consultantplus://offline/ref=226F1101627E23029F35919C84F9BBD62B92547031591E68E705AED5D9CD7B9D81792361662B4D952266A30F043D180073073477323E273CU1H7I" TargetMode="External"/><Relationship Id="rId24" Type="http://schemas.openxmlformats.org/officeDocument/2006/relationships/hyperlink" Target="consultantplus://offline/ref=DCD4C9FB6C5D709C33EDCD2082F114E003463C217E0132C54DD7F89054F5D3E81ABC470F55A2ED52917EBD60310765356ABF195A60E18AB1TFHCI" TargetMode="External"/><Relationship Id="rId40" Type="http://schemas.openxmlformats.org/officeDocument/2006/relationships/hyperlink" Target="consultantplus://offline/ref=DCD4C9FB6C5D709C33EDCD2082F114E0034632207D0532C54DD7F89054F5D3E81ABC470F55A2ED5D917EBD60310765356ABF195A60E18AB1TFHCI" TargetMode="External"/><Relationship Id="rId45" Type="http://schemas.openxmlformats.org/officeDocument/2006/relationships/hyperlink" Target="consultantplus://offline/ref=DCD4C9FB6C5D709C33EDCD2082F114E0004A32297F0432C54DD7F89054F5D3E808BC1F0357A3F35B936BEB3174T5HBI" TargetMode="External"/><Relationship Id="rId66" Type="http://schemas.openxmlformats.org/officeDocument/2006/relationships/hyperlink" Target="consultantplus://offline/ref=DCD4C9FB6C5D709C33EDCD2082F114E0034632207D0532C54DD7F89054F5D3E81ABC470F55A2ED5A907EBD60310765356ABF195A60E18AB1TFHCI" TargetMode="External"/><Relationship Id="rId87" Type="http://schemas.openxmlformats.org/officeDocument/2006/relationships/hyperlink" Target="consultantplus://offline/ref=DCD4C9FB6C5D709C33EDCD2082F114E003463328770332C54DD7F89054F5D3E81ABC470F55A2EC5E957EBD60310765356ABF195A60E18AB1TFHCI" TargetMode="External"/><Relationship Id="rId110" Type="http://schemas.openxmlformats.org/officeDocument/2006/relationships/hyperlink" Target="consultantplus://offline/ref=DCD4C9FB6C5D709C33EDCD2082F114E0034632207D0532C54DD7F89054F5D3E81ABC470F55A2E859957EBD60310765356ABF195A60E18AB1TFHCI" TargetMode="External"/><Relationship Id="rId115" Type="http://schemas.openxmlformats.org/officeDocument/2006/relationships/hyperlink" Target="consultantplus://offline/ref=226F1101627E23029F35919C84F9BBD62B92547031591E68E705AED5D9CD7B9D81792361662F4A932466A30F043D180073073477323E273CU1H7I" TargetMode="External"/><Relationship Id="rId131" Type="http://schemas.openxmlformats.org/officeDocument/2006/relationships/hyperlink" Target="consultantplus://offline/ref=226F1101627E23029F35919C84F9BBD62B92547031591E68E705AED5D9CD7B9D81792361662F4B922166A30F043D180073073477323E273CU1H7I" TargetMode="External"/><Relationship Id="rId136" Type="http://schemas.openxmlformats.org/officeDocument/2006/relationships/hyperlink" Target="consultantplus://offline/ref=226F1101627E23029F35919C84F9BBD62B92547031591E68E705AED5D9CD7B9D81792361662F4B9B2066A30F043D180073073477323E273CU1H7I" TargetMode="External"/><Relationship Id="rId157" Type="http://schemas.openxmlformats.org/officeDocument/2006/relationships/hyperlink" Target="consultantplus://offline/ref=226F1101627E23029F35919C84F9BBD6289E547933581E68E705AED5D9CD7B9D93797B6D642E52922573F55E41U6H1I" TargetMode="External"/><Relationship Id="rId178" Type="http://schemas.openxmlformats.org/officeDocument/2006/relationships/hyperlink" Target="consultantplus://offline/ref=226F1101627E23029F35919C84F9BBD62B9255783B5F1E68E705AED5D9CD7B9D81792361662F4F9A2366A30F043D180073073477323E273CU1H7I" TargetMode="External"/><Relationship Id="rId61" Type="http://schemas.openxmlformats.org/officeDocument/2006/relationships/hyperlink" Target="consultantplus://offline/ref=DCD4C9FB6C5D709C33EDCD2082F114E0034632207D0532C54DD7F89054F5D3E81ABC470F55A2EC5B957EBD60310765356ABF195A60E18AB1TFHCI" TargetMode="External"/><Relationship Id="rId82" Type="http://schemas.openxmlformats.org/officeDocument/2006/relationships/hyperlink" Target="consultantplus://offline/ref=DCD4C9FB6C5D709C33EDCD2082F114E003463328770332C54DD7F89054F5D3E81ABC470F55A2ED5C957EBD60310765356ABF195A60E18AB1TFHCI" TargetMode="External"/><Relationship Id="rId152" Type="http://schemas.openxmlformats.org/officeDocument/2006/relationships/hyperlink" Target="consultantplus://offline/ref=226F1101627E23029F35919C84F9BBD62B92547031591E68E705AED5D9CD7B9D81792361662F45902466A30F043D180073073477323E273CU1H7I" TargetMode="External"/><Relationship Id="rId173" Type="http://schemas.openxmlformats.org/officeDocument/2006/relationships/hyperlink" Target="consultantplus://offline/ref=226F1101627E23029F35919C84F9BBD62B92547031591E68E705AED5D9CD7B9D81792361662E4E912B66A30F043D180073073477323E273CU1H7I" TargetMode="External"/><Relationship Id="rId194" Type="http://schemas.openxmlformats.org/officeDocument/2006/relationships/hyperlink" Target="consultantplus://offline/ref=226F1101627E23029F35919C84F9BBD62B925A723B5A1E68E705AED5D9CD7B9D81792366662847C67229A25342690B02740736712DU3H5I" TargetMode="External"/><Relationship Id="rId199" Type="http://schemas.openxmlformats.org/officeDocument/2006/relationships/hyperlink" Target="consultantplus://offline/ref=226F1101627E23029F35919C84F9BBD62B92547031591E68E705AED5D9CD7B9D81792361662E4B902066A30F043D180073073477323E273CU1H7I" TargetMode="External"/><Relationship Id="rId203" Type="http://schemas.openxmlformats.org/officeDocument/2006/relationships/hyperlink" Target="consultantplus://offline/ref=226F1101627E23029F35919C84F9BBD62B92547031591E68E705AED5D9CD7B9D81792361662E4B902066A30F043D180073073477323E273CU1H7I" TargetMode="External"/><Relationship Id="rId208" Type="http://schemas.openxmlformats.org/officeDocument/2006/relationships/hyperlink" Target="consultantplus://offline/ref=226F1101627E23029F35919C84F9BBD62B92547031591E68E705AED5D9CD7B9D81792361662E4B9A2266A30F043D180073073477323E273CU1H7I" TargetMode="External"/><Relationship Id="rId229" Type="http://schemas.openxmlformats.org/officeDocument/2006/relationships/hyperlink" Target="consultantplus://offline/ref=226F1101627E23029F35919C84F9BBD6289E547933581E68E705AED5D9CD7B9D93797B6D642E52922573F55E41U6H1I" TargetMode="External"/><Relationship Id="rId19" Type="http://schemas.openxmlformats.org/officeDocument/2006/relationships/hyperlink" Target="consultantplus://offline/ref=DCD4C9FB6C5D709C33EDCD2082F114E000473A21760C32C54DD7F89054F5D3E81ABC470F55A2ED5A977EBD60310765356ABF195A60E18AB1TFHCI" TargetMode="External"/><Relationship Id="rId224" Type="http://schemas.openxmlformats.org/officeDocument/2006/relationships/hyperlink" Target="consultantplus://offline/ref=226F1101627E23029F35919C84F9BBD62B92547031591E68E705AED5D9CD7B9D81792361662E45912166A30F043D180073073477323E273CU1H7I" TargetMode="External"/><Relationship Id="rId240" Type="http://schemas.openxmlformats.org/officeDocument/2006/relationships/hyperlink" Target="consultantplus://offline/ref=226F1101627E23029F35919C84F9BBD62B925A723B5A1E68E705AED5D9CD7B9D93797B6D642E52922573F55E41U6H1I" TargetMode="External"/><Relationship Id="rId245" Type="http://schemas.openxmlformats.org/officeDocument/2006/relationships/hyperlink" Target="consultantplus://offline/ref=226F1101627E23029F35919C84F9BBD62B92547031591E68E705AED5D9CD7B9D81792361662E45952366A30F043D180073073477323E273CU1H7I" TargetMode="External"/><Relationship Id="rId261" Type="http://schemas.openxmlformats.org/officeDocument/2006/relationships/hyperlink" Target="consultantplus://offline/ref=226F1101627E23029F35919C84F9BBD62B92547031591E68E705AED5D9CD7B9D81792361662C44942B66A30F043D180073073477323E273CU1H7I" TargetMode="External"/><Relationship Id="rId266" Type="http://schemas.openxmlformats.org/officeDocument/2006/relationships/hyperlink" Target="consultantplus://offline/ref=226F1101627E23029F35919C84F9BBD62B92547031591E68E705AED5D9CD7B9D81792361662C45922366A30F043D180073073477323E273CU1H7I" TargetMode="External"/><Relationship Id="rId14" Type="http://schemas.openxmlformats.org/officeDocument/2006/relationships/hyperlink" Target="consultantplus://offline/ref=DCD4C9FB6C5D709C33EDCD2082F114E003463C22770632C54DD7F89054F5D3E81ABC470F55A3E95E967EBD60310765356ABF195A60E18AB1TFHCI" TargetMode="External"/><Relationship Id="rId30" Type="http://schemas.openxmlformats.org/officeDocument/2006/relationships/hyperlink" Target="consultantplus://offline/ref=DCD4C9FB6C5D709C33EDCD2082F114E0034632207D0532C54DD7F89054F5D3E81ABC470F55A2ED5A977EBD60310765356ABF195A60E18AB1TFHCI" TargetMode="External"/><Relationship Id="rId35" Type="http://schemas.openxmlformats.org/officeDocument/2006/relationships/hyperlink" Target="consultantplus://offline/ref=DCD4C9FB6C5D709C33EDCD2082F114E0004A32297F0432C54DD7F89054F5D3E808BC1F0357A3F35B936BEB3174T5HBI" TargetMode="External"/><Relationship Id="rId56" Type="http://schemas.openxmlformats.org/officeDocument/2006/relationships/hyperlink" Target="consultantplus://offline/ref=DCD4C9FB6C5D709C33EDCD2082F114E0004A32297F0432C54DD7F89054F5D3E808BC1F0357A3F35B936BEB3174T5HBI" TargetMode="External"/><Relationship Id="rId77" Type="http://schemas.openxmlformats.org/officeDocument/2006/relationships/hyperlink" Target="consultantplus://offline/ref=DCD4C9FB6C5D709C33EDCD2082F114E0004A32297F0432C54DD7F89054F5D3E808BC1F0357A3F35B936BEB3174T5HBI" TargetMode="External"/><Relationship Id="rId100" Type="http://schemas.openxmlformats.org/officeDocument/2006/relationships/hyperlink" Target="consultantplus://offline/ref=DCD4C9FB6C5D709C33EDCD2082F114E0034632207D0532C54DD7F89054F5D3E81ABC470F55A2E958957EBD60310765356ABF195A60E18AB1TFHCI" TargetMode="External"/><Relationship Id="rId105" Type="http://schemas.openxmlformats.org/officeDocument/2006/relationships/hyperlink" Target="consultantplus://offline/ref=DCD4C9FB6C5D709C33EDCD2082F114E0034632207D0532C54DD7F89054F5D3E81ABC470F55A2E95E957EBD60310765356ABF195A60E18AB1TFHCI" TargetMode="External"/><Relationship Id="rId126" Type="http://schemas.openxmlformats.org/officeDocument/2006/relationships/hyperlink" Target="consultantplus://offline/ref=226F1101627E23029F35919C84F9BBD62B92547031591E68E705AED5D9CD7B9D81792361662F4C932666A30F043D180073073477323E273CU1H7I" TargetMode="External"/><Relationship Id="rId147" Type="http://schemas.openxmlformats.org/officeDocument/2006/relationships/hyperlink" Target="consultantplus://offline/ref=226F1101627E23029F35919C84F9BBD62B92547031591E68E705AED5D9CD7B9D81792361662F449B2B66A30F043D180073073477323E273CU1H7I" TargetMode="External"/><Relationship Id="rId168" Type="http://schemas.openxmlformats.org/officeDocument/2006/relationships/hyperlink" Target="consultantplus://offline/ref=226F1101627E23029F35919C84F9BBD62B92547031591E68E705AED5D9CD7B9D81792361662F45962A66A30F043D180073073477323E273CU1H7I" TargetMode="External"/><Relationship Id="rId282" Type="http://schemas.openxmlformats.org/officeDocument/2006/relationships/hyperlink" Target="consultantplus://offline/ref=226F1101627E23029F35919C84F9BBD62B92547031591E68E705AED5D9CD7B9D81792361662B4A9A2366A30F043D180073073477323E273CU1H7I" TargetMode="External"/><Relationship Id="rId8" Type="http://schemas.openxmlformats.org/officeDocument/2006/relationships/hyperlink" Target="consultantplus://offline/ref=DCD4C9FB6C5D709C33EDCD2082F114E003463C22770632C54DD7F89054F5D3E81ABC470F55A3E9589D7EBD60310765356ABF195A60E18AB1TFHCI" TargetMode="External"/><Relationship Id="rId51" Type="http://schemas.openxmlformats.org/officeDocument/2006/relationships/hyperlink" Target="consultantplus://offline/ref=DCD4C9FB6C5D709C33EDCD2082F114E0034632207D0532C54DD7F89054F5D3E81ABC470F55A2ED5C9C7EBD60310765356ABF195A60E18AB1TFHCI" TargetMode="External"/><Relationship Id="rId72" Type="http://schemas.openxmlformats.org/officeDocument/2006/relationships/hyperlink" Target="consultantplus://offline/ref=DCD4C9FB6C5D709C33EDCD2082F114E0034632207D0532C54DD7F89054F5D3E81ABC470F55A2EC59937EBD60310765356ABF195A60E18AB1TFHCI" TargetMode="External"/><Relationship Id="rId93" Type="http://schemas.openxmlformats.org/officeDocument/2006/relationships/hyperlink" Target="consultantplus://offline/ref=DCD4C9FB6C5D709C33EDCD2082F114E0004A32297F0432C54DD7F89054F5D3E808BC1F0357A3F35B936BEB3174T5HBI" TargetMode="External"/><Relationship Id="rId98" Type="http://schemas.openxmlformats.org/officeDocument/2006/relationships/hyperlink" Target="consultantplus://offline/ref=DCD4C9FB6C5D709C33EDCD2082F114E003463328770332C54DD7F89054F5D3E81ABC470F55A2EF58937EBD60310765356ABF195A60E18AB1TFHCI" TargetMode="External"/><Relationship Id="rId121" Type="http://schemas.openxmlformats.org/officeDocument/2006/relationships/hyperlink" Target="consultantplus://offline/ref=226F1101627E23029F35919C84F9BBD62B92547031591E68E705AED5D9CD7B9D81792361662F4A972466A30F043D180073073477323E273CU1H7I" TargetMode="External"/><Relationship Id="rId142" Type="http://schemas.openxmlformats.org/officeDocument/2006/relationships/hyperlink" Target="consultantplus://offline/ref=226F1101627E23029F35919C84F9BBD62B92547031591E68E705AED5D9CD7B9D81792361662F44912566A30F043D180073073477323E273CU1H7I" TargetMode="External"/><Relationship Id="rId163" Type="http://schemas.openxmlformats.org/officeDocument/2006/relationships/hyperlink" Target="consultantplus://offline/ref=226F1101627E23029F35919C84F9BBD62B92547031591E68E705AED5D9CD7B9D81792361662F4C932666A30F043D180073073477323E273CU1H7I" TargetMode="External"/><Relationship Id="rId184" Type="http://schemas.openxmlformats.org/officeDocument/2006/relationships/hyperlink" Target="consultantplus://offline/ref=226F1101627E23029F35919C84F9BBD62B9255783B5F1E68E705AED5D9CD7B9D81792361662F49922166A30F043D180073073477323E273CU1H7I" TargetMode="External"/><Relationship Id="rId189" Type="http://schemas.openxmlformats.org/officeDocument/2006/relationships/hyperlink" Target="consultantplus://offline/ref=226F1101627E23029F35919C84F9BBD62B92547031591E68E705AED5D9CD7B9D81792361662E4E962B66A30F043D180073073477323E273CU1H7I" TargetMode="External"/><Relationship Id="rId219" Type="http://schemas.openxmlformats.org/officeDocument/2006/relationships/hyperlink" Target="consultantplus://offline/ref=226F1101627E23029F35919C84F9BBD62B92547031591E68E705AED5D9CD7B9D81792361662E449B2266A30F043D180073073477323E273CU1H7I" TargetMode="External"/><Relationship Id="rId3" Type="http://schemas.openxmlformats.org/officeDocument/2006/relationships/settings" Target="settings.xml"/><Relationship Id="rId214" Type="http://schemas.openxmlformats.org/officeDocument/2006/relationships/hyperlink" Target="consultantplus://offline/ref=226F1101627E23029F35919C84F9BBD62B92547031591E68E705AED5D9CD7B9D81792361662E44962666A30F043D180073073477323E273CU1H7I" TargetMode="External"/><Relationship Id="rId230" Type="http://schemas.openxmlformats.org/officeDocument/2006/relationships/hyperlink" Target="consultantplus://offline/ref=226F1101627E23029F35919C84F9BBD62B92547031591E68E705AED5D9CD7B9D81792361662E45972A66A30F043D180073073477323E273CU1H7I" TargetMode="External"/><Relationship Id="rId235" Type="http://schemas.openxmlformats.org/officeDocument/2006/relationships/hyperlink" Target="consultantplus://offline/ref=226F1101627E23029F35919C84F9BBD62B92547031591E68E705AED5D9CD7B9D81792361662E45942666A30F043D180073073477323E273CU1H7I" TargetMode="External"/><Relationship Id="rId251" Type="http://schemas.openxmlformats.org/officeDocument/2006/relationships/hyperlink" Target="consultantplus://offline/ref=226F1101627E23029F35919C84F9BBD62B925A723B5A1E68E705AED5D9CD7B9D93797B6D642E52922573F55E41U6H1I" TargetMode="External"/><Relationship Id="rId256" Type="http://schemas.openxmlformats.org/officeDocument/2006/relationships/hyperlink" Target="consultantplus://offline/ref=226F1101627E23029F35919C84F9BBD62B92547031591E68E705AED5D9CD7B9D81792361662C44942166A30F043D180073073477323E273CU1H7I" TargetMode="External"/><Relationship Id="rId277" Type="http://schemas.openxmlformats.org/officeDocument/2006/relationships/hyperlink" Target="consultantplus://offline/ref=226F1101627E23029F35919C84F9BBD62B92547031591E68E705AED5D9CD7B9D81792361662B4D952B66A30F043D180073073477323E273CU1H7I" TargetMode="External"/><Relationship Id="rId25" Type="http://schemas.openxmlformats.org/officeDocument/2006/relationships/hyperlink" Target="consultantplus://offline/ref=DCD4C9FB6C5D709C33EDCD2082F114E003463328770332C54DD7F89054F5D3E81ABC470F55A2ED5B927EBD60310765356ABF195A60E18AB1TFHCI" TargetMode="External"/><Relationship Id="rId46" Type="http://schemas.openxmlformats.org/officeDocument/2006/relationships/hyperlink" Target="consultantplus://offline/ref=DCD4C9FB6C5D709C33EDCD2082F114E0024E3329780C32C54DD7F89054F5D3E81ABC470F55A3E858937EBD60310765356ABF195A60E18AB1TFHCI" TargetMode="External"/><Relationship Id="rId67" Type="http://schemas.openxmlformats.org/officeDocument/2006/relationships/hyperlink" Target="consultantplus://offline/ref=DCD4C9FB6C5D709C33EDCD2082F114E0034632207D0532C54DD7F89054F5D3E81ABC470F55A2EC5A907EBD60310765356ABF195A60E18AB1TFHCI" TargetMode="External"/><Relationship Id="rId116" Type="http://schemas.openxmlformats.org/officeDocument/2006/relationships/hyperlink" Target="consultantplus://offline/ref=226F1101627E23029F35919C84F9BBD62B92547031591E68E705AED5D9CD7B9D81792361662F49962466A30F043D180073073477323E273CU1H7I" TargetMode="External"/><Relationship Id="rId137" Type="http://schemas.openxmlformats.org/officeDocument/2006/relationships/hyperlink" Target="consultantplus://offline/ref=226F1101627E23029F35919C84F9BBD62B92547031591E68E705AED5D9CD7B9D81792361662F4B9B2466A30F043D180073073477323E273CU1H7I" TargetMode="External"/><Relationship Id="rId158" Type="http://schemas.openxmlformats.org/officeDocument/2006/relationships/hyperlink" Target="consultantplus://offline/ref=226F1101627E23029F35919C84F9BBD6289E547933581E68E705AED5D9CD7B9D93797B6D642E52922573F55E41U6H1I" TargetMode="External"/><Relationship Id="rId272" Type="http://schemas.openxmlformats.org/officeDocument/2006/relationships/hyperlink" Target="consultantplus://offline/ref=226F1101627E23029F35919C84F9BBD6289E547933581E68E705AED5D9CD7B9D93797B6D642E52922573F55E41U6H1I" TargetMode="External"/><Relationship Id="rId20" Type="http://schemas.openxmlformats.org/officeDocument/2006/relationships/hyperlink" Target="consultantplus://offline/ref=DCD4C9FB6C5D709C33EDCD2082F114E003463C217E0132C54DD7F89054F5D3E81ABC470F55A2EC5B927EBD60310765356ABF195A60E18AB1TFHCI" TargetMode="External"/><Relationship Id="rId41" Type="http://schemas.openxmlformats.org/officeDocument/2006/relationships/hyperlink" Target="consultantplus://offline/ref=DCD4C9FB6C5D709C33EDCD2082F114E0034632207D0532C54DD7F89054F5D3E81ABC470F55A2ED5A907EBD60310765356ABF195A60E18AB1TFHCI" TargetMode="External"/><Relationship Id="rId62" Type="http://schemas.openxmlformats.org/officeDocument/2006/relationships/hyperlink" Target="consultantplus://offline/ref=DCD4C9FB6C5D709C33EDCD2082F114E0034632207D0532C54DD7F89054F5D3E81ABC470F55A2EC5B947EBD60310765356ABF195A60E18AB1TFHCI" TargetMode="External"/><Relationship Id="rId83" Type="http://schemas.openxmlformats.org/officeDocument/2006/relationships/hyperlink" Target="consultantplus://offline/ref=DCD4C9FB6C5D709C33EDCD2082F114E003463328770332C54DD7F89054F5D3E81ABC470F55A2ED53937EBD60310765356ABF195A60E18AB1TFHCI" TargetMode="External"/><Relationship Id="rId88" Type="http://schemas.openxmlformats.org/officeDocument/2006/relationships/hyperlink" Target="consultantplus://offline/ref=DCD4C9FB6C5D709C33EDCD2082F114E003463328770332C54DD7F89054F5D3E81ABC470F55A2EC5E967EBD60310765356ABF195A60E18AB1TFHCI" TargetMode="External"/><Relationship Id="rId111" Type="http://schemas.openxmlformats.org/officeDocument/2006/relationships/hyperlink" Target="consultantplus://offline/ref=DCD4C9FB6C5D709C33EDCD2082F114E0034632207D0532C54DD7F89054F5D3E81ABC470F55A2E85F947EBD60310765356ABF195A60E18AB1TFHCI" TargetMode="External"/><Relationship Id="rId132" Type="http://schemas.openxmlformats.org/officeDocument/2006/relationships/hyperlink" Target="consultantplus://offline/ref=226F1101627E23029F35919C84F9BBD62B92547031591E68E705AED5D9CD7B9D81792361662F4B902766A30F043D180073073477323E273CU1H7I" TargetMode="External"/><Relationship Id="rId153" Type="http://schemas.openxmlformats.org/officeDocument/2006/relationships/hyperlink" Target="consultantplus://offline/ref=226F1101627E23029F35919C84F9BBD62B92547031591E68E705AED5D9CD7B9D81792361662F45902466A30F043D180073073477323E273CU1H7I" TargetMode="External"/><Relationship Id="rId174" Type="http://schemas.openxmlformats.org/officeDocument/2006/relationships/hyperlink" Target="consultantplus://offline/ref=226F1101627E23029F35919C84F9BBD62B9255783B5F1E68E705AED5D9CD7B9D81792361662F4E912A66A30F043D180073073477323E273CU1H7I" TargetMode="External"/><Relationship Id="rId179" Type="http://schemas.openxmlformats.org/officeDocument/2006/relationships/hyperlink" Target="consultantplus://offline/ref=226F1101627E23029F35919C84F9BBD62B9255783B5F1E68E705AED5D9CD7B9D81792361662F4F9B2466A30F043D180073073477323E273CU1H7I" TargetMode="External"/><Relationship Id="rId195" Type="http://schemas.openxmlformats.org/officeDocument/2006/relationships/hyperlink" Target="consultantplus://offline/ref=226F1101627E23029F35919C84F9BBD62B92547031591E68E705AED5D9CD7B9D81792361662E4A932066A30F043D180073073477323E273CU1H7I" TargetMode="External"/><Relationship Id="rId209" Type="http://schemas.openxmlformats.org/officeDocument/2006/relationships/hyperlink" Target="consultantplus://offline/ref=226F1101627E23029F35919C84F9BBD62B92547031591E68E705AED5D9CD7B9D81792361662E44912266A30F043D180073073477323E273CU1H7I" TargetMode="External"/><Relationship Id="rId190" Type="http://schemas.openxmlformats.org/officeDocument/2006/relationships/hyperlink" Target="consultantplus://offline/ref=226F1101627E23029F35919C84F9BBD6289E547933581E68E705AED5D9CD7B9D93797B6D642E52922573F55E41U6H1I" TargetMode="External"/><Relationship Id="rId204" Type="http://schemas.openxmlformats.org/officeDocument/2006/relationships/hyperlink" Target="consultantplus://offline/ref=226F1101627E23029F35919C84F9BBD62B92547031591E68E705AED5D9CD7B9D81792361662E4B902066A30F043D180073073477323E273CU1H7I" TargetMode="External"/><Relationship Id="rId220" Type="http://schemas.openxmlformats.org/officeDocument/2006/relationships/hyperlink" Target="consultantplus://offline/ref=226F1101627E23029F35919C84F9BBD62B92547031591E68E705AED5D9CD7B9D81792361662E45922266A30F043D180073073477323E273CU1H7I" TargetMode="External"/><Relationship Id="rId225" Type="http://schemas.openxmlformats.org/officeDocument/2006/relationships/hyperlink" Target="consultantplus://offline/ref=226F1101627E23029F35919C84F9BBD62B92547031591E68E705AED5D9CD7B9D81792361662E45912466A30F043D180073073477323E273CU1H7I" TargetMode="External"/><Relationship Id="rId241" Type="http://schemas.openxmlformats.org/officeDocument/2006/relationships/hyperlink" Target="consultantplus://offline/ref=226F1101627E23029F35919C84F9BBD62B92547031591E68E705AED5D9CD7B9D81792361662E45952366A30F043D180073073477323E273CU1H7I" TargetMode="External"/><Relationship Id="rId246" Type="http://schemas.openxmlformats.org/officeDocument/2006/relationships/hyperlink" Target="consultantplus://offline/ref=226F1101627E23029F35919C84F9BBD62B92547031591E68E705AED5D9CD7B9D81792361662E45952366A30F043D180073073477323E273CU1H7I" TargetMode="External"/><Relationship Id="rId267" Type="http://schemas.openxmlformats.org/officeDocument/2006/relationships/hyperlink" Target="consultantplus://offline/ref=226F1101627E23029F35919C84F9BBD62B92547031591E68E705AED5D9CD7B9D81792361662C45902366A30F043D180073073477323E273CU1H7I" TargetMode="External"/><Relationship Id="rId15" Type="http://schemas.openxmlformats.org/officeDocument/2006/relationships/hyperlink" Target="consultantplus://offline/ref=DCD4C9FB6C5D709C33EDCD2082F114E003463C22770632C54DD7F89054F5D3E81ABC470A52A1E60FC431BC3C775376376DBF1B5C7FTEHAI" TargetMode="External"/><Relationship Id="rId36" Type="http://schemas.openxmlformats.org/officeDocument/2006/relationships/hyperlink" Target="consultantplus://offline/ref=DCD4C9FB6C5D709C33EDCD2082F114E0034632207D0532C54DD7F89054F5D3E81ABC470F55A2ED59937EBD60310765356ABF195A60E18AB1TFHCI" TargetMode="External"/><Relationship Id="rId57" Type="http://schemas.openxmlformats.org/officeDocument/2006/relationships/hyperlink" Target="consultantplus://offline/ref=DCD4C9FB6C5D709C33EDCD2082F114E0004A32297F0432C54DD7F89054F5D3E808BC1F0357A3F35B936BEB3174T5HBI" TargetMode="External"/><Relationship Id="rId106" Type="http://schemas.openxmlformats.org/officeDocument/2006/relationships/hyperlink" Target="consultantplus://offline/ref=DCD4C9FB6C5D709C33EDCD2082F114E0034632207D0532C54DD7F89054F5D3E81ABC470F55A2E85B9C7EBD60310765356ABF195A60E18AB1TFHCI" TargetMode="External"/><Relationship Id="rId127" Type="http://schemas.openxmlformats.org/officeDocument/2006/relationships/hyperlink" Target="consultantplus://offline/ref=226F1101627E23029F35919C84F9BBD62B92547031591E68E705AED5D9CD7B9D81792361662F4C932666A30F043D180073073477323E273CU1H7I" TargetMode="External"/><Relationship Id="rId262" Type="http://schemas.openxmlformats.org/officeDocument/2006/relationships/hyperlink" Target="consultantplus://offline/ref=226F1101627E23029F35919C84F9BBD62B92547031591E68E705AED5D9CD7B9D81792361662C44942B66A30F043D180073073477323E273CU1H7I" TargetMode="External"/><Relationship Id="rId283" Type="http://schemas.openxmlformats.org/officeDocument/2006/relationships/hyperlink" Target="consultantplus://offline/ref=226F1101627E23029F35919C84F9BBD62B92547031591E68E705AED5D9CD7B9D81792361662B4A9A2166A30F043D180073073477323E273CU1H7I" TargetMode="External"/><Relationship Id="rId10" Type="http://schemas.openxmlformats.org/officeDocument/2006/relationships/hyperlink" Target="consultantplus://offline/ref=DCD4C9FB6C5D709C33EDCD2082F114E003463C22770632C54DD7F89054F5D3E81ABC470F55A3E95F917EBD60310765356ABF195A60E18AB1TFHCI" TargetMode="External"/><Relationship Id="rId31" Type="http://schemas.openxmlformats.org/officeDocument/2006/relationships/hyperlink" Target="consultantplus://offline/ref=DCD4C9FB6C5D709C33EDCD2082F114E003463328770332C54DD7F89054F5D3E81ABC470F55A2ED5B9C7EBD60310765356ABF195A60E18AB1TFHCI" TargetMode="External"/><Relationship Id="rId52" Type="http://schemas.openxmlformats.org/officeDocument/2006/relationships/hyperlink" Target="consultantplus://offline/ref=DCD4C9FB6C5D709C33EDCD2082F114E0004A32297F0432C54DD7F89054F5D3E808BC1F0357A3F35B936BEB3174T5HBI" TargetMode="External"/><Relationship Id="rId73" Type="http://schemas.openxmlformats.org/officeDocument/2006/relationships/hyperlink" Target="consultantplus://offline/ref=DCD4C9FB6C5D709C33EDCD2082F114E0034632207D0532C54DD7F89054F5D3E81ABC470F55A2E95A947EBD60310765356ABF195A60E18AB1TFHCI" TargetMode="External"/><Relationship Id="rId78" Type="http://schemas.openxmlformats.org/officeDocument/2006/relationships/hyperlink" Target="consultantplus://offline/ref=DCD4C9FB6C5D709C33EDCD2082F114E0004A32297F0432C54DD7F89054F5D3E808BC1F0357A3F35B936BEB3174T5HBI" TargetMode="External"/><Relationship Id="rId94" Type="http://schemas.openxmlformats.org/officeDocument/2006/relationships/hyperlink" Target="consultantplus://offline/ref=DCD4C9FB6C5D709C33EDCD2082F114E0004A32297F0432C54DD7F89054F5D3E808BC1F0357A3F35B936BEB3174T5HBI" TargetMode="External"/><Relationship Id="rId99" Type="http://schemas.openxmlformats.org/officeDocument/2006/relationships/hyperlink" Target="consultantplus://offline/ref=DCD4C9FB6C5D709C33EDCD2082F114E0034632207D0532C54DD7F89054F5D3E81ABC470F55A2E95A907EBD60310765356ABF195A60E18AB1TFHCI" TargetMode="External"/><Relationship Id="rId101" Type="http://schemas.openxmlformats.org/officeDocument/2006/relationships/hyperlink" Target="consultantplus://offline/ref=DCD4C9FB6C5D709C33EDCD2082F114E0034632207D0532C54DD7F89054F5D3E81ABC470F55A2E958947EBD60310765356ABF195A60E18AB1TFHCI" TargetMode="External"/><Relationship Id="rId122" Type="http://schemas.openxmlformats.org/officeDocument/2006/relationships/hyperlink" Target="consultantplus://offline/ref=226F1101627E23029F35919C84F9BBD62B92547031591E68E705AED5D9CD7B9D81792361662F4C932666A30F043D180073073477323E273CU1H7I" TargetMode="External"/><Relationship Id="rId143" Type="http://schemas.openxmlformats.org/officeDocument/2006/relationships/hyperlink" Target="consultantplus://offline/ref=226F1101627E23029F35919C84F9BBD62B92547031591E68E705AED5D9CD7B9D81792361662F44912466A30F043D180073073477323E273CU1H7I" TargetMode="External"/><Relationship Id="rId148" Type="http://schemas.openxmlformats.org/officeDocument/2006/relationships/hyperlink" Target="consultantplus://offline/ref=226F1101627E23029F35919C84F9BBD62B92547031591E68E705AED5D9CD7B9D81792361662F449B2A66A30F043D180073073477323E273CU1H7I" TargetMode="External"/><Relationship Id="rId164" Type="http://schemas.openxmlformats.org/officeDocument/2006/relationships/hyperlink" Target="consultantplus://offline/ref=226F1101627E23029F35919C84F9BBD62B92547031591E68E705AED5D9CD7B9D81792361662F45912166A30F043D180073073477323E273CU1H7I" TargetMode="External"/><Relationship Id="rId169" Type="http://schemas.openxmlformats.org/officeDocument/2006/relationships/hyperlink" Target="consultantplus://offline/ref=226F1101627E23029F35919C84F9BBD6289E547933581E68E705AED5D9CD7B9D93797B6D642E52922573F55E41U6H1I" TargetMode="External"/><Relationship Id="rId185" Type="http://schemas.openxmlformats.org/officeDocument/2006/relationships/hyperlink" Target="consultantplus://offline/ref=226F1101627E23029F35919C84F9BBD62B9255783B5F1E68E705AED5D9CD7B9D81792361662F49922666A30F043D180073073477323E273CU1H7I" TargetMode="External"/><Relationship Id="rId4" Type="http://schemas.openxmlformats.org/officeDocument/2006/relationships/webSettings" Target="webSettings.xml"/><Relationship Id="rId9" Type="http://schemas.openxmlformats.org/officeDocument/2006/relationships/hyperlink" Target="consultantplus://offline/ref=DCD4C9FB6C5D709C33EDCD2082F114E003463C22770632C54DD7F89054F5D3E81ABC470F55A3E95F977EBD60310765356ABF195A60E18AB1TFHCI" TargetMode="External"/><Relationship Id="rId180" Type="http://schemas.openxmlformats.org/officeDocument/2006/relationships/hyperlink" Target="consultantplus://offline/ref=226F1101627E23029F35919C84F9BBD62B9255783B5F1E68E705AED5D9CD7B9D81792361662F48932766A30F043D180073073477323E273CU1H7I" TargetMode="External"/><Relationship Id="rId210" Type="http://schemas.openxmlformats.org/officeDocument/2006/relationships/hyperlink" Target="consultantplus://offline/ref=226F1101627E23029F35919C84F9BBD62B92547031591E68E705AED5D9CD7B9D81792361662E4B9B2066A30F043D180073073477323E273CU1H7I" TargetMode="External"/><Relationship Id="rId215" Type="http://schemas.openxmlformats.org/officeDocument/2006/relationships/hyperlink" Target="consultantplus://offline/ref=226F1101627E23029F35919C84F9BBD62B92547031591E68E705AED5D9CD7B9D81792361662E44912666A30F043D180073073477323E273CU1H7I" TargetMode="External"/><Relationship Id="rId236" Type="http://schemas.openxmlformats.org/officeDocument/2006/relationships/hyperlink" Target="consultantplus://offline/ref=226F1101627E23029F35919C84F9BBD62B92547031591E68E705AED5D9CD7B9D81792361662E45942566A30F043D180073073477323E273CU1H7I" TargetMode="External"/><Relationship Id="rId257" Type="http://schemas.openxmlformats.org/officeDocument/2006/relationships/hyperlink" Target="consultantplus://offline/ref=226F1101627E23029F35919C84F9BBD62B92547031591E68E705AED5D9CD7B9D81792361662C44942066A30F043D180073073477323E273CU1H7I" TargetMode="External"/><Relationship Id="rId278" Type="http://schemas.openxmlformats.org/officeDocument/2006/relationships/hyperlink" Target="consultantplus://offline/ref=226F1101627E23029F35919C84F9BBD62B92547031591E68E705AED5D9CD7B9D81792361662B4D9A2566A30F043D180073073477323E273CU1H7I" TargetMode="External"/><Relationship Id="rId26" Type="http://schemas.openxmlformats.org/officeDocument/2006/relationships/hyperlink" Target="consultantplus://offline/ref=DCD4C9FB6C5D709C33EDCD2082F114E0034632207D0532C54DD7F89054F5D3E81ABC470F55A2ED5B9D7EBD60310765356ABF195A60E18AB1TFHCI" TargetMode="External"/><Relationship Id="rId231" Type="http://schemas.openxmlformats.org/officeDocument/2006/relationships/hyperlink" Target="consultantplus://offline/ref=226F1101627E23029F35919C84F9BBD62B92547031591E68E705AED5D9CD7B9D81792361662E45972A66A30F043D180073073477323E273CU1H7I" TargetMode="External"/><Relationship Id="rId252" Type="http://schemas.openxmlformats.org/officeDocument/2006/relationships/hyperlink" Target="consultantplus://offline/ref=226F1101627E23029F35919C84F9BBD62B92547031591E68E705AED5D9CD7B9D81792361662C44962666A30F043D180073073477323E273CU1H7I" TargetMode="External"/><Relationship Id="rId273" Type="http://schemas.openxmlformats.org/officeDocument/2006/relationships/hyperlink" Target="consultantplus://offline/ref=226F1101627E23029F35919C84F9BBD6289E547933581E68E705AED5D9CD7B9D93797B6D642E52922573F55E41U6H1I" TargetMode="External"/><Relationship Id="rId47" Type="http://schemas.openxmlformats.org/officeDocument/2006/relationships/hyperlink" Target="consultantplus://offline/ref=DCD4C9FB6C5D709C33EDCD2082F114E0024E3329780C32C54DD7F89054F5D3E81ABC470F55A3E858937EBD60310765356ABF195A60E18AB1TFHCI" TargetMode="External"/><Relationship Id="rId68" Type="http://schemas.openxmlformats.org/officeDocument/2006/relationships/hyperlink" Target="consultantplus://offline/ref=DCD4C9FB6C5D709C33EDCD2082F114E0034632207D0532C54DD7F89054F5D3E81ABC470F55A2ED5A907EBD60310765356ABF195A60E18AB1TFHCI" TargetMode="External"/><Relationship Id="rId89" Type="http://schemas.openxmlformats.org/officeDocument/2006/relationships/hyperlink" Target="consultantplus://offline/ref=DCD4C9FB6C5D709C33EDCD2082F114E003463328770332C54DD7F89054F5D3E81ABC470F55A2EC52917EBD60310765356ABF195A60E18AB1TFHCI" TargetMode="External"/><Relationship Id="rId112" Type="http://schemas.openxmlformats.org/officeDocument/2006/relationships/hyperlink" Target="consultantplus://offline/ref=226F1101627E23029F35919C84F9BBD62B92547031591E68E705AED5D9CD7B9D81792361662F49962466A30F043D180073073477323E273CU1H7I" TargetMode="External"/><Relationship Id="rId133" Type="http://schemas.openxmlformats.org/officeDocument/2006/relationships/hyperlink" Target="consultantplus://offline/ref=226F1101627E23029F35919C84F9BBD62B92547031591E68E705AED5D9CD7B9D81792361662F4B902B66A30F043D180073073477323E273CU1H7I" TargetMode="External"/><Relationship Id="rId154" Type="http://schemas.openxmlformats.org/officeDocument/2006/relationships/hyperlink" Target="consultantplus://offline/ref=226F1101627E23029F35919C84F9BBD62B92547031591E68E705AED5D9CD7B9D81792361662F4C932666A30F043D180073073477323E273CU1H7I" TargetMode="External"/><Relationship Id="rId175" Type="http://schemas.openxmlformats.org/officeDocument/2006/relationships/hyperlink" Target="consultantplus://offline/ref=226F1101627E23029F35919C84F9BBD62B9255783B5F1E68E705AED5D9CD7B9D81792361662F4E972466A30F043D180073073477323E273CU1H7I" TargetMode="External"/><Relationship Id="rId196" Type="http://schemas.openxmlformats.org/officeDocument/2006/relationships/hyperlink" Target="consultantplus://offline/ref=226F1101627E23029F35919C84F9BBD62B92547031591E68E705AED5D9CD7B9D81792361662E4B902266A30F043D180073073477323E273CU1H7I" TargetMode="External"/><Relationship Id="rId200" Type="http://schemas.openxmlformats.org/officeDocument/2006/relationships/hyperlink" Target="consultantplus://offline/ref=226F1101627E23029F35919C84F9BBD62B92547031591E68E705AED5D9CD7B9D81792361662E4B902066A30F043D180073073477323E273CU1H7I" TargetMode="External"/><Relationship Id="rId16" Type="http://schemas.openxmlformats.org/officeDocument/2006/relationships/hyperlink" Target="consultantplus://offline/ref=DCD4C9FB6C5D709C33EDCD2082F114E000473A207A0232C54DD7F89054F5D3E81ABC470F55A2ED5A977EBD60310765356ABF195A60E18AB1TFHCI" TargetMode="External"/><Relationship Id="rId221" Type="http://schemas.openxmlformats.org/officeDocument/2006/relationships/hyperlink" Target="consultantplus://offline/ref=226F1101627E23029F35919C84F9BBD62B92547031591E68E705AED5D9CD7B9D81792361662E45922266A30F043D180073073477323E273CU1H7I" TargetMode="External"/><Relationship Id="rId242" Type="http://schemas.openxmlformats.org/officeDocument/2006/relationships/hyperlink" Target="consultantplus://offline/ref=226F1101627E23029F35919C84F9BBD62B92547031591E68E705AED5D9CD7B9D81792361662E45952366A30F043D180073073477323E273CU1H7I" TargetMode="External"/><Relationship Id="rId263" Type="http://schemas.openxmlformats.org/officeDocument/2006/relationships/hyperlink" Target="consultantplus://offline/ref=226F1101627E23029F35919C84F9BBD62B92547031591E68E705AED5D9CD7B9D81792361662C449A2066A30F043D180073073477323E273CU1H7I" TargetMode="External"/><Relationship Id="rId284" Type="http://schemas.openxmlformats.org/officeDocument/2006/relationships/hyperlink" Target="consultantplus://offline/ref=226F1101627E23029F35919C84F9BBD62B92547031591E68E705AED5D9CD7B9D81792361662B4A9A2766A30F043D180073073477323E273CU1H7I" TargetMode="External"/><Relationship Id="rId37" Type="http://schemas.openxmlformats.org/officeDocument/2006/relationships/hyperlink" Target="consultantplus://offline/ref=DCD4C9FB6C5D709C33EDCD2082F114E0004A32297F0432C54DD7F89054F5D3E808BC1F0357A3F35B936BEB3174T5HBI" TargetMode="External"/><Relationship Id="rId58" Type="http://schemas.openxmlformats.org/officeDocument/2006/relationships/hyperlink" Target="consultantplus://offline/ref=DCD4C9FB6C5D709C33EDCD2082F114E0034632207D0532C54DD7F89054F5D3E81ABC470F55A2ED52917EBD60310765356ABF195A60E18AB1TFHCI" TargetMode="External"/><Relationship Id="rId79" Type="http://schemas.openxmlformats.org/officeDocument/2006/relationships/hyperlink" Target="consultantplus://offline/ref=DCD4C9FB6C5D709C33EDCD2082F114E003463328770332C54DD7F89054F5D3E81ABC470F55A2ED5E937EBD60310765356ABF195A60E18AB1TFHCI" TargetMode="External"/><Relationship Id="rId102" Type="http://schemas.openxmlformats.org/officeDocument/2006/relationships/hyperlink" Target="consultantplus://offline/ref=DCD4C9FB6C5D709C33EDCD2082F114E0034632207D0532C54DD7F89054F5D3E81ABC470F55A2E95F957EBD60310765356ABF195A60E18AB1TFHCI" TargetMode="External"/><Relationship Id="rId123" Type="http://schemas.openxmlformats.org/officeDocument/2006/relationships/hyperlink" Target="consultantplus://offline/ref=226F1101627E23029F35919C84F9BBD62B92547031591E68E705AED5D9CD7B9D81792361662F4C932666A30F043D180073073477323E273CU1H7I" TargetMode="External"/><Relationship Id="rId144" Type="http://schemas.openxmlformats.org/officeDocument/2006/relationships/hyperlink" Target="consultantplus://offline/ref=226F1101627E23029F35919C84F9BBD62B92547031591E68E705AED5D9CD7B9D81792361662F44962266A30F043D180073073477323E273CU1H7I" TargetMode="External"/><Relationship Id="rId90" Type="http://schemas.openxmlformats.org/officeDocument/2006/relationships/hyperlink" Target="consultantplus://offline/ref=DCD4C9FB6C5D709C33EDCD2082F114E003463328770332C54DD7F89054F5D3E81ABC470F55A2EF5B967EBD60310765356ABF195A60E18AB1TFHCI" TargetMode="External"/><Relationship Id="rId165" Type="http://schemas.openxmlformats.org/officeDocument/2006/relationships/hyperlink" Target="consultantplus://offline/ref=226F1101627E23029F35919C84F9BBD6289E547933581E68E705AED5D9CD7B9D93797B6D642E52922573F55E41U6H1I" TargetMode="External"/><Relationship Id="rId186" Type="http://schemas.openxmlformats.org/officeDocument/2006/relationships/hyperlink" Target="consultantplus://offline/ref=226F1101627E23029F35919C84F9BBD6289E547933581E68E705AED5D9CD7B9D93797B6D642E52922573F55E41U6H1I" TargetMode="External"/><Relationship Id="rId211" Type="http://schemas.openxmlformats.org/officeDocument/2006/relationships/hyperlink" Target="consultantplus://offline/ref=226F1101627E23029F35919C84F9BBD62B92547031591E68E705AED5D9CD7B9D81792361662E44912166A30F043D180073073477323E273CU1H7I" TargetMode="External"/><Relationship Id="rId232" Type="http://schemas.openxmlformats.org/officeDocument/2006/relationships/hyperlink" Target="consultantplus://offline/ref=226F1101627E23029F35919C84F9BBD62B92547031591E68E705AED5D9CD7B9D81792361662E45972A66A30F043D180073073477323E273CU1H7I" TargetMode="External"/><Relationship Id="rId253" Type="http://schemas.openxmlformats.org/officeDocument/2006/relationships/hyperlink" Target="consultantplus://offline/ref=226F1101627E23029F35919C84F9BBD62B92547031591E68E705AED5D9CD7B9D81792361662C44972666A30F043D180073073477323E273CU1H7I" TargetMode="External"/><Relationship Id="rId274" Type="http://schemas.openxmlformats.org/officeDocument/2006/relationships/hyperlink" Target="consultantplus://offline/ref=226F1101627E23029F35919C84F9BBD62B92547031591E68E705AED5D9CD7B9D81792361662B4D962066A30F043D180073073477323E273CU1H7I" TargetMode="External"/><Relationship Id="rId27" Type="http://schemas.openxmlformats.org/officeDocument/2006/relationships/hyperlink" Target="consultantplus://offline/ref=DCD4C9FB6C5D709C33EDCD2082F114E000463B237E0C32C54DD7F89054F5D3E808BC1F0357A3F35B936BEB3174T5HBI" TargetMode="External"/><Relationship Id="rId48" Type="http://schemas.openxmlformats.org/officeDocument/2006/relationships/hyperlink" Target="consultantplus://offline/ref=DCD4C9FB6C5D709C33EDCD2082F114E0004A32297F0432C54DD7F89054F5D3E808BC1F0357A3F35B936BEB3174T5HBI" TargetMode="External"/><Relationship Id="rId69" Type="http://schemas.openxmlformats.org/officeDocument/2006/relationships/hyperlink" Target="consultantplus://offline/ref=DCD4C9FB6C5D709C33EDCD2082F114E0034632207D0532C54DD7F89054F5D3E81ABC470F55A2EC5A937EBD60310765356ABF195A60E18AB1TFHCI" TargetMode="External"/><Relationship Id="rId113" Type="http://schemas.openxmlformats.org/officeDocument/2006/relationships/hyperlink" Target="consultantplus://offline/ref=226F1101627E23029F35919C84F9BBD62B92547031591E68E705AED5D9CD7B9D81792361662F499A2666A30F043D180073073477323E273CU1H7I" TargetMode="External"/><Relationship Id="rId134" Type="http://schemas.openxmlformats.org/officeDocument/2006/relationships/hyperlink" Target="consultantplus://offline/ref=226F1101627E23029F35919C84F9BBD62B92547031591E68E705AED5D9CD7B9D81792361662F4B912066A30F043D180073073477323E273CU1H7I" TargetMode="External"/><Relationship Id="rId80" Type="http://schemas.openxmlformats.org/officeDocument/2006/relationships/hyperlink" Target="consultantplus://offline/ref=DCD4C9FB6C5D709C33EDCD2082F114E003463328770332C54DD7F89054F5D3E81ABC470F55A2ED5D927EBD60310765356ABF195A60E18AB1TFHCI" TargetMode="External"/><Relationship Id="rId155" Type="http://schemas.openxmlformats.org/officeDocument/2006/relationships/hyperlink" Target="consultantplus://offline/ref=226F1101627E23029F35919C84F9BBD6289E547933581E68E705AED5D9CD7B9D93797B6D642E52922573F55E41U6H1I" TargetMode="External"/><Relationship Id="rId176" Type="http://schemas.openxmlformats.org/officeDocument/2006/relationships/hyperlink" Target="consultantplus://offline/ref=226F1101627E23029F35919C84F9BBD62B9255783B5F1E68E705AED5D9CD7B9D81792361662F4E952166A30F043D180073073477323E273CU1H7I" TargetMode="External"/><Relationship Id="rId197" Type="http://schemas.openxmlformats.org/officeDocument/2006/relationships/hyperlink" Target="consultantplus://offline/ref=226F1101627E23029F35919C84F9BBD62B92547031591E68E705AED5D9CD7B9D81792361662E4B902266A30F043D180073073477323E273CU1H7I" TargetMode="External"/><Relationship Id="rId201" Type="http://schemas.openxmlformats.org/officeDocument/2006/relationships/hyperlink" Target="consultantplus://offline/ref=226F1101627E23029F35919C84F9BBD62B92547031591E68E705AED5D9CD7B9D81792361662E4B902066A30F043D180073073477323E273CU1H7I" TargetMode="External"/><Relationship Id="rId222" Type="http://schemas.openxmlformats.org/officeDocument/2006/relationships/hyperlink" Target="consultantplus://offline/ref=226F1101627E23029F35919C84F9BBD62B92547031591E68E705AED5D9CD7B9D81792361662E45932066A30F043D180073073477323E273CU1H7I" TargetMode="External"/><Relationship Id="rId243" Type="http://schemas.openxmlformats.org/officeDocument/2006/relationships/hyperlink" Target="consultantplus://offline/ref=226F1101627E23029F35919C84F9BBD62B92547031591E68E705AED5D9CD7B9D81792361662E45952366A30F043D180073073477323E273CU1H7I" TargetMode="External"/><Relationship Id="rId264" Type="http://schemas.openxmlformats.org/officeDocument/2006/relationships/hyperlink" Target="consultantplus://offline/ref=226F1101627E23029F35919C84F9BBD62B92547031591E68E705AED5D9CD7B9D81792361662C449A2766A30F043D180073073477323E273CU1H7I" TargetMode="External"/><Relationship Id="rId285" Type="http://schemas.openxmlformats.org/officeDocument/2006/relationships/fontTable" Target="fontTable.xml"/><Relationship Id="rId17" Type="http://schemas.openxmlformats.org/officeDocument/2006/relationships/hyperlink" Target="consultantplus://offline/ref=DCD4C9FB6C5D709C33EDCD2082F114E000473F23780032C54DD7F89054F5D3E81ABC470F55A2ED5A977EBD60310765356ABF195A60E18AB1TFHCI" TargetMode="External"/><Relationship Id="rId38" Type="http://schemas.openxmlformats.org/officeDocument/2006/relationships/hyperlink" Target="consultantplus://offline/ref=DCD4C9FB6C5D709C33EDCD2082F114E0004A32297F0432C54DD7F89054F5D3E808BC1F0357A3F35B936BEB3174T5HBI" TargetMode="External"/><Relationship Id="rId59" Type="http://schemas.openxmlformats.org/officeDocument/2006/relationships/hyperlink" Target="consultantplus://offline/ref=DCD4C9FB6C5D709C33EDCD2082F114E0004A32297F0432C54DD7F89054F5D3E808BC1F0357A3F35B936BEB3174T5HBI" TargetMode="External"/><Relationship Id="rId103" Type="http://schemas.openxmlformats.org/officeDocument/2006/relationships/hyperlink" Target="consultantplus://offline/ref=DCD4C9FB6C5D709C33EDCD2082F114E0034632207D0532C54DD7F89054F5D3E81ABC470F55A2E95F947EBD60310765356ABF195A60E18AB1TFHCI" TargetMode="External"/><Relationship Id="rId124" Type="http://schemas.openxmlformats.org/officeDocument/2006/relationships/hyperlink" Target="consultantplus://offline/ref=226F1101627E23029F35919C84F9BBD62B92547031591E68E705AED5D9CD7B9D81792361662F4A952766A30F043D180073073477323E273CU1H7I" TargetMode="External"/><Relationship Id="rId70" Type="http://schemas.openxmlformats.org/officeDocument/2006/relationships/hyperlink" Target="consultantplus://offline/ref=DCD4C9FB6C5D709C33EDCD2082F114E0004A32297F0432C54DD7F89054F5D3E808BC1F0357A3F35B936BEB3174T5HBI" TargetMode="External"/><Relationship Id="rId91" Type="http://schemas.openxmlformats.org/officeDocument/2006/relationships/hyperlink" Target="consultantplus://offline/ref=DCD4C9FB6C5D709C33EDCD2082F114E003463328770332C54DD7F89054F5D3E81ABC470F55A2EF5B937EBD60310765356ABF195A60E18AB1TFHCI" TargetMode="External"/><Relationship Id="rId145" Type="http://schemas.openxmlformats.org/officeDocument/2006/relationships/hyperlink" Target="consultantplus://offline/ref=226F1101627E23029F35919C84F9BBD62B92547031591E68E705AED5D9CD7B9D81792361662F44952B66A30F043D180073073477323E273CU1H7I" TargetMode="External"/><Relationship Id="rId166" Type="http://schemas.openxmlformats.org/officeDocument/2006/relationships/hyperlink" Target="consultantplus://offline/ref=226F1101627E23029F35919C84F9BBD6289E547933581E68E705AED5D9CD7B9D93797B6D642E52922573F55E41U6H1I" TargetMode="External"/><Relationship Id="rId187" Type="http://schemas.openxmlformats.org/officeDocument/2006/relationships/hyperlink" Target="consultantplus://offline/ref=226F1101627E23029F35919C84F9BBD6289E547933581E68E705AED5D9CD7B9D93797B6D642E52922573F55E41U6H1I" TargetMode="External"/><Relationship Id="rId1" Type="http://schemas.openxmlformats.org/officeDocument/2006/relationships/styles" Target="styles.xml"/><Relationship Id="rId212" Type="http://schemas.openxmlformats.org/officeDocument/2006/relationships/hyperlink" Target="consultantplus://offline/ref=226F1101627E23029F35919C84F9BBD62B92547031591E68E705AED5D9CD7B9D81792361662E44912066A30F043D180073073477323E273CU1H7I" TargetMode="External"/><Relationship Id="rId233" Type="http://schemas.openxmlformats.org/officeDocument/2006/relationships/hyperlink" Target="consultantplus://offline/ref=226F1101627E23029F35919C84F9BBD62B92547031591E68E705AED5D9CD7B9D81792361662E45942366A30F043D180073073477323E273CU1H7I" TargetMode="External"/><Relationship Id="rId254" Type="http://schemas.openxmlformats.org/officeDocument/2006/relationships/hyperlink" Target="consultantplus://offline/ref=226F1101627E23029F35919C84F9BBD62B92547031591E68E705AED5D9CD7B9D81792361662C44942266A30F043D180073073477323E273CU1H7I" TargetMode="External"/><Relationship Id="rId28" Type="http://schemas.openxmlformats.org/officeDocument/2006/relationships/hyperlink" Target="consultantplus://offline/ref=DCD4C9FB6C5D709C33EDCD2082F114E0034632207D0532C54DD7F89054F5D3E81ABC470F55A2ED5A957EBD60310765356ABF195A60E18AB1TFHCI" TargetMode="External"/><Relationship Id="rId49" Type="http://schemas.openxmlformats.org/officeDocument/2006/relationships/hyperlink" Target="consultantplus://offline/ref=DCD4C9FB6C5D709C33EDCD2082F114E0034632207D0532C54DD7F89054F5D3E81ABC470F55A2ED5C9D7EBD60310765356ABF195A60E18AB1TFHCI" TargetMode="External"/><Relationship Id="rId114" Type="http://schemas.openxmlformats.org/officeDocument/2006/relationships/hyperlink" Target="consultantplus://offline/ref=226F1101627E23029F35919C84F9BBD62B92547031591E68E705AED5D9CD7B9D81792361662F499B2366A30F043D180073073477323E273CU1H7I" TargetMode="External"/><Relationship Id="rId275" Type="http://schemas.openxmlformats.org/officeDocument/2006/relationships/hyperlink" Target="consultantplus://offline/ref=226F1101627E23029F35919C84F9BBD62B92547031591E68E705AED5D9CD7B9D81792361662B4D952466A30F043D180073073477323E273CU1H7I" TargetMode="External"/><Relationship Id="rId60" Type="http://schemas.openxmlformats.org/officeDocument/2006/relationships/hyperlink" Target="consultantplus://offline/ref=DCD4C9FB6C5D709C33EDCD2082F114E0034632207D0532C54DD7F89054F5D3E81ABC470F55A2ED52927EBD60310765356ABF195A60E18AB1TFHCI" TargetMode="External"/><Relationship Id="rId81" Type="http://schemas.openxmlformats.org/officeDocument/2006/relationships/hyperlink" Target="consultantplus://offline/ref=DCD4C9FB6C5D709C33EDCD2082F114E0004A32297F0432C54DD7F89054F5D3E808BC1F0357A3F35B936BEB3174T5HBI" TargetMode="External"/><Relationship Id="rId135" Type="http://schemas.openxmlformats.org/officeDocument/2006/relationships/hyperlink" Target="consultantplus://offline/ref=226F1101627E23029F35919C84F9BBD62B92547031591E68E705AED5D9CD7B9D81792361662F4B912766A30F043D180073073477323E273CU1H7I" TargetMode="External"/><Relationship Id="rId156" Type="http://schemas.openxmlformats.org/officeDocument/2006/relationships/hyperlink" Target="consultantplus://offline/ref=226F1101627E23029F35919C84F9BBD62B92547031591E68E705AED5D9CD7B9D81792361662F45902B66A30F043D180073073477323E273CU1H7I" TargetMode="External"/><Relationship Id="rId177" Type="http://schemas.openxmlformats.org/officeDocument/2006/relationships/hyperlink" Target="consultantplus://offline/ref=226F1101627E23029F35919C84F9BBD62B9255783B5F1E68E705AED5D9CD7B9D81792361662F4E9B2066A30F043D180073073477323E273CU1H7I" TargetMode="External"/><Relationship Id="rId198" Type="http://schemas.openxmlformats.org/officeDocument/2006/relationships/hyperlink" Target="consultantplus://offline/ref=226F1101627E23029F35919C84F9BBD62B92547031591E68E705AED5D9CD7B9D81792361662E4B902166A30F043D180073073477323E273CU1H7I" TargetMode="External"/><Relationship Id="rId202" Type="http://schemas.openxmlformats.org/officeDocument/2006/relationships/hyperlink" Target="consultantplus://offline/ref=226F1101627E23029F35919C84F9BBD62B92547031591E68E705AED5D9CD7B9D81792361662E4B902066A30F043D180073073477323E273CU1H7I" TargetMode="External"/><Relationship Id="rId223" Type="http://schemas.openxmlformats.org/officeDocument/2006/relationships/hyperlink" Target="consultantplus://offline/ref=226F1101627E23029F35919C84F9BBD62B92547031591E68E705AED5D9CD7B9D81792361662F4C932666A30F043D180073073477323E273CU1H7I" TargetMode="External"/><Relationship Id="rId244" Type="http://schemas.openxmlformats.org/officeDocument/2006/relationships/hyperlink" Target="consultantplus://offline/ref=226F1101627E23029F35919C84F9BBD62B92547031591E68E705AED5D9CD7B9D81792361662E45952366A30F043D180073073477323E273CU1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455</Pages>
  <Words>77818</Words>
  <Characters>443566</Characters>
  <Application>Microsoft Office Word</Application>
  <DocSecurity>0</DocSecurity>
  <Lines>3696</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 А.В.</dc:creator>
  <cp:lastModifiedBy>Клименко А.В.</cp:lastModifiedBy>
  <cp:revision>2</cp:revision>
  <dcterms:created xsi:type="dcterms:W3CDTF">2019-06-21T08:50:00Z</dcterms:created>
  <dcterms:modified xsi:type="dcterms:W3CDTF">2019-06-21T08:50:00Z</dcterms:modified>
</cp:coreProperties>
</file>