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6" w:rsidRDefault="00CD4389" w:rsidP="00FD2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</w:t>
      </w:r>
      <w:r w:rsidR="00052606" w:rsidRPr="00052606">
        <w:rPr>
          <w:rFonts w:ascii="Times New Roman" w:hAnsi="Times New Roman" w:cs="Times New Roman"/>
          <w:b/>
          <w:sz w:val="28"/>
          <w:szCs w:val="28"/>
        </w:rPr>
        <w:t xml:space="preserve"> ёлочных базаров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209E">
        <w:rPr>
          <w:rFonts w:ascii="Times New Roman" w:hAnsi="Times New Roman" w:cs="Times New Roman"/>
          <w:b/>
          <w:sz w:val="28"/>
          <w:szCs w:val="28"/>
        </w:rPr>
        <w:t xml:space="preserve"> лотков по продаже новогодних игрушек </w:t>
      </w:r>
      <w:r w:rsidR="00052606" w:rsidRPr="00052606">
        <w:rPr>
          <w:rFonts w:ascii="Times New Roman" w:hAnsi="Times New Roman" w:cs="Times New Roman"/>
          <w:b/>
          <w:sz w:val="28"/>
          <w:szCs w:val="28"/>
        </w:rPr>
        <w:t>с 1 по 31 декабря 201</w:t>
      </w:r>
      <w:r w:rsidR="007B62F3">
        <w:rPr>
          <w:rFonts w:ascii="Times New Roman" w:hAnsi="Times New Roman" w:cs="Times New Roman"/>
          <w:b/>
          <w:sz w:val="28"/>
          <w:szCs w:val="28"/>
        </w:rPr>
        <w:t>7</w:t>
      </w:r>
      <w:r w:rsidR="00052606" w:rsidRPr="000526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E39" w:rsidRPr="00052606" w:rsidRDefault="00CD7E39" w:rsidP="00FD2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9A" w:rsidRDefault="00262F9A" w:rsidP="00F93F6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строений № 7/1–7)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Проспект Чекистов (вблизи строения № 33)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Калинина – 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Тургенева – ул. Северная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DBA" w:rsidRPr="00616952" w:rsidTr="00262F9A">
        <w:tc>
          <w:tcPr>
            <w:tcW w:w="817" w:type="dxa"/>
          </w:tcPr>
          <w:p w:rsidR="008B2DBA" w:rsidRPr="00616952" w:rsidRDefault="008B2DB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B2DBA" w:rsidRPr="008B2DBA" w:rsidRDefault="008B2DB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им. Тургенева (вблизи строения № 148/1)</w:t>
            </w:r>
          </w:p>
        </w:tc>
        <w:tc>
          <w:tcPr>
            <w:tcW w:w="2126" w:type="dxa"/>
          </w:tcPr>
          <w:p w:rsidR="008B2DBA" w:rsidRDefault="008B2DB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Фёдора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12)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8B2DBA" w:rsidTr="00262F9A">
        <w:tc>
          <w:tcPr>
            <w:tcW w:w="817" w:type="dxa"/>
          </w:tcPr>
          <w:p w:rsidR="00262F9A" w:rsidRPr="008B2DBA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8B2DBA" w:rsidRDefault="008B2DB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8B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Бургасская</w:t>
            </w:r>
            <w:proofErr w:type="spellEnd"/>
            <w:r w:rsidRPr="008B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ул. им. Айвазовского</w:t>
            </w:r>
          </w:p>
        </w:tc>
        <w:tc>
          <w:tcPr>
            <w:tcW w:w="2126" w:type="dxa"/>
          </w:tcPr>
          <w:p w:rsidR="00262F9A" w:rsidRPr="008B2DBA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Стасова – 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Бургасская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Шевченко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6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ул. им. 40-летия Победы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Московская - ул. им. 40-летия Победы (у детского городка «Сказка»)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(между ул. Красной и ул. Коммунаров)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102) – ул. им. Вишняковой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252) – ул. им. Стасова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Ставропольская (вблизи строения № 254) – ул. им. Стасова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Посёлок Белозёрный (вблизи строения № 12/1)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EFA" w:rsidRPr="00616952" w:rsidTr="00262F9A">
        <w:tc>
          <w:tcPr>
            <w:tcW w:w="817" w:type="dxa"/>
          </w:tcPr>
          <w:p w:rsidR="00034EFA" w:rsidRPr="00616952" w:rsidRDefault="00034EF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34EFA" w:rsidRPr="00034EFA" w:rsidRDefault="00034EF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 им. Репина (вблизи строения № 40)</w:t>
            </w:r>
          </w:p>
        </w:tc>
        <w:tc>
          <w:tcPr>
            <w:tcW w:w="2126" w:type="dxa"/>
          </w:tcPr>
          <w:p w:rsidR="00034EFA" w:rsidRDefault="00034EF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Ростовское шоссе, 12 км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Восточно-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Кругликовская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48/1)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30)</w:t>
            </w:r>
          </w:p>
        </w:tc>
        <w:tc>
          <w:tcPr>
            <w:tcW w:w="2126" w:type="dxa"/>
          </w:tcPr>
          <w:p w:rsidR="00262F9A" w:rsidRPr="00616952" w:rsidRDefault="00034EF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Герцена –  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Дзержинского (вблизи строения № 175, 2-я площадка)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Дзержинского (вблизи строения № 201) – 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Калинина (служебный проход КНИИСХ)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строения № 113)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Партизан (вблизи строения № 163)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Сочинская</w:t>
            </w:r>
            <w:proofErr w:type="gram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257)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Жилой район Пашковский, ул. им. Евдокии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117)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– ул. Волжская (вблизи строения № 77)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134) – ул. им. Стасова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102)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  <w:proofErr w:type="gramEnd"/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110)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gramStart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  <w:proofErr w:type="gramEnd"/>
            <w:r w:rsidRPr="00616952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№ 3)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F9A" w:rsidRPr="00616952" w:rsidTr="00262F9A">
        <w:tc>
          <w:tcPr>
            <w:tcW w:w="817" w:type="dxa"/>
          </w:tcPr>
          <w:p w:rsidR="00262F9A" w:rsidRPr="00616952" w:rsidRDefault="00262F9A" w:rsidP="00262F9A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2F9A" w:rsidRPr="00616952" w:rsidRDefault="00262F9A" w:rsidP="002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52">
              <w:rPr>
                <w:rFonts w:ascii="Times New Roman" w:hAnsi="Times New Roman" w:cs="Times New Roman"/>
                <w:sz w:val="24"/>
                <w:szCs w:val="24"/>
              </w:rPr>
              <w:t>Ул. Трудовой Славы – ул. им. Игнатова</w:t>
            </w:r>
          </w:p>
        </w:tc>
        <w:tc>
          <w:tcPr>
            <w:tcW w:w="2126" w:type="dxa"/>
          </w:tcPr>
          <w:p w:rsidR="00262F9A" w:rsidRPr="00616952" w:rsidRDefault="00262F9A" w:rsidP="0026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464" w:rsidRDefault="00863464" w:rsidP="00BD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B9F" w:rsidRDefault="00C26B9F" w:rsidP="00BD6B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будет организована продажа новогодних игрушек</w:t>
      </w:r>
      <w:r w:rsidR="009F3539" w:rsidRPr="009F3539">
        <w:rPr>
          <w:rFonts w:ascii="Times New Roman" w:hAnsi="Times New Roman" w:cs="Times New Roman"/>
          <w:sz w:val="28"/>
          <w:szCs w:val="28"/>
        </w:rPr>
        <w:t xml:space="preserve"> </w:t>
      </w:r>
      <w:r w:rsidR="009F3539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9F3539" w:rsidRPr="00485EDE" w:rsidTr="008E56A1">
        <w:tc>
          <w:tcPr>
            <w:tcW w:w="817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</w:tr>
      <w:tr w:rsidR="009F3539" w:rsidRPr="00485EDE" w:rsidTr="008E56A1">
        <w:tc>
          <w:tcPr>
            <w:tcW w:w="817" w:type="dxa"/>
          </w:tcPr>
          <w:p w:rsidR="009F3539" w:rsidRPr="00485EDE" w:rsidRDefault="009F3539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539" w:rsidRPr="00485EDE" w:rsidRDefault="009F3539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 – ул. им. Гоголя (со стороны Кооперативного рынка)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539" w:rsidRPr="00485EDE" w:rsidTr="008E56A1">
        <w:tc>
          <w:tcPr>
            <w:tcW w:w="817" w:type="dxa"/>
          </w:tcPr>
          <w:p w:rsidR="009F3539" w:rsidRPr="00485EDE" w:rsidRDefault="009F3539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539" w:rsidRPr="00485EDE" w:rsidRDefault="009F3539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 (между ул. Красной и ул. Коммунаров)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539" w:rsidRPr="00485EDE" w:rsidTr="008E56A1">
        <w:tc>
          <w:tcPr>
            <w:tcW w:w="817" w:type="dxa"/>
          </w:tcPr>
          <w:p w:rsidR="009F3539" w:rsidRPr="00485EDE" w:rsidRDefault="009F3539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539" w:rsidRPr="00485EDE" w:rsidRDefault="009F3539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 (вблизи строения </w:t>
            </w:r>
            <w:r w:rsidR="008E56A1" w:rsidRPr="0048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№ 30)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CE" w:rsidRPr="00485EDE" w:rsidTr="008E56A1">
        <w:tc>
          <w:tcPr>
            <w:tcW w:w="817" w:type="dxa"/>
          </w:tcPr>
          <w:p w:rsidR="003C33CE" w:rsidRPr="00485EDE" w:rsidRDefault="003C33CE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33CE" w:rsidRPr="00485EDE" w:rsidRDefault="003C33CE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им. Вавилова Н.И. (вблизи строения № 1)</w:t>
            </w:r>
          </w:p>
        </w:tc>
        <w:tc>
          <w:tcPr>
            <w:tcW w:w="2126" w:type="dxa"/>
          </w:tcPr>
          <w:p w:rsidR="003C33CE" w:rsidRPr="00485EDE" w:rsidRDefault="003C33CE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539" w:rsidRPr="00485EDE" w:rsidTr="008E56A1">
        <w:tc>
          <w:tcPr>
            <w:tcW w:w="817" w:type="dxa"/>
          </w:tcPr>
          <w:p w:rsidR="009F3539" w:rsidRPr="00485EDE" w:rsidRDefault="009F3539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539" w:rsidRPr="00485EDE" w:rsidRDefault="009F3539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Ул. им. Героя Аверкиева А.А. (вблизи строения № 2)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539" w:rsidRPr="00485EDE" w:rsidTr="008E56A1">
        <w:tc>
          <w:tcPr>
            <w:tcW w:w="817" w:type="dxa"/>
          </w:tcPr>
          <w:p w:rsidR="009F3539" w:rsidRPr="00485EDE" w:rsidRDefault="009F3539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3539" w:rsidRPr="00485EDE" w:rsidRDefault="009F3539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Ул. им. Карякина (вблизи строений № 10 – 18)</w:t>
            </w:r>
          </w:p>
        </w:tc>
        <w:tc>
          <w:tcPr>
            <w:tcW w:w="2126" w:type="dxa"/>
          </w:tcPr>
          <w:p w:rsidR="009F3539" w:rsidRPr="00485EDE" w:rsidRDefault="009F3539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CE" w:rsidRPr="00485EDE" w:rsidTr="008E56A1">
        <w:tc>
          <w:tcPr>
            <w:tcW w:w="817" w:type="dxa"/>
          </w:tcPr>
          <w:p w:rsidR="003C33CE" w:rsidRPr="00485EDE" w:rsidRDefault="003C33CE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33CE" w:rsidRPr="00485EDE" w:rsidRDefault="003C33CE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им. Космонавта Гагарина (вблизи строения № 75/1)</w:t>
            </w:r>
          </w:p>
        </w:tc>
        <w:tc>
          <w:tcPr>
            <w:tcW w:w="2126" w:type="dxa"/>
          </w:tcPr>
          <w:p w:rsidR="003C33CE" w:rsidRPr="00485EDE" w:rsidRDefault="003C33CE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CE" w:rsidRPr="00485EDE" w:rsidTr="008E56A1">
        <w:tc>
          <w:tcPr>
            <w:tcW w:w="817" w:type="dxa"/>
          </w:tcPr>
          <w:p w:rsidR="003C33CE" w:rsidRPr="00485EDE" w:rsidRDefault="003C33CE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33CE" w:rsidRPr="00485EDE" w:rsidRDefault="00485EDE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район Пашковский,  ул. им. Евдокии </w:t>
            </w:r>
            <w:proofErr w:type="spellStart"/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Бершанской</w:t>
            </w:r>
            <w:proofErr w:type="spellEnd"/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(вблизи строения № 117)</w:t>
            </w:r>
          </w:p>
        </w:tc>
        <w:tc>
          <w:tcPr>
            <w:tcW w:w="2126" w:type="dxa"/>
          </w:tcPr>
          <w:p w:rsidR="003C33CE" w:rsidRPr="00485EDE" w:rsidRDefault="00485EDE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3CE" w:rsidRPr="00485EDE" w:rsidTr="008E56A1">
        <w:tc>
          <w:tcPr>
            <w:tcW w:w="817" w:type="dxa"/>
          </w:tcPr>
          <w:p w:rsidR="003C33CE" w:rsidRPr="00485EDE" w:rsidRDefault="003C33CE" w:rsidP="009F353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33CE" w:rsidRPr="00485EDE" w:rsidRDefault="00485EDE" w:rsidP="008E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им. Стасова (вблизи строения № 187)</w:t>
            </w:r>
          </w:p>
        </w:tc>
        <w:tc>
          <w:tcPr>
            <w:tcW w:w="2126" w:type="dxa"/>
          </w:tcPr>
          <w:p w:rsidR="003C33CE" w:rsidRPr="00485EDE" w:rsidRDefault="00485EDE" w:rsidP="008E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3F64" w:rsidRPr="00F93F64" w:rsidRDefault="00F93F64" w:rsidP="009F353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93F64" w:rsidRPr="00F93F64" w:rsidSect="009F353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0E4A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43E"/>
    <w:multiLevelType w:val="hybridMultilevel"/>
    <w:tmpl w:val="20D01538"/>
    <w:lvl w:ilvl="0" w:tplc="33C0AF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B5"/>
    <w:rsid w:val="00034EFA"/>
    <w:rsid w:val="00052606"/>
    <w:rsid w:val="0008556A"/>
    <w:rsid w:val="001F4A4E"/>
    <w:rsid w:val="00262F9A"/>
    <w:rsid w:val="002A2AB5"/>
    <w:rsid w:val="003C33CE"/>
    <w:rsid w:val="003F11DA"/>
    <w:rsid w:val="00485EDE"/>
    <w:rsid w:val="00497EE2"/>
    <w:rsid w:val="005A7B22"/>
    <w:rsid w:val="0069255C"/>
    <w:rsid w:val="00716E11"/>
    <w:rsid w:val="007B62F3"/>
    <w:rsid w:val="00863464"/>
    <w:rsid w:val="008B2249"/>
    <w:rsid w:val="008B2DBA"/>
    <w:rsid w:val="008E56A1"/>
    <w:rsid w:val="009F3539"/>
    <w:rsid w:val="00AB554C"/>
    <w:rsid w:val="00BD6B1B"/>
    <w:rsid w:val="00BE0AAF"/>
    <w:rsid w:val="00C26B9F"/>
    <w:rsid w:val="00CD4389"/>
    <w:rsid w:val="00CD7E39"/>
    <w:rsid w:val="00CE5780"/>
    <w:rsid w:val="00D6340D"/>
    <w:rsid w:val="00F22595"/>
    <w:rsid w:val="00F763A9"/>
    <w:rsid w:val="00F93F64"/>
    <w:rsid w:val="00FA46EA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606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606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5F71-7919-4048-801B-7F04C569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Оксана Петровна</dc:creator>
  <cp:lastModifiedBy>jlyakhov</cp:lastModifiedBy>
  <cp:revision>2</cp:revision>
  <cp:lastPrinted>2017-12-05T11:22:00Z</cp:lastPrinted>
  <dcterms:created xsi:type="dcterms:W3CDTF">2017-12-06T06:38:00Z</dcterms:created>
  <dcterms:modified xsi:type="dcterms:W3CDTF">2017-12-06T06:38:00Z</dcterms:modified>
</cp:coreProperties>
</file>