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28"/>
        <w:gridCol w:w="6516"/>
      </w:tblGrid>
      <w:tr w:rsidR="00A3798E" w:rsidTr="00AA570E">
        <w:trPr>
          <w:trHeight w:val="966"/>
        </w:trPr>
        <w:tc>
          <w:tcPr>
            <w:tcW w:w="4739" w:type="dxa"/>
          </w:tcPr>
          <w:p w:rsidR="00A3798E" w:rsidRDefault="00A3798E" w:rsidP="00AA570E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  <w:hideMark/>
          </w:tcPr>
          <w:p w:rsidR="00A3798E" w:rsidRDefault="00A3798E" w:rsidP="00AA5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A3798E" w:rsidRDefault="00A3798E" w:rsidP="00AA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A3798E" w:rsidRDefault="00A3798E" w:rsidP="00AA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798E" w:rsidRDefault="00A3798E" w:rsidP="00AA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  <w:p w:rsidR="00A3798E" w:rsidRDefault="00A3798E" w:rsidP="00AA570E">
            <w:pPr>
              <w:rPr>
                <w:sz w:val="28"/>
                <w:szCs w:val="28"/>
              </w:rPr>
            </w:pPr>
          </w:p>
        </w:tc>
      </w:tr>
      <w:tr w:rsidR="00A3798E" w:rsidTr="00AA570E">
        <w:tc>
          <w:tcPr>
            <w:tcW w:w="4739" w:type="dxa"/>
          </w:tcPr>
          <w:p w:rsidR="00A3798E" w:rsidRDefault="00A3798E" w:rsidP="00AA570E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A3798E" w:rsidRPr="0071620C" w:rsidRDefault="00A3798E" w:rsidP="00AA570E">
            <w:pPr>
              <w:pStyle w:val="Standard"/>
              <w:ind w:left="5040" w:hanging="504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1620C">
              <w:rPr>
                <w:color w:val="000000" w:themeColor="text1"/>
                <w:sz w:val="28"/>
                <w:szCs w:val="28"/>
              </w:rPr>
              <w:t xml:space="preserve">от  </w:t>
            </w:r>
            <w:r w:rsidR="000436E6">
              <w:rPr>
                <w:color w:val="000000" w:themeColor="text1"/>
                <w:sz w:val="28"/>
                <w:szCs w:val="28"/>
              </w:rPr>
              <w:t>20.12.2018</w:t>
            </w:r>
            <w:proofErr w:type="gramEnd"/>
            <w:r w:rsidRPr="007162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36E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1620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436E6">
              <w:rPr>
                <w:color w:val="000000" w:themeColor="text1"/>
                <w:sz w:val="28"/>
                <w:szCs w:val="28"/>
              </w:rPr>
              <w:t>5857</w:t>
            </w:r>
            <w:r w:rsidRPr="0071620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236E1" w:rsidRDefault="00D236E1" w:rsidP="00AA570E">
            <w:pPr>
              <w:pStyle w:val="Standard"/>
              <w:ind w:left="5040" w:hanging="5040"/>
              <w:rPr>
                <w:sz w:val="28"/>
                <w:szCs w:val="28"/>
              </w:rPr>
            </w:pPr>
          </w:p>
          <w:p w:rsidR="00D236E1" w:rsidRDefault="00D236E1" w:rsidP="00AA570E">
            <w:pPr>
              <w:pStyle w:val="Standard"/>
              <w:ind w:left="5040" w:hanging="5040"/>
              <w:rPr>
                <w:sz w:val="28"/>
                <w:szCs w:val="28"/>
              </w:rPr>
            </w:pPr>
          </w:p>
          <w:p w:rsidR="00D236E1" w:rsidRDefault="00D236E1" w:rsidP="00D23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утверждена</w:t>
            </w:r>
          </w:p>
          <w:p w:rsidR="00D236E1" w:rsidRDefault="00D236E1" w:rsidP="00D23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236E1" w:rsidRDefault="00D236E1" w:rsidP="00D23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236E1" w:rsidRDefault="00D236E1" w:rsidP="00D23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  <w:p w:rsidR="00D236E1" w:rsidRDefault="00D236E1" w:rsidP="00D236E1">
            <w:pPr>
              <w:rPr>
                <w:sz w:val="28"/>
                <w:szCs w:val="28"/>
              </w:rPr>
            </w:pPr>
          </w:p>
          <w:p w:rsidR="00D236E1" w:rsidRDefault="00D236E1" w:rsidP="00D236E1">
            <w:pPr>
              <w:pStyle w:val="Standard"/>
              <w:ind w:left="5040" w:hanging="5040"/>
              <w:rPr>
                <w:sz w:val="28"/>
                <w:szCs w:val="28"/>
              </w:rPr>
            </w:pPr>
            <w:proofErr w:type="gramStart"/>
            <w:r w:rsidRPr="00C1305B">
              <w:rPr>
                <w:sz w:val="28"/>
                <w:szCs w:val="28"/>
              </w:rPr>
              <w:t xml:space="preserve">от  </w:t>
            </w:r>
            <w:r w:rsidR="000436E6">
              <w:rPr>
                <w:sz w:val="28"/>
                <w:szCs w:val="28"/>
              </w:rPr>
              <w:t>20.12.2021</w:t>
            </w:r>
            <w:proofErr w:type="gramEnd"/>
            <w:r w:rsidR="00E234CB">
              <w:rPr>
                <w:sz w:val="28"/>
                <w:szCs w:val="28"/>
              </w:rPr>
              <w:t xml:space="preserve"> </w:t>
            </w:r>
            <w:r w:rsidR="000436E6">
              <w:rPr>
                <w:sz w:val="28"/>
                <w:szCs w:val="28"/>
              </w:rPr>
              <w:t xml:space="preserve"> </w:t>
            </w:r>
            <w:r w:rsidRPr="00C1305B">
              <w:rPr>
                <w:sz w:val="28"/>
                <w:szCs w:val="28"/>
              </w:rPr>
              <w:t xml:space="preserve">№ </w:t>
            </w:r>
            <w:r w:rsidR="00BD12B1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  <w:p w:rsidR="00D236E1" w:rsidRDefault="00D236E1" w:rsidP="00D236E1">
            <w:pPr>
              <w:rPr>
                <w:sz w:val="28"/>
                <w:szCs w:val="28"/>
              </w:rPr>
            </w:pPr>
          </w:p>
          <w:p w:rsidR="00D236E1" w:rsidRPr="00C1305B" w:rsidRDefault="00D236E1" w:rsidP="00AA570E">
            <w:pPr>
              <w:pStyle w:val="Standard"/>
              <w:ind w:left="5040" w:hanging="5040"/>
            </w:pPr>
          </w:p>
          <w:p w:rsidR="00A3798E" w:rsidRDefault="00A3798E" w:rsidP="00AA570E">
            <w:pPr>
              <w:rPr>
                <w:sz w:val="28"/>
                <w:szCs w:val="28"/>
              </w:rPr>
            </w:pPr>
          </w:p>
          <w:p w:rsidR="00D236E1" w:rsidRDefault="00D236E1" w:rsidP="00AA570E">
            <w:pPr>
              <w:rPr>
                <w:sz w:val="28"/>
                <w:szCs w:val="28"/>
              </w:rPr>
            </w:pPr>
          </w:p>
        </w:tc>
      </w:tr>
    </w:tbl>
    <w:p w:rsidR="00A3798E" w:rsidRPr="00131A57" w:rsidRDefault="00A3798E" w:rsidP="00A3798E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6D2B64" w:rsidRDefault="006D2B64" w:rsidP="006D2B64">
      <w:pPr>
        <w:pBdr>
          <w:bottom w:val="single" w:sz="12" w:space="1" w:color="auto"/>
        </w:pBdr>
        <w:jc w:val="center"/>
      </w:pPr>
      <w:r>
        <w:rPr>
          <w:b/>
          <w:bCs/>
          <w:sz w:val="36"/>
          <w:szCs w:val="36"/>
        </w:rPr>
        <w:t>Филиал</w:t>
      </w:r>
      <w:r w:rsidR="008824B3">
        <w:rPr>
          <w:b/>
          <w:bCs/>
          <w:sz w:val="36"/>
          <w:szCs w:val="36"/>
        </w:rPr>
        <w:t xml:space="preserve"> </w:t>
      </w:r>
      <w:r w:rsidR="00A3798E">
        <w:rPr>
          <w:b/>
          <w:bCs/>
          <w:sz w:val="36"/>
          <w:szCs w:val="36"/>
        </w:rPr>
        <w:t>«</w:t>
      </w:r>
      <w:r w:rsidR="008824B3">
        <w:rPr>
          <w:b/>
          <w:bCs/>
          <w:sz w:val="36"/>
          <w:szCs w:val="36"/>
        </w:rPr>
        <w:t>КРАСНОДАРСКОЕ ВОДОХРАНИЛИЩЕ</w:t>
      </w:r>
      <w:r w:rsidR="00A3798E">
        <w:rPr>
          <w:b/>
          <w:bCs/>
          <w:sz w:val="36"/>
          <w:szCs w:val="36"/>
        </w:rPr>
        <w:t>»</w:t>
      </w:r>
      <w:r w:rsidRPr="006D2B64">
        <w:t xml:space="preserve"> </w:t>
      </w:r>
    </w:p>
    <w:p w:rsidR="00A3798E" w:rsidRPr="004728FD" w:rsidRDefault="006D2B64" w:rsidP="006D2B64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6D2B64">
        <w:rPr>
          <w:b/>
          <w:bCs/>
          <w:sz w:val="36"/>
          <w:szCs w:val="36"/>
        </w:rPr>
        <w:t>Федерального государственного бюджетного водохозяйственного учреждения "</w:t>
      </w:r>
      <w:proofErr w:type="spellStart"/>
      <w:r w:rsidRPr="006D2B64">
        <w:rPr>
          <w:b/>
          <w:bCs/>
          <w:sz w:val="36"/>
          <w:szCs w:val="36"/>
        </w:rPr>
        <w:t>Центррегионводхоз</w:t>
      </w:r>
      <w:proofErr w:type="spellEnd"/>
      <w:r w:rsidRPr="006D2B64">
        <w:rPr>
          <w:b/>
          <w:bCs/>
          <w:sz w:val="36"/>
          <w:szCs w:val="36"/>
        </w:rPr>
        <w:t>"</w:t>
      </w:r>
    </w:p>
    <w:p w:rsidR="00A3798E" w:rsidRPr="00131A57" w:rsidRDefault="00A3798E" w:rsidP="00A3798E">
      <w:pPr>
        <w:jc w:val="center"/>
        <w:rPr>
          <w:b/>
          <w:bCs/>
          <w:sz w:val="40"/>
          <w:szCs w:val="40"/>
        </w:rPr>
      </w:pPr>
    </w:p>
    <w:p w:rsidR="00A3798E" w:rsidRPr="00131A57" w:rsidRDefault="00A3798E" w:rsidP="00A3798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A3798E" w:rsidRPr="00131A57" w:rsidRDefault="00A3798E" w:rsidP="00A3798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>
        <w:rPr>
          <w:b/>
          <w:bCs/>
          <w:sz w:val="40"/>
          <w:szCs w:val="40"/>
        </w:rPr>
        <w:t>(техническая вода)</w:t>
      </w:r>
    </w:p>
    <w:p w:rsidR="00A3798E" w:rsidRPr="00131A57" w:rsidRDefault="00A3798E" w:rsidP="00A3798E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</w:t>
      </w:r>
      <w:r w:rsidR="007B6452">
        <w:rPr>
          <w:b/>
          <w:bCs/>
          <w:sz w:val="40"/>
          <w:szCs w:val="40"/>
        </w:rPr>
        <w:t>2</w:t>
      </w:r>
      <w:r w:rsidR="006D2B6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-2023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Pr="000D611C" w:rsidRDefault="00E61C95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36"/>
          <w:szCs w:val="36"/>
        </w:rPr>
      </w:pPr>
      <w:r w:rsidRPr="000D611C">
        <w:rPr>
          <w:b/>
          <w:color w:val="000000"/>
          <w:spacing w:val="-14"/>
          <w:sz w:val="36"/>
          <w:szCs w:val="36"/>
        </w:rPr>
        <w:t>Корректировка</w:t>
      </w:r>
    </w:p>
    <w:p w:rsidR="00A75F39" w:rsidRDefault="00A75F39" w:rsidP="00D236E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rPr>
          <w:color w:val="000000"/>
          <w:spacing w:val="-14"/>
          <w:sz w:val="28"/>
          <w:szCs w:val="28"/>
        </w:rPr>
      </w:pP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D236E1" w:rsidRDefault="00D236E1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D236E1" w:rsidRDefault="00D236E1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0D611C" w:rsidRDefault="000D611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D236E1" w:rsidRDefault="00D236E1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D236E1" w:rsidRDefault="00D236E1" w:rsidP="00D236E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rPr>
          <w:color w:val="000000"/>
          <w:spacing w:val="-14"/>
          <w:sz w:val="28"/>
          <w:szCs w:val="28"/>
        </w:rPr>
      </w:pPr>
    </w:p>
    <w:p w:rsidR="00A75F39" w:rsidRDefault="00A75F3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CD17F2" w:rsidRDefault="00CD17F2" w:rsidP="00CD17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г. Краснодар</w:t>
      </w:r>
    </w:p>
    <w:p w:rsidR="00CD17F2" w:rsidRDefault="00CD17F2" w:rsidP="00CD17F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202</w:t>
      </w:r>
      <w:r w:rsidR="00E234CB">
        <w:rPr>
          <w:color w:val="000000"/>
          <w:spacing w:val="-14"/>
          <w:sz w:val="28"/>
          <w:szCs w:val="28"/>
        </w:rPr>
        <w:t>1</w:t>
      </w:r>
      <w:r>
        <w:rPr>
          <w:color w:val="000000"/>
          <w:spacing w:val="-14"/>
          <w:sz w:val="28"/>
          <w:szCs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4144DB" w:rsidRPr="0040751A" w:rsidRDefault="006D2B64" w:rsidP="004144D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proofErr w:type="gramStart"/>
      <w:r>
        <w:rPr>
          <w:color w:val="000000"/>
          <w:spacing w:val="-14"/>
          <w:sz w:val="28"/>
          <w:szCs w:val="28"/>
          <w:u w:val="single"/>
        </w:rPr>
        <w:t xml:space="preserve">Филиал </w:t>
      </w:r>
      <w:r w:rsidR="004144DB">
        <w:rPr>
          <w:color w:val="000000"/>
          <w:spacing w:val="-14"/>
          <w:sz w:val="28"/>
          <w:szCs w:val="28"/>
          <w:u w:val="single"/>
        </w:rPr>
        <w:t xml:space="preserve"> «</w:t>
      </w:r>
      <w:proofErr w:type="gramEnd"/>
      <w:r w:rsidR="004144DB">
        <w:rPr>
          <w:color w:val="000000"/>
          <w:spacing w:val="-14"/>
          <w:sz w:val="28"/>
          <w:szCs w:val="28"/>
          <w:u w:val="single"/>
        </w:rPr>
        <w:t>Краснодарское водохранилище»</w:t>
      </w:r>
      <w:r w:rsidRPr="006D2B64">
        <w:t xml:space="preserve"> </w:t>
      </w:r>
      <w:r w:rsidRPr="006D2B64">
        <w:rPr>
          <w:color w:val="000000"/>
          <w:spacing w:val="-14"/>
          <w:sz w:val="28"/>
          <w:szCs w:val="28"/>
          <w:u w:val="single"/>
        </w:rPr>
        <w:t xml:space="preserve">Федерального государственного </w:t>
      </w:r>
      <w:r w:rsidR="004021FA">
        <w:rPr>
          <w:color w:val="000000"/>
          <w:spacing w:val="-14"/>
          <w:sz w:val="28"/>
          <w:szCs w:val="28"/>
          <w:u w:val="single"/>
        </w:rPr>
        <w:t xml:space="preserve"> </w:t>
      </w:r>
      <w:r w:rsidRPr="006D2B64">
        <w:rPr>
          <w:color w:val="000000"/>
          <w:spacing w:val="-14"/>
          <w:sz w:val="28"/>
          <w:szCs w:val="28"/>
          <w:u w:val="single"/>
        </w:rPr>
        <w:t>бюджетного водохозяйственного учреждения "</w:t>
      </w:r>
      <w:proofErr w:type="spellStart"/>
      <w:r w:rsidRPr="006D2B64">
        <w:rPr>
          <w:color w:val="000000"/>
          <w:spacing w:val="-14"/>
          <w:sz w:val="28"/>
          <w:szCs w:val="28"/>
          <w:u w:val="single"/>
        </w:rPr>
        <w:t>Центррегионводхоз</w:t>
      </w:r>
      <w:proofErr w:type="spellEnd"/>
      <w:r w:rsidRPr="006D2B64">
        <w:rPr>
          <w:color w:val="000000"/>
          <w:spacing w:val="-14"/>
          <w:sz w:val="28"/>
          <w:szCs w:val="28"/>
          <w:u w:val="single"/>
        </w:rPr>
        <w:t>"</w:t>
      </w:r>
    </w:p>
    <w:p w:rsidR="004144DB" w:rsidRDefault="004144DB" w:rsidP="004144D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(</w:t>
      </w:r>
      <w:r w:rsidRPr="001E301E">
        <w:rPr>
          <w:color w:val="000000"/>
          <w:spacing w:val="-14"/>
        </w:rPr>
        <w:t>наименование регулируемой организации</w:t>
      </w:r>
      <w:r w:rsidRPr="00FE0D26">
        <w:rPr>
          <w:color w:val="000000"/>
          <w:spacing w:val="-14"/>
          <w:sz w:val="28"/>
          <w:szCs w:val="28"/>
        </w:rPr>
        <w:t>)</w:t>
      </w:r>
    </w:p>
    <w:p w:rsidR="004144DB" w:rsidRDefault="004144DB" w:rsidP="004144D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proofErr w:type="gramStart"/>
      <w:r>
        <w:rPr>
          <w:spacing w:val="-14"/>
          <w:sz w:val="28"/>
          <w:szCs w:val="28"/>
          <w:u w:val="single"/>
        </w:rPr>
        <w:t>Город  Краснодар</w:t>
      </w:r>
      <w:proofErr w:type="gramEnd"/>
      <w:r>
        <w:rPr>
          <w:spacing w:val="-14"/>
          <w:sz w:val="28"/>
          <w:szCs w:val="28"/>
          <w:u w:val="single"/>
        </w:rPr>
        <w:t>, улица Заводская, 30</w:t>
      </w:r>
    </w:p>
    <w:p w:rsidR="004144DB" w:rsidRPr="00FE0D26" w:rsidRDefault="004144DB" w:rsidP="004144D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 w:rsidRPr="00FE0D26">
        <w:rPr>
          <w:spacing w:val="-14"/>
          <w:sz w:val="28"/>
          <w:szCs w:val="28"/>
        </w:rPr>
        <w:t xml:space="preserve"> (</w:t>
      </w:r>
      <w:r w:rsidRPr="00965441">
        <w:rPr>
          <w:spacing w:val="-14"/>
        </w:rPr>
        <w:t>местонахождение организации</w:t>
      </w:r>
      <w:r w:rsidRPr="00FE0D26">
        <w:rPr>
          <w:spacing w:val="-14"/>
          <w:sz w:val="28"/>
          <w:szCs w:val="28"/>
        </w:rPr>
        <w:t>)</w:t>
      </w:r>
    </w:p>
    <w:p w:rsidR="004144DB" w:rsidRPr="001746BC" w:rsidRDefault="004144DB" w:rsidP="004144D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4144DB" w:rsidRPr="00FE0D26" w:rsidRDefault="004144DB" w:rsidP="004144DB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(</w:t>
      </w:r>
      <w:r w:rsidRPr="004C0B5F">
        <w:rPr>
          <w:color w:val="000000"/>
          <w:spacing w:val="-14"/>
        </w:rPr>
        <w:t>наименование уполномоченного органа, утвердившего производственную программу</w:t>
      </w:r>
      <w:r w:rsidRPr="00FE0D26">
        <w:rPr>
          <w:color w:val="000000"/>
          <w:spacing w:val="-14"/>
          <w:sz w:val="28"/>
          <w:szCs w:val="28"/>
        </w:rPr>
        <w:t>)</w:t>
      </w:r>
    </w:p>
    <w:p w:rsidR="004144DB" w:rsidRPr="00FE0D26" w:rsidRDefault="004144DB" w:rsidP="004144DB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4144DB" w:rsidRDefault="004144DB" w:rsidP="004144DB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(</w:t>
      </w:r>
      <w:r w:rsidRPr="004C0B5F">
        <w:rPr>
          <w:color w:val="000000"/>
          <w:spacing w:val="-14"/>
        </w:rPr>
        <w:t>местонахождение уполномоченного органа, утвердившего производственную программу</w:t>
      </w:r>
      <w:r w:rsidRPr="00FE0D26">
        <w:rPr>
          <w:color w:val="000000"/>
          <w:spacing w:val="-14"/>
          <w:sz w:val="28"/>
          <w:szCs w:val="28"/>
        </w:rPr>
        <w:t>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</w:t>
      </w:r>
      <w:r w:rsidR="00F70151">
        <w:rPr>
          <w:color w:val="000000"/>
          <w:spacing w:val="-14"/>
          <w:sz w:val="28"/>
          <w:szCs w:val="28"/>
          <w:u w:val="single"/>
        </w:rPr>
        <w:t>2</w:t>
      </w:r>
      <w:r w:rsidR="006D2B64">
        <w:rPr>
          <w:color w:val="000000"/>
          <w:spacing w:val="-14"/>
          <w:sz w:val="28"/>
          <w:szCs w:val="28"/>
          <w:u w:val="single"/>
        </w:rPr>
        <w:t>1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2023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</w:t>
      </w:r>
      <w:proofErr w:type="gramStart"/>
      <w:r w:rsidRPr="00CD37C2">
        <w:rPr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CD37C2">
        <w:rPr>
          <w:color w:val="000000"/>
          <w:spacing w:val="-14"/>
          <w:sz w:val="20"/>
          <w:szCs w:val="28"/>
        </w:rPr>
        <w:t xml:space="preserve"> программы)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D236E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r w:rsidR="00D236E1" w:rsidRPr="00477105">
        <w:rPr>
          <w:color w:val="000000"/>
          <w:spacing w:val="-14"/>
          <w:sz w:val="28"/>
          <w:szCs w:val="28"/>
        </w:rPr>
        <w:t>Планируемый объем подачи воды, расчет эффективности производственной программы. Баланс водоснабжения.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2477"/>
        <w:gridCol w:w="850"/>
        <w:gridCol w:w="1134"/>
        <w:gridCol w:w="1134"/>
        <w:gridCol w:w="1134"/>
        <w:gridCol w:w="1134"/>
        <w:gridCol w:w="1134"/>
      </w:tblGrid>
      <w:tr w:rsidR="00DF6CD4" w:rsidRPr="00CD37C2" w:rsidTr="00E234CB">
        <w:trPr>
          <w:trHeight w:val="637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D4" w:rsidRPr="00CD37C2" w:rsidRDefault="00DF6CD4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D4" w:rsidRPr="00CD37C2" w:rsidRDefault="00DF6CD4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D4" w:rsidRPr="00AA68D2" w:rsidRDefault="00DF6CD4" w:rsidP="00F31E33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D4" w:rsidRPr="00CD37C2" w:rsidRDefault="00DF6CD4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7B6452" w:rsidRPr="00CD37C2" w:rsidTr="00DF6CD4">
        <w:trPr>
          <w:trHeight w:val="2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CD37C2" w:rsidRDefault="007B6452" w:rsidP="00F31E33">
            <w:pPr>
              <w:jc w:val="center"/>
              <w:rPr>
                <w:color w:val="000000"/>
              </w:rPr>
            </w:pPr>
          </w:p>
        </w:tc>
        <w:tc>
          <w:tcPr>
            <w:tcW w:w="2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CD37C2" w:rsidRDefault="007B6452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AA68D2" w:rsidRDefault="007B6452" w:rsidP="00F31E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452" w:rsidRPr="00CD37C2" w:rsidRDefault="00DF6CD4" w:rsidP="007B6452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52" w:rsidRPr="00CD37C2" w:rsidRDefault="007B645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CD37C2" w:rsidRDefault="007B645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CD37C2" w:rsidRDefault="007B645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52" w:rsidRPr="00CD37C2" w:rsidRDefault="007B645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2023</w:t>
            </w:r>
          </w:p>
        </w:tc>
      </w:tr>
      <w:tr w:rsidR="00105FFC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CD37C2" w:rsidRDefault="00105FFC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CD37C2" w:rsidRDefault="00105FFC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AA68D2" w:rsidRDefault="00105FFC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FC" w:rsidRPr="00CD37C2" w:rsidRDefault="00105FFC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C" w:rsidRDefault="006D2B64" w:rsidP="00105FFC">
            <w:pPr>
              <w:jc w:val="center"/>
            </w:pPr>
            <w:r>
              <w:rPr>
                <w:color w:val="000000"/>
              </w:rPr>
              <w:t>11131,40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016818" w:rsidRDefault="00BF6200" w:rsidP="00105FFC">
            <w:pPr>
              <w:jc w:val="center"/>
            </w:pPr>
            <w:r w:rsidRPr="00016818">
              <w:rPr>
                <w:color w:val="000000"/>
              </w:rPr>
              <w:t>10455,85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64" w:rsidRPr="00016818" w:rsidRDefault="00BF6200" w:rsidP="006D2B64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10455,85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FC" w:rsidRPr="00016818" w:rsidRDefault="00BF6200" w:rsidP="00105FFC">
            <w:pPr>
              <w:jc w:val="center"/>
            </w:pPr>
            <w:r w:rsidRPr="00016818">
              <w:t>10455,85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105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105FFC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105FFC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105FFC">
            <w:pPr>
              <w:jc w:val="center"/>
            </w:pPr>
            <w:r w:rsidRPr="00016818">
              <w:t>-</w:t>
            </w:r>
          </w:p>
        </w:tc>
      </w:tr>
      <w:tr w:rsidR="00BF6200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00" w:rsidRPr="00CD37C2" w:rsidRDefault="00BF6200" w:rsidP="00BF6200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00" w:rsidRPr="00CD37C2" w:rsidRDefault="00BF6200" w:rsidP="00BF6200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00" w:rsidRPr="00AA68D2" w:rsidRDefault="00BF6200" w:rsidP="00BF6200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00" w:rsidRPr="00CD37C2" w:rsidRDefault="00BF6200" w:rsidP="00BF6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00" w:rsidRDefault="00BF6200" w:rsidP="00BF6200">
            <w:pPr>
              <w:jc w:val="center"/>
            </w:pPr>
            <w:r>
              <w:rPr>
                <w:color w:val="000000"/>
              </w:rPr>
              <w:t>11131,40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00" w:rsidRPr="00016818" w:rsidRDefault="00BF6200" w:rsidP="00BF6200">
            <w:pPr>
              <w:jc w:val="center"/>
            </w:pPr>
            <w:r w:rsidRPr="00016818">
              <w:rPr>
                <w:color w:val="000000"/>
              </w:rPr>
              <w:t>10455,85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00" w:rsidRPr="00016818" w:rsidRDefault="00BF6200" w:rsidP="00BF6200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10455,85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00" w:rsidRPr="00016818" w:rsidRDefault="00BF6200" w:rsidP="00BF6200">
            <w:pPr>
              <w:jc w:val="center"/>
            </w:pPr>
            <w:r w:rsidRPr="00016818">
              <w:t>10455,85</w:t>
            </w:r>
          </w:p>
        </w:tc>
      </w:tr>
      <w:tr w:rsidR="00105FFC" w:rsidRPr="00CD37C2" w:rsidTr="006C3358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CD37C2" w:rsidRDefault="00105FFC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6014EC" w:rsidRDefault="00105FFC" w:rsidP="00F31E33">
            <w:pPr>
              <w:rPr>
                <w:color w:val="000000"/>
              </w:rPr>
            </w:pPr>
            <w:r w:rsidRPr="006014EC">
              <w:rPr>
                <w:color w:val="000000"/>
              </w:rPr>
              <w:t>Объем воды, используемый на собственные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AA68D2" w:rsidRDefault="00105FFC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FC" w:rsidRPr="00CD37C2" w:rsidRDefault="00105FFC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C" w:rsidRPr="00CD37C2" w:rsidRDefault="006D2B64" w:rsidP="00105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016818" w:rsidRDefault="006D2B64" w:rsidP="00105FFC">
            <w:pPr>
              <w:jc w:val="center"/>
            </w:pPr>
            <w:r w:rsidRPr="00016818">
              <w:rPr>
                <w:color w:val="000000"/>
              </w:rPr>
              <w:t>1650,96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FC" w:rsidRPr="00016818" w:rsidRDefault="006D2B64" w:rsidP="006D2B64">
            <w:pPr>
              <w:jc w:val="center"/>
            </w:pPr>
            <w:r w:rsidRPr="00016818">
              <w:rPr>
                <w:color w:val="000000"/>
              </w:rPr>
              <w:t>1650,96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FC" w:rsidRPr="00016818" w:rsidRDefault="006D2B64" w:rsidP="006D2B64">
            <w:pPr>
              <w:jc w:val="center"/>
            </w:pPr>
            <w:r w:rsidRPr="00016818">
              <w:rPr>
                <w:color w:val="000000"/>
              </w:rPr>
              <w:t>1650,96</w:t>
            </w:r>
          </w:p>
        </w:tc>
      </w:tr>
      <w:tr w:rsidR="006D2B64" w:rsidRPr="00CD37C2" w:rsidTr="006C3358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64" w:rsidRPr="00CD37C2" w:rsidRDefault="006D2B6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64" w:rsidRPr="00124EC6" w:rsidRDefault="006D2B64" w:rsidP="00F31E33">
            <w:pPr>
              <w:rPr>
                <w:color w:val="000000"/>
              </w:rPr>
            </w:pPr>
            <w:r w:rsidRPr="00124EC6">
              <w:rPr>
                <w:color w:val="000000"/>
              </w:rPr>
              <w:t>Сброс воды в чашу водохранилища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64" w:rsidRPr="00AA68D2" w:rsidRDefault="006D2B64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64" w:rsidRPr="00CD37C2" w:rsidRDefault="006D2B64" w:rsidP="006D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64" w:rsidRPr="00CD37C2" w:rsidRDefault="006D2B64" w:rsidP="006D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64" w:rsidRPr="00016818" w:rsidRDefault="006D2B64" w:rsidP="006D2B64">
            <w:pPr>
              <w:jc w:val="center"/>
            </w:pPr>
            <w:r w:rsidRPr="00016818">
              <w:rPr>
                <w:color w:val="000000"/>
              </w:rPr>
              <w:t>1650,96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64" w:rsidRPr="00016818" w:rsidRDefault="006D2B64" w:rsidP="006D2B64">
            <w:pPr>
              <w:jc w:val="center"/>
            </w:pPr>
            <w:r w:rsidRPr="00016818">
              <w:rPr>
                <w:color w:val="000000"/>
              </w:rPr>
              <w:t>1650,96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64" w:rsidRPr="00016818" w:rsidRDefault="006D2B64" w:rsidP="006D2B64">
            <w:pPr>
              <w:jc w:val="center"/>
            </w:pPr>
            <w:r w:rsidRPr="00016818">
              <w:rPr>
                <w:color w:val="000000"/>
              </w:rPr>
              <w:t>1650,96</w:t>
            </w:r>
          </w:p>
        </w:tc>
      </w:tr>
      <w:tr w:rsidR="00210B87" w:rsidRPr="00CD37C2" w:rsidTr="006C3358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Default="00210B87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AA570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AA570E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</w:tr>
      <w:tr w:rsidR="00105FFC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CD37C2" w:rsidRDefault="00105FF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CD37C2" w:rsidRDefault="00105FFC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AA68D2" w:rsidRDefault="00105FFC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FC" w:rsidRPr="00CD37C2" w:rsidRDefault="00105FFC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C" w:rsidRDefault="006D2B64" w:rsidP="00105FFC">
            <w:pPr>
              <w:jc w:val="center"/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C" w:rsidRPr="00016818" w:rsidRDefault="00D70B93" w:rsidP="00105FFC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FC" w:rsidRPr="00016818" w:rsidRDefault="00D70B93" w:rsidP="00105FFC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FC" w:rsidRPr="00016818" w:rsidRDefault="00D70B93" w:rsidP="00105FFC">
            <w:pPr>
              <w:jc w:val="center"/>
            </w:pPr>
            <w:r w:rsidRPr="00016818">
              <w:t>8804,89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105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105FFC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105FFC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105FFC">
            <w:pPr>
              <w:jc w:val="center"/>
            </w:pPr>
            <w:r w:rsidRPr="00016818">
              <w:t>-</w:t>
            </w:r>
          </w:p>
        </w:tc>
      </w:tr>
      <w:tr w:rsidR="00D70B93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D70B9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D70B9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AA68D2" w:rsidRDefault="00D70B93" w:rsidP="00D70B93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CD37C2" w:rsidRDefault="00D70B93" w:rsidP="00D70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Default="00D70B93" w:rsidP="00D70B93">
            <w:pPr>
              <w:jc w:val="center"/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016818" w:rsidRDefault="00D70B93" w:rsidP="00D70B93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D70B93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D70B93">
            <w:pPr>
              <w:jc w:val="center"/>
            </w:pPr>
            <w:r w:rsidRPr="00016818">
              <w:t>8804,89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Default="00210B87" w:rsidP="007B645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Default="00210B87" w:rsidP="007B6452">
            <w:pPr>
              <w:jc w:val="center"/>
            </w:pPr>
            <w:r>
              <w:t>-</w:t>
            </w:r>
          </w:p>
        </w:tc>
      </w:tr>
      <w:tr w:rsidR="00210B87" w:rsidRPr="00CD37C2" w:rsidTr="006C3358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Default="00210B87" w:rsidP="007B645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Default="00210B87" w:rsidP="007B6452">
            <w:pPr>
              <w:jc w:val="center"/>
            </w:pPr>
            <w:r>
              <w:t>-</w:t>
            </w:r>
          </w:p>
        </w:tc>
      </w:tr>
      <w:tr w:rsidR="00210B87" w:rsidRPr="00CD37C2" w:rsidTr="006C3358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210B87">
            <w:pPr>
              <w:rPr>
                <w:color w:val="000000"/>
              </w:rPr>
            </w:pPr>
            <w:r w:rsidRPr="00CD37C2">
              <w:rPr>
                <w:color w:val="000000"/>
              </w:rPr>
              <w:t xml:space="preserve">Объем воды, используемый на собственные производственно-технические нужды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Default="00210B87" w:rsidP="007B645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Default="00210B87" w:rsidP="007B6452">
            <w:pPr>
              <w:jc w:val="center"/>
            </w:pPr>
            <w:r>
              <w:t>-</w:t>
            </w:r>
          </w:p>
        </w:tc>
      </w:tr>
      <w:tr w:rsidR="00D70B93" w:rsidRPr="00CD37C2" w:rsidTr="006C335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AA68D2" w:rsidRDefault="00D70B93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CD37C2" w:rsidRDefault="00D70B93" w:rsidP="006D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Default="00D70B93" w:rsidP="006D2B64">
            <w:pPr>
              <w:jc w:val="center"/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t>8804,89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</w:tr>
      <w:tr w:rsidR="00D70B93" w:rsidRPr="00CD37C2" w:rsidTr="006C335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AA68D2" w:rsidRDefault="00D70B93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CD37C2" w:rsidRDefault="00D70B93" w:rsidP="006D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Default="00D70B93" w:rsidP="006D2B64">
            <w:pPr>
              <w:jc w:val="center"/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t>8804,89</w:t>
            </w:r>
          </w:p>
        </w:tc>
      </w:tr>
      <w:tr w:rsidR="00D70B93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AA68D2" w:rsidRDefault="00D70B93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CD37C2" w:rsidRDefault="00D70B93" w:rsidP="006D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Default="00D70B93" w:rsidP="006D2B64">
            <w:pPr>
              <w:jc w:val="center"/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t>8804,89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</w:tr>
      <w:tr w:rsidR="00210B87" w:rsidRPr="00CD37C2" w:rsidTr="006C3358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</w:tr>
      <w:tr w:rsidR="00210B87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CD37C2" w:rsidRDefault="00210B8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AA68D2" w:rsidRDefault="00210B8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D37C2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87" w:rsidRPr="00C42313" w:rsidRDefault="00210B87" w:rsidP="007B6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87" w:rsidRPr="00016818" w:rsidRDefault="00210B87" w:rsidP="007B6452">
            <w:pPr>
              <w:jc w:val="center"/>
            </w:pPr>
            <w:r w:rsidRPr="00016818">
              <w:t>-</w:t>
            </w:r>
          </w:p>
        </w:tc>
      </w:tr>
      <w:tr w:rsidR="000461B0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B0" w:rsidRPr="00CD37C2" w:rsidRDefault="000461B0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B0" w:rsidRPr="00CD37C2" w:rsidRDefault="000461B0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B0" w:rsidRPr="00AA68D2" w:rsidRDefault="000461B0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B0" w:rsidRPr="000461B0" w:rsidRDefault="000461B0" w:rsidP="007B6452">
            <w:pPr>
              <w:jc w:val="center"/>
            </w:pPr>
            <w:r w:rsidRPr="000461B0">
              <w:t>390,50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B0" w:rsidRPr="000461B0" w:rsidRDefault="000461B0" w:rsidP="006D2B64">
            <w:pPr>
              <w:jc w:val="center"/>
            </w:pPr>
            <w:r w:rsidRPr="000461B0">
              <w:t>390,50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B0" w:rsidRPr="00016818" w:rsidRDefault="00BF6200" w:rsidP="000C0766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371,36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B0" w:rsidRPr="00016818" w:rsidRDefault="00BF6200" w:rsidP="000C0766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371,36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B0" w:rsidRPr="00016818" w:rsidRDefault="00BF6200" w:rsidP="000C0766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371,36</w:t>
            </w:r>
          </w:p>
        </w:tc>
      </w:tr>
      <w:tr w:rsidR="00D70B93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D70B9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D70B93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AA68D2" w:rsidRDefault="00D70B93" w:rsidP="00D70B93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0461B0" w:rsidRDefault="00D70B93" w:rsidP="00D70B93">
            <w:pPr>
              <w:jc w:val="center"/>
            </w:pPr>
            <w:r w:rsidRPr="000461B0">
              <w:t>8829,20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0461B0" w:rsidRDefault="00D70B93" w:rsidP="00D70B93">
            <w:pPr>
              <w:jc w:val="center"/>
            </w:pPr>
            <w:r w:rsidRPr="000461B0">
              <w:t>8829,20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016818" w:rsidRDefault="00D70B93" w:rsidP="00D70B93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8433,53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D70B93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8433,53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D70B93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8433,53</w:t>
            </w:r>
          </w:p>
        </w:tc>
      </w:tr>
      <w:tr w:rsidR="00D70B93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D70B9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D70B93">
            <w:pPr>
              <w:rPr>
                <w:color w:val="000000"/>
              </w:rPr>
            </w:pPr>
            <w:r>
              <w:rPr>
                <w:color w:val="000000"/>
              </w:rPr>
              <w:t>ООО «Краснодар Водоканал»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AA68D2" w:rsidRDefault="00D70B93" w:rsidP="00D70B93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CD37C2" w:rsidRDefault="00D70B93" w:rsidP="00D70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CD37C2" w:rsidRDefault="00D70B93" w:rsidP="00D70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016818" w:rsidRDefault="00D70B93" w:rsidP="00D70B93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8433,53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D70B93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8433,53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D70B93">
            <w:pPr>
              <w:jc w:val="right"/>
              <w:rPr>
                <w:color w:val="000000"/>
              </w:rPr>
            </w:pPr>
            <w:r w:rsidRPr="00016818">
              <w:rPr>
                <w:color w:val="000000"/>
              </w:rPr>
              <w:t>8433,53</w:t>
            </w:r>
          </w:p>
        </w:tc>
      </w:tr>
      <w:tr w:rsidR="00D70B93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B237C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B237C7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AA68D2" w:rsidRDefault="00D70B93" w:rsidP="00B237C7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CD37C2" w:rsidRDefault="00D70B93" w:rsidP="00B237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Default="00D70B93" w:rsidP="00B237C7">
            <w:pPr>
              <w:jc w:val="center"/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t>8804,89</w:t>
            </w:r>
          </w:p>
        </w:tc>
      </w:tr>
      <w:tr w:rsidR="00D70B93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CD37C2" w:rsidRDefault="00D70B93" w:rsidP="00F31E33">
            <w:pPr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AA68D2" w:rsidRDefault="00D70B93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Pr="00CD37C2" w:rsidRDefault="00D70B93" w:rsidP="006D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93" w:rsidRDefault="00D70B93" w:rsidP="006D2B64">
            <w:pPr>
              <w:jc w:val="center"/>
            </w:pPr>
            <w:r>
              <w:rPr>
                <w:color w:val="000000"/>
              </w:rPr>
              <w:t>9219,70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93" w:rsidRPr="00016818" w:rsidRDefault="00D70B93" w:rsidP="00E234CB">
            <w:pPr>
              <w:jc w:val="center"/>
            </w:pPr>
            <w:r w:rsidRPr="00016818">
              <w:t>8804,89</w:t>
            </w:r>
          </w:p>
        </w:tc>
      </w:tr>
      <w:tr w:rsidR="00385517" w:rsidRPr="00CD37C2" w:rsidTr="006C335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CD37C2" w:rsidRDefault="0038551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CD37C2" w:rsidRDefault="0038551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AA68D2" w:rsidRDefault="0038551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517" w:rsidRPr="00CD37C2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17" w:rsidRPr="00C42313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016818" w:rsidRDefault="00385517" w:rsidP="00AA570E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17" w:rsidRPr="00016818" w:rsidRDefault="00385517" w:rsidP="00AA570E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17" w:rsidRPr="00016818" w:rsidRDefault="00385517" w:rsidP="00AA570E">
            <w:pPr>
              <w:jc w:val="center"/>
            </w:pPr>
            <w:r w:rsidRPr="00016818">
              <w:t>-</w:t>
            </w:r>
          </w:p>
        </w:tc>
      </w:tr>
      <w:tr w:rsidR="00385517" w:rsidRPr="00CD37C2" w:rsidTr="006C335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CD37C2" w:rsidRDefault="0038551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CD37C2" w:rsidRDefault="00385517" w:rsidP="006C3358">
            <w:pPr>
              <w:rPr>
                <w:color w:val="000000"/>
              </w:rPr>
            </w:pPr>
            <w:r w:rsidRPr="00CD37C2">
              <w:rPr>
                <w:color w:val="000000"/>
              </w:rPr>
              <w:t xml:space="preserve">Увеличение отпуска питьевой воды в связи с подключением </w:t>
            </w:r>
            <w:proofErr w:type="spellStart"/>
            <w:r w:rsidR="006C3358">
              <w:rPr>
                <w:color w:val="000000"/>
              </w:rPr>
              <w:t>абон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AA68D2" w:rsidRDefault="0038551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517" w:rsidRPr="00CD37C2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17" w:rsidRPr="00C42313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016818" w:rsidRDefault="00385517" w:rsidP="00AA570E">
            <w:pPr>
              <w:jc w:val="center"/>
            </w:pPr>
            <w:r w:rsidRPr="0001681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17" w:rsidRPr="00016818" w:rsidRDefault="00385517" w:rsidP="00AA570E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17" w:rsidRPr="00016818" w:rsidRDefault="00385517" w:rsidP="00AA570E">
            <w:pPr>
              <w:jc w:val="center"/>
            </w:pPr>
            <w:r w:rsidRPr="00016818">
              <w:t>-</w:t>
            </w:r>
          </w:p>
        </w:tc>
      </w:tr>
      <w:tr w:rsidR="00385517" w:rsidRPr="00CD37C2" w:rsidTr="006C3358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CD37C2" w:rsidRDefault="0038551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11.2.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CD37C2" w:rsidRDefault="0038551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AA68D2" w:rsidRDefault="0038551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517" w:rsidRPr="00CD37C2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17" w:rsidRPr="00C42313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Default="00385517" w:rsidP="00AA570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17" w:rsidRPr="00C42313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17" w:rsidRDefault="00385517" w:rsidP="00AA570E">
            <w:pPr>
              <w:jc w:val="center"/>
            </w:pPr>
            <w:r>
              <w:t>-</w:t>
            </w:r>
          </w:p>
        </w:tc>
      </w:tr>
      <w:tr w:rsidR="00385517" w:rsidRPr="00CD37C2" w:rsidTr="006C3358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CD37C2" w:rsidRDefault="00385517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CD37C2" w:rsidRDefault="00385517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Pr="00AA68D2" w:rsidRDefault="00385517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517" w:rsidRPr="00CD37C2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17" w:rsidRPr="00C42313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17" w:rsidRDefault="00385517" w:rsidP="00AA570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17" w:rsidRPr="00C42313" w:rsidRDefault="00385517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17" w:rsidRDefault="00385517" w:rsidP="00AA570E">
            <w:pPr>
              <w:jc w:val="center"/>
            </w:pPr>
            <w:r>
              <w:t>-</w:t>
            </w:r>
          </w:p>
        </w:tc>
      </w:tr>
      <w:tr w:rsidR="0059719F" w:rsidRPr="00CD37C2" w:rsidTr="006C3358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9F" w:rsidRPr="00CD37C2" w:rsidRDefault="0059719F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9F" w:rsidRPr="00CD37C2" w:rsidRDefault="0059719F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9F" w:rsidRPr="00AA68D2" w:rsidRDefault="0059719F" w:rsidP="00FE0D26">
            <w:pPr>
              <w:jc w:val="center"/>
              <w:rPr>
                <w:color w:val="000000"/>
                <w:sz w:val="20"/>
                <w:szCs w:val="20"/>
              </w:rPr>
            </w:pPr>
            <w:r w:rsidRPr="00AA68D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19F" w:rsidRPr="00CD37C2" w:rsidRDefault="007D334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9F" w:rsidRPr="00CD37C2" w:rsidRDefault="007D334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9F" w:rsidRPr="00B237C7" w:rsidRDefault="004021FA" w:rsidP="00B237C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 w:rsidR="00B237C7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9F" w:rsidRPr="00CD37C2" w:rsidRDefault="007D334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9F" w:rsidRPr="00CD37C2" w:rsidRDefault="007D334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A256A5" w:rsidRDefault="00A256A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6C3358" w:rsidRDefault="006C335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6C3358" w:rsidRPr="00FE0D26" w:rsidRDefault="006C335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9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7D2371">
        <w:trPr>
          <w:trHeight w:val="809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7D2371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E623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EE6236" w:rsidRPr="004909B9" w:rsidRDefault="00EE6236" w:rsidP="00F31E33">
            <w:pPr>
              <w:jc w:val="center"/>
              <w:rPr>
                <w:i/>
                <w:color w:val="000000"/>
              </w:rPr>
            </w:pPr>
            <w:r w:rsidRPr="004909B9">
              <w:rPr>
                <w:i/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E6236" w:rsidRPr="004909B9" w:rsidRDefault="00EE6236" w:rsidP="00F31E33">
            <w:pPr>
              <w:rPr>
                <w:rFonts w:eastAsia="Calibri"/>
                <w:i/>
                <w:color w:val="000000"/>
              </w:rPr>
            </w:pPr>
            <w:r w:rsidRPr="004909B9">
              <w:rPr>
                <w:rFonts w:eastAsia="Calibri"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E6236" w:rsidRPr="00DE39EA" w:rsidRDefault="00EE6236" w:rsidP="00E234CB">
            <w:pPr>
              <w:jc w:val="center"/>
              <w:rPr>
                <w:rFonts w:eastAsia="Calibri"/>
                <w:i/>
                <w:color w:val="000000"/>
              </w:rPr>
            </w:pPr>
            <w:r w:rsidRPr="00DE39EA">
              <w:rPr>
                <w:rFonts w:eastAsia="Calibri"/>
                <w:i/>
                <w:color w:val="000000"/>
              </w:rPr>
              <w:t>2488,06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E6236" w:rsidRPr="004D72D5" w:rsidRDefault="00EE623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E6236" w:rsidRPr="004D72D5" w:rsidRDefault="00EE623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DE39EA" w:rsidRDefault="0039318E" w:rsidP="00E234CB">
            <w:pPr>
              <w:rPr>
                <w:rFonts w:eastAsia="Calibri"/>
                <w:color w:val="000000"/>
              </w:rPr>
            </w:pPr>
            <w:r w:rsidRPr="00DE39EA">
              <w:rPr>
                <w:rFonts w:eastAsia="Calibri"/>
                <w:color w:val="000000"/>
              </w:rPr>
              <w:t>Промывка отстойников № 52, 74, 76, 80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DE39EA" w:rsidRDefault="0039318E" w:rsidP="00E234CB">
            <w:pPr>
              <w:jc w:val="center"/>
              <w:rPr>
                <w:rFonts w:eastAsia="Calibri"/>
                <w:color w:val="000000"/>
              </w:rPr>
            </w:pPr>
            <w:r w:rsidRPr="00DE39EA">
              <w:rPr>
                <w:rFonts w:eastAsia="Calibri"/>
                <w:color w:val="000000"/>
              </w:rPr>
              <w:t>914,88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DE39EA" w:rsidRDefault="0039318E" w:rsidP="00E234CB">
            <w:pPr>
              <w:rPr>
                <w:rFonts w:eastAsia="Calibri"/>
              </w:rPr>
            </w:pPr>
            <w:r w:rsidRPr="00DE39EA">
              <w:rPr>
                <w:rFonts w:eastAsia="Calibri"/>
              </w:rPr>
              <w:t>Ремонт бетонных площадок № 36, 42, 44, 52, 56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DE39EA" w:rsidRDefault="0039318E" w:rsidP="00E234CB">
            <w:pPr>
              <w:jc w:val="center"/>
              <w:rPr>
                <w:rFonts w:eastAsia="Calibri"/>
                <w:color w:val="000000"/>
              </w:rPr>
            </w:pPr>
            <w:r w:rsidRPr="00DE39EA">
              <w:rPr>
                <w:rFonts w:eastAsia="Calibri"/>
                <w:color w:val="000000"/>
              </w:rPr>
              <w:t>476,14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DE39EA" w:rsidRDefault="0039318E" w:rsidP="00E234CB">
            <w:pPr>
              <w:rPr>
                <w:rFonts w:eastAsia="Calibri"/>
              </w:rPr>
            </w:pPr>
            <w:r w:rsidRPr="00DE39EA">
              <w:rPr>
                <w:rFonts w:eastAsia="Calibri"/>
              </w:rPr>
              <w:t>Проведение ППР на скважинах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DE39EA" w:rsidRDefault="0039318E" w:rsidP="00E234CB">
            <w:pPr>
              <w:jc w:val="center"/>
              <w:rPr>
                <w:rFonts w:eastAsia="Calibri"/>
                <w:color w:val="000000"/>
              </w:rPr>
            </w:pPr>
            <w:r w:rsidRPr="00DE39EA">
              <w:rPr>
                <w:rFonts w:eastAsia="Calibri"/>
                <w:color w:val="000000"/>
              </w:rPr>
              <w:t>1097,04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909B9" w:rsidRDefault="0039318E" w:rsidP="00F31E33">
            <w:pPr>
              <w:jc w:val="center"/>
              <w:rPr>
                <w:i/>
                <w:color w:val="000000"/>
              </w:rPr>
            </w:pPr>
            <w:r w:rsidRPr="004909B9">
              <w:rPr>
                <w:i/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DE39EA" w:rsidRDefault="0039318E" w:rsidP="00E234CB">
            <w:pPr>
              <w:rPr>
                <w:rFonts w:eastAsia="Calibri"/>
                <w:i/>
              </w:rPr>
            </w:pPr>
            <w:r w:rsidRPr="00DE39EA">
              <w:rPr>
                <w:rFonts w:eastAsia="Calibri"/>
                <w:i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DE39EA" w:rsidRDefault="0039318E" w:rsidP="00E234CB">
            <w:pPr>
              <w:jc w:val="center"/>
              <w:rPr>
                <w:rFonts w:eastAsia="Calibri"/>
                <w:i/>
                <w:color w:val="000000"/>
              </w:rPr>
            </w:pPr>
            <w:r w:rsidRPr="00DE39EA">
              <w:rPr>
                <w:rFonts w:eastAsia="Calibri"/>
                <w:i/>
                <w:color w:val="000000"/>
              </w:rPr>
              <w:t>2106,25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DE39EA" w:rsidRDefault="0039318E" w:rsidP="00E234CB">
            <w:pPr>
              <w:rPr>
                <w:rFonts w:eastAsia="Calibri"/>
              </w:rPr>
            </w:pPr>
            <w:r w:rsidRPr="00DE39EA">
              <w:rPr>
                <w:rFonts w:eastAsia="Calibri"/>
              </w:rPr>
              <w:t>Ремонт скважины № 100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DE39EA" w:rsidRDefault="0039318E" w:rsidP="00E234CB">
            <w:pPr>
              <w:jc w:val="center"/>
              <w:rPr>
                <w:rFonts w:eastAsia="Calibri"/>
                <w:color w:val="000000"/>
              </w:rPr>
            </w:pPr>
            <w:r w:rsidRPr="00DE39EA">
              <w:rPr>
                <w:rFonts w:eastAsia="Calibri"/>
                <w:color w:val="000000"/>
              </w:rPr>
              <w:t>1186,35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DE39EA" w:rsidRDefault="0039318E" w:rsidP="00E234CB">
            <w:pPr>
              <w:rPr>
                <w:rFonts w:eastAsia="Calibri"/>
              </w:rPr>
            </w:pPr>
            <w:r w:rsidRPr="00DE39EA">
              <w:rPr>
                <w:rFonts w:eastAsia="Calibri"/>
              </w:rPr>
              <w:t xml:space="preserve">Ремонт КТП № 5, 6 (2 </w:t>
            </w:r>
            <w:proofErr w:type="spellStart"/>
            <w:r w:rsidRPr="00DE39EA">
              <w:rPr>
                <w:rFonts w:eastAsia="Calibri"/>
              </w:rPr>
              <w:t>шт</w:t>
            </w:r>
            <w:proofErr w:type="spellEnd"/>
            <w:r w:rsidRPr="00DE39EA">
              <w:rPr>
                <w:rFonts w:eastAsia="Calibri"/>
              </w:rPr>
              <w:t>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DE39EA" w:rsidRDefault="0039318E" w:rsidP="00E234CB">
            <w:pPr>
              <w:jc w:val="center"/>
              <w:rPr>
                <w:rFonts w:eastAsia="Calibri"/>
                <w:color w:val="000000"/>
              </w:rPr>
            </w:pPr>
            <w:r w:rsidRPr="00DE39EA">
              <w:rPr>
                <w:rFonts w:eastAsia="Calibri"/>
                <w:color w:val="000000"/>
              </w:rPr>
              <w:t>919,91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EE623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EE6236" w:rsidRPr="004D72D5" w:rsidRDefault="00EE623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E6236" w:rsidRPr="00710038" w:rsidRDefault="00EE6236" w:rsidP="00F31E33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Итого за 2019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E6236" w:rsidRPr="00DE39EA" w:rsidRDefault="00EE6236" w:rsidP="00E234CB">
            <w:pPr>
              <w:jc w:val="center"/>
              <w:rPr>
                <w:rFonts w:eastAsia="Calibri"/>
                <w:color w:val="000000"/>
              </w:rPr>
            </w:pPr>
            <w:r w:rsidRPr="00DE39EA">
              <w:rPr>
                <w:rFonts w:eastAsia="Calibri"/>
                <w:color w:val="000000"/>
              </w:rPr>
              <w:t>4594,31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E6236" w:rsidRPr="004D72D5" w:rsidRDefault="00EE623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E6236" w:rsidRPr="004D72D5" w:rsidRDefault="00EE623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77B1D" w:rsidRPr="0045683E" w:rsidTr="007D2371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77B1D" w:rsidRPr="004D72D5" w:rsidRDefault="00977B1D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77B1D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77B1D" w:rsidRPr="00022968" w:rsidRDefault="00977B1D" w:rsidP="00F31E33">
            <w:pPr>
              <w:jc w:val="center"/>
              <w:rPr>
                <w:i/>
                <w:color w:val="000000"/>
              </w:rPr>
            </w:pPr>
            <w:r w:rsidRPr="00022968">
              <w:rPr>
                <w:i/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77B1D" w:rsidRPr="00022968" w:rsidRDefault="00977B1D" w:rsidP="00F31E33">
            <w:pPr>
              <w:rPr>
                <w:rFonts w:eastAsia="Calibri"/>
                <w:i/>
                <w:color w:val="000000"/>
              </w:rPr>
            </w:pPr>
            <w:r w:rsidRPr="00022968">
              <w:rPr>
                <w:rFonts w:eastAsia="Calibri"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77B1D" w:rsidRPr="00022968" w:rsidRDefault="00CA478A" w:rsidP="00F31E3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2594,92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77B1D" w:rsidRPr="004D72D5" w:rsidRDefault="00977B1D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77B1D" w:rsidRPr="004D72D5" w:rsidRDefault="00977B1D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Default="0039318E" w:rsidP="00E234CB">
            <w:pPr>
              <w:rPr>
                <w:rFonts w:eastAsia="Calibri"/>
                <w:color w:val="000000"/>
              </w:rPr>
            </w:pPr>
            <w:r w:rsidRPr="00961D79">
              <w:rPr>
                <w:rFonts w:eastAsia="Calibri"/>
                <w:color w:val="000000"/>
              </w:rPr>
              <w:t xml:space="preserve">Промывка отстойников </w:t>
            </w:r>
            <w:r w:rsidRPr="0090479A">
              <w:rPr>
                <w:rFonts w:eastAsia="Calibri"/>
              </w:rPr>
              <w:t>№ 88, 92, 120, 124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913,14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D00E0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D00E0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Default="0039318E" w:rsidP="00E234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Ремонт бетонных площадок № </w:t>
            </w:r>
            <w:r w:rsidRPr="0090479A">
              <w:rPr>
                <w:rFonts w:eastAsia="Calibri"/>
              </w:rPr>
              <w:t>74,76,80,84,92,104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544,15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4D72D5" w:rsidRDefault="0039318E" w:rsidP="00E234CB">
            <w:pPr>
              <w:rPr>
                <w:rFonts w:eastAsia="Calibri"/>
                <w:color w:val="000000"/>
              </w:rPr>
            </w:pPr>
            <w:r w:rsidRPr="00961D79">
              <w:rPr>
                <w:rFonts w:eastAsia="Calibri"/>
                <w:color w:val="000000"/>
              </w:rPr>
              <w:t>Проведение ППР на скважинах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1137,63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022968" w:rsidRDefault="0039318E" w:rsidP="00F31E33">
            <w:pPr>
              <w:jc w:val="center"/>
              <w:rPr>
                <w:i/>
                <w:color w:val="000000"/>
              </w:rPr>
            </w:pPr>
            <w:r w:rsidRPr="00022968">
              <w:rPr>
                <w:i/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022968" w:rsidRDefault="0039318E" w:rsidP="00E234CB">
            <w:pPr>
              <w:rPr>
                <w:rFonts w:eastAsia="Calibri"/>
                <w:i/>
                <w:color w:val="000000"/>
              </w:rPr>
            </w:pPr>
            <w:r w:rsidRPr="00022968">
              <w:rPr>
                <w:rFonts w:eastAsia="Calibri"/>
                <w:i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022968" w:rsidRDefault="0039318E" w:rsidP="00F31E3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2102,23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Default="0039318E" w:rsidP="00E234CB">
            <w:pPr>
              <w:rPr>
                <w:rFonts w:eastAsia="Calibri"/>
                <w:color w:val="000000"/>
              </w:rPr>
            </w:pPr>
            <w:r w:rsidRPr="002913AA">
              <w:rPr>
                <w:rFonts w:eastAsia="Calibri"/>
                <w:color w:val="000000"/>
              </w:rPr>
              <w:t>Ремонт скважины №</w:t>
            </w:r>
            <w:r>
              <w:rPr>
                <w:rFonts w:eastAsia="Calibri"/>
                <w:color w:val="000000"/>
                <w:lang w:val="en-US"/>
              </w:rPr>
              <w:t xml:space="preserve"> </w:t>
            </w:r>
            <w:r w:rsidRPr="00BE58C5">
              <w:rPr>
                <w:rFonts w:eastAsia="Calibri"/>
              </w:rPr>
              <w:t>104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1184,08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4D72D5" w:rsidRDefault="0039318E" w:rsidP="00E234CB">
            <w:pPr>
              <w:rPr>
                <w:rFonts w:eastAsia="Calibri"/>
                <w:color w:val="000000"/>
              </w:rPr>
            </w:pPr>
            <w:r w:rsidRPr="002913AA">
              <w:rPr>
                <w:rFonts w:eastAsia="Calibri"/>
                <w:color w:val="000000"/>
              </w:rPr>
              <w:t>Ремонт КТП №</w:t>
            </w:r>
            <w:r>
              <w:rPr>
                <w:rFonts w:eastAsia="Calibri"/>
                <w:color w:val="000000"/>
              </w:rPr>
              <w:t xml:space="preserve"> </w:t>
            </w:r>
            <w:r w:rsidRPr="0090479A">
              <w:rPr>
                <w:rFonts w:eastAsia="Calibri"/>
              </w:rPr>
              <w:t>12,13 (</w:t>
            </w:r>
            <w:r>
              <w:rPr>
                <w:rFonts w:eastAsia="Calibri"/>
                <w:color w:val="000000"/>
              </w:rPr>
              <w:t>2шт.)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918,15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2913AA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913AA" w:rsidRPr="004D72D5" w:rsidRDefault="002913A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913AA" w:rsidRPr="004D72D5" w:rsidRDefault="002913AA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AA" w:rsidRPr="004D72D5" w:rsidRDefault="003926C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4697,15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13AA" w:rsidRPr="004D72D5" w:rsidRDefault="002913A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913AA" w:rsidRPr="004D72D5" w:rsidRDefault="002913A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913AA" w:rsidRPr="0045683E" w:rsidTr="007D2371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913AA" w:rsidRPr="004D72D5" w:rsidRDefault="002913AA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913AA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913AA" w:rsidRPr="004730D0" w:rsidRDefault="002913AA" w:rsidP="00F31E33">
            <w:pPr>
              <w:jc w:val="center"/>
              <w:rPr>
                <w:i/>
                <w:color w:val="000000"/>
              </w:rPr>
            </w:pPr>
            <w:r w:rsidRPr="004730D0">
              <w:rPr>
                <w:i/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913AA" w:rsidRPr="004730D0" w:rsidRDefault="002913AA" w:rsidP="00F31E33">
            <w:pPr>
              <w:rPr>
                <w:rFonts w:eastAsia="Calibri"/>
                <w:i/>
                <w:color w:val="000000"/>
              </w:rPr>
            </w:pPr>
            <w:r w:rsidRPr="004730D0">
              <w:rPr>
                <w:rFonts w:eastAsia="Calibri"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13AA" w:rsidRPr="004730D0" w:rsidRDefault="003926C8" w:rsidP="00F31E3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2278,79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13AA" w:rsidRPr="004D72D5" w:rsidRDefault="002913A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913AA" w:rsidRPr="004D72D5" w:rsidRDefault="002913A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Пр</w:t>
            </w:r>
            <w:r>
              <w:rPr>
                <w:rFonts w:eastAsia="Calibri"/>
              </w:rPr>
              <w:t xml:space="preserve">омывка отстойников </w:t>
            </w:r>
            <w:r w:rsidRPr="00710038">
              <w:rPr>
                <w:rFonts w:eastAsia="Calibri"/>
              </w:rPr>
              <w:t>№ 186, 187, 188, 189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913,14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7105B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7105B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Ремонт бетонных площадок №108, 120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185,93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Проведение ППР на скважинах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1179,72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730D0" w:rsidRDefault="0039318E" w:rsidP="00F31E33">
            <w:pPr>
              <w:jc w:val="center"/>
              <w:rPr>
                <w:i/>
                <w:color w:val="000000"/>
              </w:rPr>
            </w:pPr>
            <w:r w:rsidRPr="004730D0">
              <w:rPr>
                <w:i/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  <w:i/>
              </w:rPr>
            </w:pPr>
            <w:r w:rsidRPr="00710038">
              <w:rPr>
                <w:rFonts w:eastAsia="Calibri"/>
                <w:i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730D0" w:rsidRDefault="0039318E" w:rsidP="00AA570E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2579,72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Ремонт скважины №112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1184,08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 xml:space="preserve">Ремонт </w:t>
            </w:r>
            <w:r w:rsidRPr="00DE39EA">
              <w:rPr>
                <w:rFonts w:eastAsia="Calibri"/>
              </w:rPr>
              <w:t>КТП № 14,15,16 (3 шт</w:t>
            </w:r>
            <w:r w:rsidRPr="00710038">
              <w:rPr>
                <w:rFonts w:eastAsia="Calibri"/>
              </w:rPr>
              <w:t>.)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1395,64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F6E47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4D72D5" w:rsidRDefault="005F6E4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710038" w:rsidRDefault="005F6E47" w:rsidP="00F31E33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Итого за 2021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4D72D5" w:rsidRDefault="003926C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4858,51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4D72D5" w:rsidRDefault="005F6E4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4D72D5" w:rsidRDefault="005F6E4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6E47" w:rsidRPr="0045683E" w:rsidTr="00F31E33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710038" w:rsidRDefault="005F6E47" w:rsidP="00F31E33">
            <w:pPr>
              <w:jc w:val="center"/>
              <w:rPr>
                <w:rFonts w:eastAsia="Calibri"/>
              </w:rPr>
            </w:pPr>
            <w:r w:rsidRPr="00710038">
              <w:rPr>
                <w:rFonts w:eastAsia="Calibri"/>
              </w:rPr>
              <w:t>2022 год</w:t>
            </w:r>
          </w:p>
        </w:tc>
      </w:tr>
      <w:tr w:rsidR="005F6E47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907FB4" w:rsidRDefault="005F6E47" w:rsidP="00F31E33">
            <w:pPr>
              <w:jc w:val="center"/>
              <w:rPr>
                <w:i/>
                <w:color w:val="000000"/>
              </w:rPr>
            </w:pPr>
            <w:r w:rsidRPr="00907FB4">
              <w:rPr>
                <w:i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710038" w:rsidRDefault="005F6E47" w:rsidP="00F31E33">
            <w:pPr>
              <w:rPr>
                <w:rFonts w:eastAsia="Calibri"/>
                <w:i/>
              </w:rPr>
            </w:pPr>
            <w:r w:rsidRPr="00710038">
              <w:rPr>
                <w:rFonts w:eastAsia="Calibri"/>
                <w:i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907FB4" w:rsidRDefault="003926C8" w:rsidP="00F31E3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29</w:t>
            </w:r>
            <w:r w:rsidR="00CF2F1E">
              <w:rPr>
                <w:rFonts w:eastAsia="Calibri"/>
                <w:i/>
                <w:color w:val="000000"/>
              </w:rPr>
              <w:t>09,07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4D72D5" w:rsidRDefault="005F6E4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47" w:rsidRPr="004D72D5" w:rsidRDefault="005F6E4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Промывка отстойников </w:t>
            </w:r>
            <w:r w:rsidRPr="00710038">
              <w:rPr>
                <w:rFonts w:eastAsia="Calibri"/>
              </w:rPr>
              <w:t>№ 36, 84,102,108,128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1141,54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907FB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907FB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Ремонт бетонных площадок № 185, 186, 187</w:t>
            </w:r>
            <w:r w:rsidRPr="00DE39EA">
              <w:rPr>
                <w:rFonts w:eastAsia="Calibri"/>
              </w:rPr>
              <w:t>, 188, 189, 190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570,28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Проведение ППР на скважинах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1223,37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907FB4" w:rsidRDefault="0039318E" w:rsidP="00F31E33">
            <w:pPr>
              <w:jc w:val="center"/>
              <w:rPr>
                <w:i/>
                <w:color w:val="000000"/>
              </w:rPr>
            </w:pPr>
            <w:r w:rsidRPr="00907FB4">
              <w:rPr>
                <w:i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  <w:i/>
              </w:rPr>
            </w:pPr>
            <w:r w:rsidRPr="00710038">
              <w:rPr>
                <w:rFonts w:eastAsia="Calibri"/>
                <w:i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907FB4" w:rsidRDefault="0039318E" w:rsidP="00F31E3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2102,23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Ремонт скважины №186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1184,08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710038" w:rsidRDefault="0039318E" w:rsidP="00E234CB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 xml:space="preserve">Ремонт </w:t>
            </w:r>
            <w:r w:rsidRPr="00DE39EA">
              <w:rPr>
                <w:rFonts w:eastAsia="Calibri"/>
                <w:color w:val="000000" w:themeColor="text1"/>
              </w:rPr>
              <w:t>КТП № 17, 18 (2шт</w:t>
            </w:r>
            <w:r w:rsidRPr="00710038">
              <w:rPr>
                <w:rFonts w:eastAsia="Calibri"/>
              </w:rPr>
              <w:t>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918,15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907FB4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4D72D5" w:rsidRDefault="00907FB4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710038" w:rsidRDefault="00907FB4" w:rsidP="00F31E33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4D72D5" w:rsidRDefault="003926C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  <w:r w:rsidR="00CF2F1E">
              <w:rPr>
                <w:rFonts w:eastAsia="Calibri"/>
                <w:color w:val="000000"/>
              </w:rPr>
              <w:t>11,30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4D72D5" w:rsidRDefault="00907FB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4D72D5" w:rsidRDefault="00907FB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07FB4" w:rsidRPr="0045683E" w:rsidTr="00F31E33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4D72D5" w:rsidRDefault="00907FB4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907FB4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DA78CA" w:rsidRDefault="00907FB4" w:rsidP="00F31E33">
            <w:pPr>
              <w:jc w:val="center"/>
              <w:rPr>
                <w:i/>
                <w:color w:val="000000"/>
              </w:rPr>
            </w:pPr>
            <w:r w:rsidRPr="00DA78CA">
              <w:rPr>
                <w:i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DA78CA" w:rsidRDefault="00907FB4" w:rsidP="00F31E33">
            <w:pPr>
              <w:rPr>
                <w:rFonts w:eastAsia="Calibri"/>
                <w:i/>
                <w:color w:val="000000"/>
              </w:rPr>
            </w:pPr>
            <w:r w:rsidRPr="00DA78CA">
              <w:rPr>
                <w:rFonts w:eastAsia="Calibri"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8B78A3" w:rsidRDefault="003926C8" w:rsidP="00F31E33">
            <w:pPr>
              <w:jc w:val="center"/>
              <w:rPr>
                <w:rFonts w:eastAsia="Calibri"/>
                <w:i/>
                <w:color w:val="000000"/>
                <w:lang w:val="en-US"/>
              </w:rPr>
            </w:pPr>
            <w:r>
              <w:rPr>
                <w:rFonts w:eastAsia="Calibri"/>
                <w:i/>
                <w:color w:val="000000"/>
              </w:rPr>
              <w:t>3092,08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4D72D5" w:rsidRDefault="00907FB4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B4" w:rsidRPr="004D72D5" w:rsidRDefault="00907FB4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E234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Промывка отстойников </w:t>
            </w:r>
            <w:r w:rsidRPr="007028FF">
              <w:rPr>
                <w:rFonts w:eastAsia="Calibri"/>
                <w:color w:val="000000"/>
              </w:rPr>
              <w:t xml:space="preserve">№ </w:t>
            </w:r>
            <w:r>
              <w:rPr>
                <w:rFonts w:eastAsia="Calibri"/>
                <w:color w:val="000000"/>
              </w:rPr>
              <w:t>42,48,60,64,72,96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1369,98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26554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26554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Default="0039318E" w:rsidP="00E234CB">
            <w:pPr>
              <w:rPr>
                <w:rFonts w:eastAsia="Calibri"/>
                <w:color w:val="000000"/>
              </w:rPr>
            </w:pPr>
            <w:r w:rsidRPr="007028FF">
              <w:rPr>
                <w:rFonts w:eastAsia="Calibri"/>
                <w:color w:val="000000"/>
              </w:rPr>
              <w:t>Ремонт бетонных площадок</w:t>
            </w:r>
            <w:r>
              <w:rPr>
                <w:rFonts w:eastAsia="Calibri"/>
                <w:color w:val="000000"/>
              </w:rPr>
              <w:t xml:space="preserve"> №32,60,64,72,88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453,47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Default="0039318E" w:rsidP="00E234CB">
            <w:pPr>
              <w:rPr>
                <w:rFonts w:eastAsia="Calibri"/>
                <w:color w:val="000000"/>
              </w:rPr>
            </w:pPr>
            <w:r w:rsidRPr="007028FF">
              <w:rPr>
                <w:rFonts w:eastAsia="Calibri"/>
                <w:color w:val="000000"/>
              </w:rPr>
              <w:t>Проведение ППР на скважинах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1268,63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DA78CA" w:rsidRDefault="0039318E" w:rsidP="00F31E33">
            <w:pPr>
              <w:jc w:val="center"/>
              <w:rPr>
                <w:i/>
                <w:color w:val="000000"/>
              </w:rPr>
            </w:pPr>
            <w:r w:rsidRPr="00DA78CA">
              <w:rPr>
                <w:i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DA78CA" w:rsidRDefault="0039318E" w:rsidP="00E234CB">
            <w:pPr>
              <w:rPr>
                <w:rFonts w:eastAsia="Calibri"/>
                <w:i/>
                <w:color w:val="000000"/>
              </w:rPr>
            </w:pPr>
            <w:r w:rsidRPr="00DA78CA">
              <w:rPr>
                <w:rFonts w:eastAsia="Calibri"/>
                <w:i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DA78CA" w:rsidRDefault="0039318E" w:rsidP="003926C8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2102,23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E234CB">
            <w:pPr>
              <w:rPr>
                <w:rFonts w:eastAsia="Calibri"/>
                <w:color w:val="000000"/>
              </w:rPr>
            </w:pPr>
            <w:r w:rsidRPr="007028FF">
              <w:rPr>
                <w:rFonts w:eastAsia="Calibri"/>
                <w:color w:val="000000"/>
              </w:rPr>
              <w:t>Ремонт скважины №190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1184,08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39318E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E234CB">
            <w:pPr>
              <w:rPr>
                <w:rFonts w:eastAsia="Calibri"/>
                <w:color w:val="000000"/>
              </w:rPr>
            </w:pPr>
            <w:r w:rsidRPr="007028FF">
              <w:rPr>
                <w:rFonts w:eastAsia="Calibri"/>
                <w:color w:val="000000"/>
              </w:rPr>
              <w:t>Ремонт КТП №</w:t>
            </w:r>
            <w:r>
              <w:rPr>
                <w:rFonts w:eastAsia="Calibri"/>
                <w:color w:val="000000"/>
              </w:rPr>
              <w:t xml:space="preserve">19,20 (2 </w:t>
            </w:r>
            <w:proofErr w:type="spellStart"/>
            <w:r>
              <w:rPr>
                <w:rFonts w:eastAsia="Calibri"/>
                <w:color w:val="000000"/>
              </w:rPr>
              <w:t>шт</w:t>
            </w:r>
            <w:proofErr w:type="spellEnd"/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918,15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8E" w:rsidRPr="004D72D5" w:rsidRDefault="0039318E" w:rsidP="00AA5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26554C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C" w:rsidRPr="004D72D5" w:rsidRDefault="0026554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C" w:rsidRPr="004D72D5" w:rsidRDefault="0026554C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91" w:rsidRPr="004D72D5" w:rsidRDefault="003926C8" w:rsidP="00D7699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5194,31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C" w:rsidRPr="004D72D5" w:rsidRDefault="0026554C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C" w:rsidRPr="004D72D5" w:rsidRDefault="0026554C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12642" w:rsidRDefault="00B1264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710038" w:rsidRPr="00FE0D26" w:rsidRDefault="007100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31E33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D163CB" w:rsidP="00D163CB">
            <w:pPr>
              <w:rPr>
                <w:rFonts w:eastAsia="Calibri"/>
                <w:color w:val="000000"/>
              </w:rPr>
            </w:pPr>
            <w:r w:rsidRPr="00D163CB">
              <w:rPr>
                <w:rFonts w:eastAsia="Calibri"/>
                <w:color w:val="000000"/>
              </w:rPr>
              <w:t xml:space="preserve">Капитальный ремонт системы управления электроприводов (частотное регулирование числа оборотов) погружных насосов </w:t>
            </w:r>
            <w:r w:rsidRPr="00D163CB">
              <w:rPr>
                <w:rFonts w:eastAsia="Calibri"/>
                <w:color w:val="000000"/>
              </w:rPr>
              <w:lastRenderedPageBreak/>
              <w:t>скважин правобережной дренажной завесы (7 скважин)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D163CB" w:rsidP="00D163C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3032,30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D163CB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D163CB" w:rsidP="00195EB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195EB9">
              <w:rPr>
                <w:rFonts w:eastAsia="Calibri"/>
                <w:color w:val="000000"/>
              </w:rPr>
              <w:t>19</w:t>
            </w:r>
          </w:p>
        </w:tc>
      </w:tr>
      <w:tr w:rsidR="00FE0D26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DC2881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3032,30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617CC" w:rsidRPr="0045683E" w:rsidTr="00F31E33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617CC" w:rsidRPr="004D72D5" w:rsidRDefault="008617CC" w:rsidP="007546C7">
            <w:pPr>
              <w:rPr>
                <w:rFonts w:eastAsia="Calibri"/>
                <w:color w:val="000000"/>
              </w:rPr>
            </w:pPr>
            <w:r w:rsidRPr="00D163CB">
              <w:rPr>
                <w:rFonts w:eastAsia="Calibri"/>
                <w:color w:val="000000"/>
              </w:rPr>
              <w:t>Капитальный ремонт системы управления электроприводов (частотное регулирование числа оборотов) погружных насосов скважин правобережной дренажной завесы (7 скважин)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3122,06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8617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8617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8617CC" w:rsidRPr="0045683E" w:rsidTr="00F31E33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617CC" w:rsidRPr="004D72D5" w:rsidRDefault="008617CC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3122,06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617CC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617CC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617CC" w:rsidRPr="004D72D5" w:rsidRDefault="008617CC" w:rsidP="007546C7">
            <w:pPr>
              <w:rPr>
                <w:rFonts w:eastAsia="Calibri"/>
                <w:color w:val="000000"/>
              </w:rPr>
            </w:pPr>
            <w:r w:rsidRPr="00D163CB">
              <w:rPr>
                <w:rFonts w:eastAsia="Calibri"/>
                <w:color w:val="000000"/>
              </w:rPr>
              <w:t>Капитальный ремонт системы управления электроприводов (частотное регулирование числа оборотов) погружных насосов скважин правобережной дренажной завесы (7 скважин)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3214,06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8617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8617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8617CC" w:rsidRPr="0045683E" w:rsidTr="00F31E33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617CC" w:rsidRPr="004D72D5" w:rsidRDefault="008617CC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3214,06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617CC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8617CC" w:rsidRPr="0045683E" w:rsidTr="00F31E33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617CC" w:rsidRPr="004D72D5" w:rsidRDefault="008617CC" w:rsidP="00F31E33">
            <w:pPr>
              <w:rPr>
                <w:rFonts w:eastAsia="Calibri"/>
                <w:color w:val="000000"/>
              </w:rPr>
            </w:pPr>
            <w:r w:rsidRPr="00D163CB">
              <w:rPr>
                <w:rFonts w:eastAsia="Calibri"/>
                <w:color w:val="000000"/>
              </w:rPr>
              <w:t>Капитальный ремонт системы управления электроприводов (частотное регулирование числа оборотов) погружных насосов скважин правобережной дренажной завесы (7 скважин)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3309,62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8617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8617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8617CC" w:rsidRPr="0045683E" w:rsidTr="00F31E33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617CC" w:rsidRPr="004D72D5" w:rsidRDefault="008617CC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3309,62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617CC" w:rsidRPr="0045683E" w:rsidTr="00F31E33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8617CC" w:rsidRPr="0045683E" w:rsidTr="00F31E33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617CC" w:rsidRPr="004D72D5" w:rsidRDefault="008617CC" w:rsidP="00F31E33">
            <w:pPr>
              <w:rPr>
                <w:rFonts w:eastAsia="Calibri"/>
                <w:color w:val="000000"/>
              </w:rPr>
            </w:pPr>
            <w:r w:rsidRPr="00D163CB">
              <w:rPr>
                <w:rFonts w:eastAsia="Calibri"/>
                <w:color w:val="000000"/>
              </w:rPr>
              <w:t>Капитальный ремонт системы управления электроприводов (частотное регулирование числа оборотов) погружных насосов скважин правобережной дренажной завесы (7 скважин)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3407,58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8617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8617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8617CC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617CC" w:rsidRPr="004D72D5" w:rsidRDefault="008617CC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3407,58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617CC" w:rsidRPr="004D72D5" w:rsidRDefault="008617CC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12642" w:rsidRDefault="00B1264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6C3358" w:rsidRDefault="006C335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(Или) Мероприятия, направленные на повышение качества обслуживания абонентов не планируются.</w:t>
      </w:r>
    </w:p>
    <w:p w:rsidR="00B12642" w:rsidRDefault="00B12642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C3358" w:rsidRDefault="006C3358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C3358" w:rsidRDefault="006C3358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D26">
        <w:rPr>
          <w:sz w:val="28"/>
          <w:szCs w:val="28"/>
        </w:rPr>
        <w:lastRenderedPageBreak/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p w:rsidR="00710038" w:rsidRPr="00FE0D26" w:rsidRDefault="00710038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134"/>
        <w:gridCol w:w="1134"/>
        <w:gridCol w:w="1276"/>
        <w:gridCol w:w="1135"/>
      </w:tblGrid>
      <w:tr w:rsidR="001B1C48" w:rsidRPr="006426E9" w:rsidTr="00710038">
        <w:trPr>
          <w:trHeight w:val="493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813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710038">
        <w:trPr>
          <w:trHeight w:val="313"/>
        </w:trPr>
        <w:tc>
          <w:tcPr>
            <w:tcW w:w="3984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5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7D2371">
        <w:trPr>
          <w:trHeight w:val="405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710038">
        <w:trPr>
          <w:trHeight w:val="1326"/>
        </w:trPr>
        <w:tc>
          <w:tcPr>
            <w:tcW w:w="3984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</w:t>
            </w:r>
            <w:r w:rsidR="00710038">
              <w:rPr>
                <w:color w:val="000000"/>
              </w:rPr>
              <w:t>качества питьевой воды,</w:t>
            </w:r>
            <w:r w:rsidRPr="004D72D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C48" w:rsidRPr="004D72D5" w:rsidRDefault="005177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4D72D5" w:rsidRDefault="005177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C48" w:rsidRPr="004D72D5" w:rsidRDefault="005177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B1C48" w:rsidRPr="004D72D5" w:rsidRDefault="005177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1B1C48" w:rsidRPr="004D72D5" w:rsidRDefault="005177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7753" w:rsidRPr="006426E9" w:rsidTr="00710038">
        <w:trPr>
          <w:trHeight w:val="779"/>
        </w:trPr>
        <w:tc>
          <w:tcPr>
            <w:tcW w:w="3984" w:type="dxa"/>
            <w:shd w:val="clear" w:color="auto" w:fill="auto"/>
            <w:vAlign w:val="center"/>
            <w:hideMark/>
          </w:tcPr>
          <w:p w:rsidR="00517753" w:rsidRPr="004D72D5" w:rsidRDefault="0051775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7753" w:rsidRPr="006426E9" w:rsidTr="00710038">
        <w:trPr>
          <w:trHeight w:val="375"/>
        </w:trPr>
        <w:tc>
          <w:tcPr>
            <w:tcW w:w="3984" w:type="dxa"/>
            <w:shd w:val="clear" w:color="auto" w:fill="auto"/>
            <w:vAlign w:val="center"/>
            <w:hideMark/>
          </w:tcPr>
          <w:p w:rsidR="00517753" w:rsidRPr="004D72D5" w:rsidRDefault="0051775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7753" w:rsidRPr="006426E9" w:rsidTr="00710038">
        <w:trPr>
          <w:trHeight w:val="1405"/>
        </w:trPr>
        <w:tc>
          <w:tcPr>
            <w:tcW w:w="3984" w:type="dxa"/>
            <w:shd w:val="clear" w:color="auto" w:fill="auto"/>
            <w:vAlign w:val="center"/>
            <w:hideMark/>
          </w:tcPr>
          <w:p w:rsidR="00517753" w:rsidRPr="004D72D5" w:rsidRDefault="0051775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</w:t>
            </w:r>
            <w:r w:rsidR="00710038">
              <w:rPr>
                <w:color w:val="000000"/>
              </w:rPr>
              <w:t>онтроля качества питьевой воды,</w:t>
            </w:r>
            <w:r w:rsidRPr="004D72D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7753" w:rsidRPr="006426E9" w:rsidTr="00710038">
        <w:trPr>
          <w:trHeight w:val="1398"/>
        </w:trPr>
        <w:tc>
          <w:tcPr>
            <w:tcW w:w="3984" w:type="dxa"/>
            <w:shd w:val="clear" w:color="auto" w:fill="auto"/>
            <w:vAlign w:val="center"/>
            <w:hideMark/>
          </w:tcPr>
          <w:p w:rsidR="00517753" w:rsidRPr="004D72D5" w:rsidRDefault="0051775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7753" w:rsidRPr="006426E9" w:rsidTr="00710038">
        <w:trPr>
          <w:trHeight w:val="503"/>
        </w:trPr>
        <w:tc>
          <w:tcPr>
            <w:tcW w:w="3984" w:type="dxa"/>
            <w:shd w:val="clear" w:color="auto" w:fill="auto"/>
            <w:vAlign w:val="center"/>
            <w:hideMark/>
          </w:tcPr>
          <w:p w:rsidR="00517753" w:rsidRPr="004D72D5" w:rsidRDefault="0051775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7D2371">
        <w:trPr>
          <w:trHeight w:val="373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517753" w:rsidRPr="006426E9" w:rsidTr="00710038">
        <w:trPr>
          <w:trHeight w:val="1342"/>
        </w:trPr>
        <w:tc>
          <w:tcPr>
            <w:tcW w:w="3984" w:type="dxa"/>
            <w:shd w:val="clear" w:color="auto" w:fill="auto"/>
            <w:vAlign w:val="center"/>
            <w:hideMark/>
          </w:tcPr>
          <w:p w:rsidR="00517753" w:rsidRPr="004D72D5" w:rsidRDefault="0051775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7753" w:rsidRPr="006426E9" w:rsidTr="00710038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517753" w:rsidRPr="004D72D5" w:rsidRDefault="00517753" w:rsidP="00710038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</w:t>
            </w:r>
            <w:r w:rsidRPr="004D72D5">
              <w:rPr>
                <w:color w:val="000000"/>
              </w:rPr>
              <w:lastRenderedPageBreak/>
              <w:t xml:space="preserve">объектах централизованной системы холодного </w:t>
            </w:r>
            <w:proofErr w:type="spellStart"/>
            <w:r w:rsidRPr="004D72D5">
              <w:rPr>
                <w:color w:val="000000"/>
              </w:rPr>
              <w:t>водоснаб</w:t>
            </w:r>
            <w:r w:rsidR="00710038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ия,ед</w:t>
            </w:r>
            <w:proofErr w:type="spellEnd"/>
            <w:r w:rsidRPr="004D72D5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17753" w:rsidRPr="006426E9" w:rsidTr="00710038">
        <w:trPr>
          <w:trHeight w:val="272"/>
        </w:trPr>
        <w:tc>
          <w:tcPr>
            <w:tcW w:w="3984" w:type="dxa"/>
            <w:shd w:val="clear" w:color="auto" w:fill="auto"/>
            <w:vAlign w:val="center"/>
            <w:hideMark/>
          </w:tcPr>
          <w:p w:rsidR="00517753" w:rsidRPr="004D72D5" w:rsidRDefault="00517753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3.2. Протяженность водопроводной сети,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517753" w:rsidRPr="004D72D5" w:rsidRDefault="0051775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7D2371">
        <w:trPr>
          <w:trHeight w:val="275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E2305B" w:rsidRPr="006426E9" w:rsidTr="007E1943">
        <w:trPr>
          <w:trHeight w:val="833"/>
        </w:trPr>
        <w:tc>
          <w:tcPr>
            <w:tcW w:w="3984" w:type="dxa"/>
            <w:shd w:val="clear" w:color="auto" w:fill="auto"/>
            <w:vAlign w:val="center"/>
            <w:hideMark/>
          </w:tcPr>
          <w:p w:rsidR="00E2305B" w:rsidRPr="004D72D5" w:rsidRDefault="00E2305B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2305B" w:rsidRPr="006426E9" w:rsidTr="007E1943">
        <w:trPr>
          <w:trHeight w:val="702"/>
        </w:trPr>
        <w:tc>
          <w:tcPr>
            <w:tcW w:w="3984" w:type="dxa"/>
            <w:shd w:val="clear" w:color="auto" w:fill="auto"/>
            <w:vAlign w:val="center"/>
            <w:hideMark/>
          </w:tcPr>
          <w:p w:rsidR="00E2305B" w:rsidRPr="004D72D5" w:rsidRDefault="00E2305B" w:rsidP="00F31E33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E2305B" w:rsidRPr="004D72D5" w:rsidRDefault="00E2305B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6200" w:rsidRPr="006426E9" w:rsidTr="00E234CB">
        <w:trPr>
          <w:trHeight w:val="556"/>
        </w:trPr>
        <w:tc>
          <w:tcPr>
            <w:tcW w:w="3984" w:type="dxa"/>
            <w:shd w:val="clear" w:color="auto" w:fill="auto"/>
            <w:vAlign w:val="center"/>
            <w:hideMark/>
          </w:tcPr>
          <w:p w:rsidR="00BF6200" w:rsidRPr="004D72D5" w:rsidRDefault="00BF6200" w:rsidP="00BF6200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00" w:rsidRPr="00016818" w:rsidRDefault="00BF6200" w:rsidP="00BF62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16818">
              <w:rPr>
                <w:color w:val="000000"/>
                <w:lang w:eastAsia="en-US"/>
              </w:rPr>
              <w:t>9219,70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00" w:rsidRPr="00016818" w:rsidRDefault="00BF6200" w:rsidP="00BF6200">
            <w:pPr>
              <w:spacing w:line="276" w:lineRule="auto"/>
              <w:jc w:val="center"/>
              <w:rPr>
                <w:lang w:eastAsia="en-US"/>
              </w:rPr>
            </w:pPr>
            <w:r w:rsidRPr="00016818">
              <w:rPr>
                <w:lang w:eastAsia="en-US"/>
              </w:rPr>
              <w:t>9219,70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00" w:rsidRPr="00016818" w:rsidRDefault="00BF6200" w:rsidP="00BF6200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00" w:rsidRPr="00016818" w:rsidRDefault="00BF6200" w:rsidP="00BF6200">
            <w:pPr>
              <w:jc w:val="center"/>
            </w:pPr>
            <w:r w:rsidRPr="00016818">
              <w:rPr>
                <w:color w:val="000000"/>
              </w:rPr>
              <w:t>8804,89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00" w:rsidRPr="00016818" w:rsidRDefault="00BF6200" w:rsidP="00BF6200">
            <w:pPr>
              <w:jc w:val="center"/>
            </w:pPr>
            <w:r w:rsidRPr="00016818">
              <w:t>8804,89</w:t>
            </w:r>
          </w:p>
        </w:tc>
      </w:tr>
      <w:tr w:rsidR="00CB6F1E" w:rsidRPr="006426E9" w:rsidTr="00E234CB">
        <w:trPr>
          <w:trHeight w:val="990"/>
        </w:trPr>
        <w:tc>
          <w:tcPr>
            <w:tcW w:w="3984" w:type="dxa"/>
            <w:shd w:val="clear" w:color="auto" w:fill="auto"/>
            <w:vAlign w:val="center"/>
            <w:hideMark/>
          </w:tcPr>
          <w:p w:rsidR="00CB6F1E" w:rsidRPr="004D72D5" w:rsidRDefault="00CB6F1E" w:rsidP="00CB6F1E">
            <w:pPr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1E" w:rsidRPr="00016818" w:rsidRDefault="00CB6F1E" w:rsidP="00CB6F1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16818">
              <w:rPr>
                <w:color w:val="000000"/>
                <w:lang w:eastAsia="en-US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1E" w:rsidRPr="00016818" w:rsidRDefault="00CB6F1E" w:rsidP="00CB6F1E">
            <w:pPr>
              <w:spacing w:line="276" w:lineRule="auto"/>
              <w:jc w:val="center"/>
              <w:rPr>
                <w:lang w:eastAsia="en-US"/>
              </w:rPr>
            </w:pPr>
            <w:r w:rsidRPr="00016818">
              <w:rPr>
                <w:color w:val="000000"/>
                <w:lang w:eastAsia="en-US"/>
              </w:rPr>
              <w:t>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F1E" w:rsidRPr="00016818" w:rsidRDefault="00CB6F1E" w:rsidP="00016818">
            <w:pPr>
              <w:jc w:val="center"/>
            </w:pPr>
            <w:r w:rsidRPr="00016818">
              <w:rPr>
                <w:color w:val="000000"/>
              </w:rPr>
              <w:t>0,3</w:t>
            </w:r>
            <w:r w:rsidR="00016818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CB6F1E" w:rsidRPr="00016818" w:rsidRDefault="00CB6F1E" w:rsidP="00016818">
            <w:pPr>
              <w:jc w:val="center"/>
            </w:pPr>
            <w:r w:rsidRPr="00016818">
              <w:rPr>
                <w:color w:val="000000"/>
              </w:rPr>
              <w:t>0,3</w:t>
            </w:r>
            <w:r w:rsidR="00016818">
              <w:rPr>
                <w:color w:val="000000"/>
              </w:rPr>
              <w:t>4</w:t>
            </w:r>
          </w:p>
        </w:tc>
        <w:tc>
          <w:tcPr>
            <w:tcW w:w="1135" w:type="dxa"/>
            <w:vAlign w:val="center"/>
          </w:tcPr>
          <w:p w:rsidR="00CB6F1E" w:rsidRPr="00016818" w:rsidRDefault="00CB6F1E" w:rsidP="00016818">
            <w:pPr>
              <w:jc w:val="center"/>
            </w:pPr>
            <w:r w:rsidRPr="00016818">
              <w:rPr>
                <w:color w:val="000000"/>
              </w:rPr>
              <w:t>0,3</w:t>
            </w:r>
            <w:r w:rsidR="00016818">
              <w:rPr>
                <w:color w:val="000000"/>
              </w:rPr>
              <w:t>4</w:t>
            </w:r>
          </w:p>
        </w:tc>
      </w:tr>
      <w:tr w:rsidR="00CB6F1E" w:rsidRPr="006426E9" w:rsidTr="00E234CB">
        <w:trPr>
          <w:trHeight w:val="839"/>
        </w:trPr>
        <w:tc>
          <w:tcPr>
            <w:tcW w:w="3984" w:type="dxa"/>
            <w:shd w:val="clear" w:color="auto" w:fill="auto"/>
            <w:vAlign w:val="center"/>
            <w:hideMark/>
          </w:tcPr>
          <w:p w:rsidR="00CB6F1E" w:rsidRPr="004D72D5" w:rsidRDefault="00CB6F1E" w:rsidP="00CB6F1E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1E" w:rsidRPr="00016818" w:rsidRDefault="00CB6F1E" w:rsidP="00CB6F1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16818">
              <w:rPr>
                <w:color w:val="000000"/>
                <w:lang w:eastAsia="en-US"/>
              </w:rPr>
              <w:t>3784,68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1E" w:rsidRPr="00016818" w:rsidRDefault="00CB6F1E" w:rsidP="00CB6F1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B6F1E" w:rsidRPr="00016818" w:rsidRDefault="00CB6F1E" w:rsidP="00CB6F1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16818">
              <w:rPr>
                <w:color w:val="000000"/>
                <w:lang w:eastAsia="en-US"/>
              </w:rPr>
              <w:t>3 784,68</w:t>
            </w:r>
          </w:p>
          <w:p w:rsidR="00CB6F1E" w:rsidRPr="00016818" w:rsidRDefault="00CB6F1E" w:rsidP="00CB6F1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6F1E" w:rsidRPr="00016818" w:rsidRDefault="00CB6F1E" w:rsidP="00CB6F1E">
            <w:pPr>
              <w:jc w:val="center"/>
              <w:rPr>
                <w:color w:val="000000"/>
              </w:rPr>
            </w:pPr>
          </w:p>
          <w:p w:rsidR="00CB6F1E" w:rsidRPr="00016818" w:rsidRDefault="00CB6F1E" w:rsidP="00CB6F1E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3</w:t>
            </w:r>
            <w:r w:rsidR="00016818">
              <w:rPr>
                <w:color w:val="000000"/>
              </w:rPr>
              <w:t> 554,99</w:t>
            </w:r>
          </w:p>
          <w:p w:rsidR="00CB6F1E" w:rsidRPr="00016818" w:rsidRDefault="00CB6F1E" w:rsidP="00CB6F1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B6F1E" w:rsidRPr="00016818" w:rsidRDefault="00CB6F1E" w:rsidP="00CB6F1E">
            <w:pPr>
              <w:jc w:val="center"/>
              <w:rPr>
                <w:color w:val="000000"/>
              </w:rPr>
            </w:pPr>
          </w:p>
          <w:p w:rsidR="00BF6200" w:rsidRPr="00016818" w:rsidRDefault="00BF6200" w:rsidP="00BF6200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3</w:t>
            </w:r>
            <w:r w:rsidR="00016818">
              <w:rPr>
                <w:color w:val="000000"/>
              </w:rPr>
              <w:t> 554,99</w:t>
            </w:r>
          </w:p>
          <w:p w:rsidR="00CB6F1E" w:rsidRPr="00016818" w:rsidRDefault="00CB6F1E" w:rsidP="00CB6F1E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CB6F1E" w:rsidRPr="00016818" w:rsidRDefault="00CB6F1E" w:rsidP="00CB6F1E">
            <w:pPr>
              <w:jc w:val="center"/>
              <w:rPr>
                <w:color w:val="000000"/>
              </w:rPr>
            </w:pPr>
          </w:p>
          <w:p w:rsidR="00BF6200" w:rsidRPr="00016818" w:rsidRDefault="00BF6200" w:rsidP="00BF6200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3</w:t>
            </w:r>
            <w:r w:rsidR="00016818">
              <w:rPr>
                <w:color w:val="000000"/>
              </w:rPr>
              <w:t> 554,99</w:t>
            </w:r>
          </w:p>
          <w:p w:rsidR="00CB6F1E" w:rsidRPr="00016818" w:rsidRDefault="00CB6F1E" w:rsidP="00CB6F1E">
            <w:pPr>
              <w:jc w:val="center"/>
              <w:rPr>
                <w:color w:val="000000"/>
              </w:rPr>
            </w:pPr>
          </w:p>
        </w:tc>
      </w:tr>
      <w:tr w:rsidR="00BF6200" w:rsidRPr="006426E9" w:rsidTr="00E234CB">
        <w:trPr>
          <w:trHeight w:val="568"/>
        </w:trPr>
        <w:tc>
          <w:tcPr>
            <w:tcW w:w="3984" w:type="dxa"/>
            <w:shd w:val="clear" w:color="auto" w:fill="auto"/>
            <w:vAlign w:val="center"/>
            <w:hideMark/>
          </w:tcPr>
          <w:p w:rsidR="00BF6200" w:rsidRPr="004D72D5" w:rsidRDefault="00BF6200" w:rsidP="00BF6200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00" w:rsidRPr="00016818" w:rsidRDefault="00BF6200" w:rsidP="00BF62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16818">
              <w:rPr>
                <w:color w:val="000000"/>
                <w:lang w:eastAsia="en-US"/>
              </w:rPr>
              <w:t>11131,40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00" w:rsidRPr="00016818" w:rsidRDefault="00BF6200" w:rsidP="00BF62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16818">
              <w:rPr>
                <w:color w:val="000000"/>
                <w:lang w:eastAsia="en-US"/>
              </w:rPr>
              <w:t>11131,40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00" w:rsidRPr="00016818" w:rsidRDefault="00BF6200" w:rsidP="00BF6200">
            <w:pPr>
              <w:jc w:val="center"/>
            </w:pPr>
            <w:r w:rsidRPr="00016818">
              <w:rPr>
                <w:color w:val="000000"/>
              </w:rPr>
              <w:t>10455,85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00" w:rsidRPr="00016818" w:rsidRDefault="00BF6200" w:rsidP="00BF6200">
            <w:pPr>
              <w:jc w:val="center"/>
              <w:rPr>
                <w:color w:val="000000"/>
              </w:rPr>
            </w:pPr>
            <w:r w:rsidRPr="00016818">
              <w:rPr>
                <w:color w:val="000000"/>
              </w:rPr>
              <w:t>10455,85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00" w:rsidRPr="00016818" w:rsidRDefault="00BF6200" w:rsidP="00BF6200">
            <w:pPr>
              <w:jc w:val="center"/>
            </w:pPr>
            <w:r w:rsidRPr="00016818">
              <w:t>10455,85</w:t>
            </w:r>
          </w:p>
        </w:tc>
      </w:tr>
      <w:tr w:rsidR="00236AD6" w:rsidRPr="006426E9" w:rsidTr="007E1943">
        <w:trPr>
          <w:trHeight w:val="570"/>
        </w:trPr>
        <w:tc>
          <w:tcPr>
            <w:tcW w:w="3984" w:type="dxa"/>
            <w:shd w:val="clear" w:color="auto" w:fill="auto"/>
            <w:vAlign w:val="center"/>
            <w:hideMark/>
          </w:tcPr>
          <w:p w:rsidR="00236AD6" w:rsidRPr="004D72D5" w:rsidRDefault="00236AD6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6AD6" w:rsidRPr="006426E9" w:rsidTr="007E1943">
        <w:trPr>
          <w:trHeight w:val="832"/>
        </w:trPr>
        <w:tc>
          <w:tcPr>
            <w:tcW w:w="3984" w:type="dxa"/>
            <w:shd w:val="clear" w:color="auto" w:fill="auto"/>
            <w:vAlign w:val="center"/>
            <w:hideMark/>
          </w:tcPr>
          <w:p w:rsidR="00236AD6" w:rsidRPr="004D72D5" w:rsidRDefault="00236AD6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6AD6" w:rsidRPr="006426E9" w:rsidTr="007E1943">
        <w:trPr>
          <w:trHeight w:val="264"/>
        </w:trPr>
        <w:tc>
          <w:tcPr>
            <w:tcW w:w="3984" w:type="dxa"/>
            <w:shd w:val="clear" w:color="auto" w:fill="auto"/>
            <w:vAlign w:val="center"/>
            <w:hideMark/>
          </w:tcPr>
          <w:p w:rsidR="00236AD6" w:rsidRPr="004D72D5" w:rsidRDefault="00236AD6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vAlign w:val="center"/>
          </w:tcPr>
          <w:p w:rsidR="00236AD6" w:rsidRPr="004D72D5" w:rsidRDefault="00236AD6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 xml:space="preserve">(в </w:t>
      </w:r>
      <w:proofErr w:type="spellStart"/>
      <w:r w:rsidR="00CD37C2" w:rsidRPr="00CD37C2">
        <w:rPr>
          <w:color w:val="000000"/>
          <w:sz w:val="22"/>
        </w:rPr>
        <w:t>т.ч</w:t>
      </w:r>
      <w:proofErr w:type="spellEnd"/>
      <w:r w:rsidR="00CD37C2" w:rsidRPr="00CD37C2">
        <w:rPr>
          <w:color w:val="000000"/>
          <w:sz w:val="22"/>
        </w:rPr>
        <w:t>. резервуары чистой воды).</w:t>
      </w: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3B6E30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аздел 6. Р</w:t>
      </w:r>
      <w:r w:rsidR="003B6E30"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p w:rsidR="002B6D14" w:rsidRDefault="002B6D14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3B6E30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3B6E30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B06338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7F5F93" w:rsidRPr="006426E9" w:rsidTr="007F5F93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7F5F93" w:rsidRPr="004D72D5" w:rsidRDefault="007F5F9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5F93" w:rsidRPr="004D72D5" w:rsidRDefault="007F5F9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7F5F93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7F5F93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7F5F93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7F5F93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</w:tr>
      <w:tr w:rsidR="007F5F93" w:rsidRPr="006426E9" w:rsidTr="003B6E30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7F5F93" w:rsidRPr="004D72D5" w:rsidRDefault="007F5F9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5F93" w:rsidRPr="004D72D5" w:rsidRDefault="007F5F9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</w:tr>
      <w:tr w:rsidR="007F5F93" w:rsidRPr="00C12383" w:rsidTr="00B06338">
        <w:trPr>
          <w:trHeight w:val="32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7F5F93" w:rsidRPr="00C12383" w:rsidRDefault="007F5F93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7F5F93" w:rsidRPr="006426E9" w:rsidTr="003B6E30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7F5F93" w:rsidRPr="004D72D5" w:rsidRDefault="007F5F93" w:rsidP="003B6E3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5F93" w:rsidRPr="004D72D5" w:rsidRDefault="007F5F9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</w:tr>
      <w:tr w:rsidR="007F5F93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7F5F93" w:rsidRPr="00C12383" w:rsidRDefault="007F5F93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7F5F93" w:rsidRPr="006426E9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7F5F93" w:rsidRPr="004D72D5" w:rsidRDefault="007F5F93" w:rsidP="003B6E30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5F93" w:rsidRPr="004D72D5" w:rsidRDefault="007F5F9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</w:tr>
      <w:tr w:rsidR="007F5F93" w:rsidRPr="006426E9" w:rsidTr="003B6E30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7F5F93" w:rsidRPr="004D72D5" w:rsidRDefault="007F5F93" w:rsidP="003B6E30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5F93" w:rsidRPr="004D72D5" w:rsidRDefault="007F5F93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F5F93" w:rsidRDefault="007F5F93" w:rsidP="00AA570E">
            <w:pPr>
              <w:jc w:val="center"/>
            </w:pPr>
            <w:r w:rsidRPr="00273C14">
              <w:rPr>
                <w:color w:val="000000"/>
              </w:rPr>
              <w:t>0</w:t>
            </w:r>
          </w:p>
        </w:tc>
      </w:tr>
      <w:tr w:rsidR="007F5F93" w:rsidRPr="006426E9" w:rsidTr="003B6E30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7F5F93" w:rsidRPr="004D72D5" w:rsidRDefault="007F5F93" w:rsidP="003B6E3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5F93" w:rsidRPr="004D72D5" w:rsidRDefault="00F95C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F33AF7" w:rsidP="00AA570E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16C" w:rsidRDefault="00D6316C" w:rsidP="004E4585">
            <w:pPr>
              <w:jc w:val="center"/>
              <w:rPr>
                <w:rFonts w:ascii="Calibri" w:hAnsi="Calibri"/>
                <w:color w:val="000000"/>
              </w:rPr>
            </w:pPr>
          </w:p>
          <w:p w:rsidR="004E4585" w:rsidRPr="00CB6F1E" w:rsidRDefault="00CB6F1E" w:rsidP="00F36001">
            <w:pPr>
              <w:ind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  <w:p w:rsidR="007F5F93" w:rsidRDefault="007F5F93" w:rsidP="00AA570E">
            <w:pPr>
              <w:jc w:val="center"/>
            </w:pPr>
          </w:p>
        </w:tc>
        <w:tc>
          <w:tcPr>
            <w:tcW w:w="851" w:type="dxa"/>
            <w:vAlign w:val="center"/>
          </w:tcPr>
          <w:p w:rsidR="007F5F93" w:rsidRDefault="00F33AF7" w:rsidP="00AA570E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7F5F93" w:rsidRDefault="00F33AF7" w:rsidP="00AA570E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7F5F93" w:rsidRPr="006426E9" w:rsidTr="007F5F93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7F5F93" w:rsidRPr="004D72D5" w:rsidRDefault="007F5F93" w:rsidP="003B6E30">
            <w:pPr>
              <w:rPr>
                <w:color w:val="000000"/>
              </w:rPr>
            </w:pPr>
            <w:r>
              <w:rPr>
                <w:color w:val="000000"/>
              </w:rPr>
              <w:t>4. Ра</w:t>
            </w:r>
            <w:r w:rsidR="007B6452">
              <w:rPr>
                <w:color w:val="000000"/>
              </w:rPr>
              <w:t>с</w:t>
            </w:r>
            <w:r>
              <w:rPr>
                <w:color w:val="000000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F93" w:rsidRPr="007F5F93" w:rsidRDefault="007F5F93" w:rsidP="003B6E30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7F5F9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5F93" w:rsidRDefault="007F5F93" w:rsidP="007F5F93">
            <w:pPr>
              <w:jc w:val="center"/>
            </w:pPr>
          </w:p>
        </w:tc>
        <w:tc>
          <w:tcPr>
            <w:tcW w:w="851" w:type="dxa"/>
            <w:vAlign w:val="center"/>
          </w:tcPr>
          <w:p w:rsidR="007F5F93" w:rsidRDefault="007F5F93" w:rsidP="007F5F93">
            <w:pPr>
              <w:jc w:val="center"/>
            </w:pPr>
          </w:p>
        </w:tc>
        <w:tc>
          <w:tcPr>
            <w:tcW w:w="851" w:type="dxa"/>
            <w:vAlign w:val="center"/>
          </w:tcPr>
          <w:p w:rsidR="007F5F93" w:rsidRDefault="007F5F93" w:rsidP="007F5F93">
            <w:pPr>
              <w:jc w:val="center"/>
            </w:pPr>
          </w:p>
        </w:tc>
      </w:tr>
    </w:tbl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10038" w:rsidRDefault="007100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. Отчет об исполнении производственной программы в сфере </w:t>
      </w:r>
      <w:proofErr w:type="gramStart"/>
      <w:r w:rsidRPr="00FE0D26">
        <w:rPr>
          <w:bCs/>
          <w:color w:val="000000"/>
          <w:spacing w:val="-13"/>
          <w:sz w:val="28"/>
          <w:szCs w:val="28"/>
          <w:lang w:eastAsia="ar-SA"/>
        </w:rPr>
        <w:t>холодного  водоснабжения</w:t>
      </w:r>
      <w:proofErr w:type="gramEnd"/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(истекший период регулирования)</w:t>
      </w:r>
    </w:p>
    <w:p w:rsidR="00504262" w:rsidRDefault="00504262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5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331"/>
        <w:gridCol w:w="1276"/>
        <w:gridCol w:w="1559"/>
        <w:gridCol w:w="1485"/>
      </w:tblGrid>
      <w:tr w:rsidR="00BF0796" w:rsidRPr="00C40B49" w:rsidTr="00BF0796">
        <w:trPr>
          <w:trHeight w:val="911"/>
        </w:trPr>
        <w:tc>
          <w:tcPr>
            <w:tcW w:w="929" w:type="dxa"/>
            <w:shd w:val="clear" w:color="auto" w:fill="auto"/>
            <w:vAlign w:val="center"/>
            <w:hideMark/>
          </w:tcPr>
          <w:p w:rsidR="00BF0796" w:rsidRPr="004D72D5" w:rsidRDefault="00BF079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BF0796" w:rsidRPr="004D72D5" w:rsidRDefault="00BF079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796" w:rsidRPr="004D72D5" w:rsidRDefault="00BF079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F0796" w:rsidRPr="004D72D5" w:rsidRDefault="00BF0796" w:rsidP="0048054E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48054E">
              <w:rPr>
                <w:color w:val="000000"/>
              </w:rPr>
              <w:t>9</w:t>
            </w:r>
          </w:p>
        </w:tc>
        <w:tc>
          <w:tcPr>
            <w:tcW w:w="1485" w:type="dxa"/>
            <w:vAlign w:val="center"/>
          </w:tcPr>
          <w:p w:rsidR="0048054E" w:rsidRPr="00A948FA" w:rsidRDefault="00BF0796" w:rsidP="0048054E">
            <w:pPr>
              <w:tabs>
                <w:tab w:val="left" w:pos="1522"/>
              </w:tabs>
              <w:ind w:right="93"/>
              <w:jc w:val="center"/>
            </w:pPr>
            <w:r w:rsidRPr="00A948FA">
              <w:t>Величина показателя за 20</w:t>
            </w:r>
            <w:r w:rsidR="0048054E">
              <w:t>20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  <w:rPr>
                <w:bCs/>
              </w:rPr>
            </w:pPr>
            <w:r w:rsidRPr="00A948FA">
              <w:rPr>
                <w:bCs/>
              </w:rPr>
              <w:t>10 593,70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A948FA">
              <w:rPr>
                <w:bCs/>
              </w:rPr>
              <w:t xml:space="preserve"> </w:t>
            </w:r>
            <w:r>
              <w:rPr>
                <w:bCs/>
              </w:rPr>
              <w:t>095</w:t>
            </w:r>
            <w:r w:rsidRPr="00A948FA">
              <w:rPr>
                <w:bCs/>
              </w:rPr>
              <w:t>,</w:t>
            </w:r>
            <w:r>
              <w:rPr>
                <w:bCs/>
              </w:rPr>
              <w:t>344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A948FA">
              <w:rPr>
                <w:bCs/>
              </w:rPr>
              <w:t>10 593,70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A948FA">
              <w:rPr>
                <w:bCs/>
              </w:rPr>
              <w:t> </w:t>
            </w:r>
            <w:r>
              <w:rPr>
                <w:bCs/>
              </w:rPr>
              <w:t>095</w:t>
            </w:r>
            <w:r w:rsidRPr="00A948FA">
              <w:rPr>
                <w:bCs/>
              </w:rPr>
              <w:t>,</w:t>
            </w:r>
            <w:r>
              <w:rPr>
                <w:bCs/>
              </w:rPr>
              <w:t>344</w:t>
            </w:r>
          </w:p>
        </w:tc>
      </w:tr>
      <w:tr w:rsidR="0048054E" w:rsidRPr="00C40B49" w:rsidTr="00BF0796">
        <w:trPr>
          <w:trHeight w:val="602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6014EC">
              <w:rPr>
                <w:color w:val="000000"/>
              </w:rPr>
              <w:t>Объем воды, используемый на собственные нужды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2 238,35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>
              <w:rPr>
                <w:bCs/>
              </w:rPr>
              <w:t>665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204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Pr="00124EC6">
              <w:rPr>
                <w:color w:val="000000"/>
              </w:rPr>
              <w:t>Сброс воды в чашу водохранилища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2 238,35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>
              <w:rPr>
                <w:bCs/>
              </w:rPr>
              <w:t>665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204</w:t>
            </w:r>
          </w:p>
        </w:tc>
      </w:tr>
      <w:tr w:rsidR="0048054E" w:rsidRPr="00C40B49" w:rsidTr="00381D6C">
        <w:trPr>
          <w:trHeight w:val="461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rPr>
                <w:bCs/>
              </w:rPr>
              <w:t>8 355,35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rPr>
                <w:bCs/>
              </w:rPr>
              <w:t>8 </w:t>
            </w:r>
            <w:r>
              <w:rPr>
                <w:bCs/>
              </w:rPr>
              <w:t>430</w:t>
            </w:r>
            <w:r w:rsidRPr="00A948FA">
              <w:rPr>
                <w:bCs/>
              </w:rPr>
              <w:t>,</w:t>
            </w:r>
            <w:r>
              <w:rPr>
                <w:bCs/>
              </w:rPr>
              <w:t>14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rPr>
                <w:bCs/>
              </w:rPr>
              <w:t>8 355,35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rPr>
                <w:bCs/>
              </w:rPr>
              <w:t>8 </w:t>
            </w:r>
            <w:r>
              <w:rPr>
                <w:bCs/>
              </w:rPr>
              <w:t>430</w:t>
            </w:r>
            <w:r w:rsidRPr="00A948FA">
              <w:rPr>
                <w:bCs/>
              </w:rPr>
              <w:t>,</w:t>
            </w:r>
            <w:r>
              <w:rPr>
                <w:bCs/>
              </w:rPr>
              <w:t>14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rPr>
                <w:sz w:val="22"/>
                <w:szCs w:val="22"/>
              </w:rPr>
              <w:t>-</w:t>
            </w:r>
          </w:p>
        </w:tc>
      </w:tr>
      <w:tr w:rsidR="0048054E" w:rsidRPr="00C40B49" w:rsidTr="00BF0796">
        <w:trPr>
          <w:trHeight w:val="707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</w:tr>
      <w:tr w:rsidR="0048054E" w:rsidRPr="00C40B49" w:rsidTr="00BF0796">
        <w:trPr>
          <w:trHeight w:val="1008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>
              <w:t>-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  <w:r w:rsidRPr="00A948FA">
              <w:t>-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8 355,35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</w:t>
            </w:r>
            <w:r>
              <w:rPr>
                <w:bCs/>
              </w:rPr>
              <w:t>430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14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8 355,35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</w:t>
            </w:r>
            <w:r>
              <w:rPr>
                <w:bCs/>
              </w:rPr>
              <w:t>430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14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74E06" w:rsidRDefault="0048054E" w:rsidP="0048054E">
            <w:pPr>
              <w:jc w:val="center"/>
              <w:rPr>
                <w:color w:val="000000"/>
              </w:rPr>
            </w:pPr>
            <w:r w:rsidRPr="00B74E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5" w:type="dxa"/>
            <w:vAlign w:val="center"/>
          </w:tcPr>
          <w:p w:rsidR="0048054E" w:rsidRPr="00B74E06" w:rsidRDefault="0048054E" w:rsidP="0048054E">
            <w:pPr>
              <w:jc w:val="center"/>
              <w:rPr>
                <w:color w:val="000000"/>
              </w:rPr>
            </w:pPr>
            <w:r w:rsidRPr="00B74E0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054E" w:rsidRPr="00C40B49" w:rsidTr="00BF0796">
        <w:trPr>
          <w:trHeight w:val="722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8 355,35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</w:t>
            </w:r>
            <w:r>
              <w:rPr>
                <w:bCs/>
              </w:rPr>
              <w:t>430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14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354,74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>
              <w:rPr>
                <w:bCs/>
              </w:rPr>
              <w:t>298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92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8 000,63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351890">
              <w:rPr>
                <w:bCs/>
              </w:rPr>
              <w:t>8 131,22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>
              <w:rPr>
                <w:color w:val="000000"/>
              </w:rPr>
              <w:t>ООО «Краснодар Водоканал»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8 000,63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</w:t>
            </w:r>
            <w:r>
              <w:rPr>
                <w:bCs/>
              </w:rPr>
              <w:t>131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22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10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8 355,35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</w:t>
            </w:r>
            <w:r>
              <w:rPr>
                <w:bCs/>
              </w:rPr>
              <w:t>430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14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8 355,35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8 </w:t>
            </w:r>
            <w:r>
              <w:rPr>
                <w:bCs/>
              </w:rPr>
              <w:t>430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14</w:t>
            </w: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Default="0048054E" w:rsidP="0048054E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316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Default="0048054E" w:rsidP="0048054E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707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Default="0048054E" w:rsidP="0048054E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1008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48054E" w:rsidRDefault="0048054E" w:rsidP="0048054E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48054E" w:rsidRPr="00A948FA" w:rsidRDefault="0048054E" w:rsidP="0048054E">
            <w:pPr>
              <w:jc w:val="center"/>
            </w:pPr>
          </w:p>
        </w:tc>
      </w:tr>
      <w:tr w:rsidR="0048054E" w:rsidRPr="00C40B49" w:rsidTr="00BF0796">
        <w:trPr>
          <w:trHeight w:val="301"/>
        </w:trPr>
        <w:tc>
          <w:tcPr>
            <w:tcW w:w="929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54E" w:rsidRPr="004D72D5" w:rsidRDefault="0048054E" w:rsidP="0048054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 w:rsidRPr="00BC031B">
              <w:rPr>
                <w:bCs/>
              </w:rPr>
              <w:t>9</w:t>
            </w:r>
            <w:r>
              <w:rPr>
                <w:bCs/>
              </w:rPr>
              <w:t>4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85" w:type="dxa"/>
            <w:vAlign w:val="center"/>
          </w:tcPr>
          <w:p w:rsidR="0048054E" w:rsidRPr="00BC031B" w:rsidRDefault="0048054E" w:rsidP="0048054E">
            <w:pPr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Pr="00BC031B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</w:tbl>
    <w:p w:rsidR="003015C6" w:rsidRDefault="003015C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3015C6" w:rsidRDefault="003015C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3015C6" w:rsidRPr="00FE0D26" w:rsidRDefault="003015C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320"/>
        <w:gridCol w:w="7"/>
        <w:gridCol w:w="29"/>
        <w:gridCol w:w="1531"/>
        <w:gridCol w:w="28"/>
        <w:gridCol w:w="1389"/>
        <w:gridCol w:w="23"/>
        <w:gridCol w:w="10"/>
        <w:gridCol w:w="7"/>
        <w:gridCol w:w="1575"/>
      </w:tblGrid>
      <w:tr w:rsidR="00FE0D26" w:rsidRPr="0045683E" w:rsidTr="00083FA0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327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F40DAE" w:rsidRDefault="00FE0D26" w:rsidP="00F31E33">
            <w:pPr>
              <w:jc w:val="center"/>
              <w:rPr>
                <w:color w:val="000000"/>
              </w:rPr>
            </w:pPr>
            <w:r w:rsidRPr="00F40DAE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032" w:type="dxa"/>
            <w:gridSpan w:val="6"/>
            <w:shd w:val="clear" w:color="auto" w:fill="auto"/>
            <w:vAlign w:val="center"/>
            <w:hideMark/>
          </w:tcPr>
          <w:p w:rsidR="00FE0D26" w:rsidRPr="00F40DAE" w:rsidRDefault="00FE0D26" w:rsidP="00F31E33">
            <w:pPr>
              <w:jc w:val="center"/>
              <w:rPr>
                <w:color w:val="000000"/>
              </w:rPr>
            </w:pPr>
            <w:r w:rsidRPr="00F40DAE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FE0D26" w:rsidRPr="0045683E" w:rsidTr="00083FA0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4327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FE0D26" w:rsidRPr="00F40DAE" w:rsidRDefault="00FE0D26" w:rsidP="00F31E33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FE0D26" w:rsidRPr="00F40DAE" w:rsidRDefault="00FE0D26" w:rsidP="00F31E33">
            <w:pPr>
              <w:jc w:val="center"/>
              <w:rPr>
                <w:color w:val="000000"/>
              </w:rPr>
            </w:pPr>
            <w:r w:rsidRPr="00F40DAE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615" w:type="dxa"/>
            <w:gridSpan w:val="4"/>
            <w:shd w:val="clear" w:color="auto" w:fill="auto"/>
            <w:vAlign w:val="center"/>
            <w:hideMark/>
          </w:tcPr>
          <w:p w:rsidR="00FE0D26" w:rsidRPr="00F40DAE" w:rsidRDefault="00FE0D26" w:rsidP="00F31E33">
            <w:pPr>
              <w:jc w:val="center"/>
              <w:rPr>
                <w:color w:val="000000"/>
              </w:rPr>
            </w:pPr>
            <w:r w:rsidRPr="00F40DAE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45683E" w:rsidTr="00083FA0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615" w:type="dxa"/>
            <w:gridSpan w:val="4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95C18" w:rsidRPr="0045683E" w:rsidTr="00BF0796">
        <w:trPr>
          <w:trHeight w:val="295"/>
        </w:trPr>
        <w:tc>
          <w:tcPr>
            <w:tcW w:w="9710" w:type="dxa"/>
            <w:gridSpan w:val="11"/>
            <w:shd w:val="clear" w:color="auto" w:fill="auto"/>
            <w:vAlign w:val="center"/>
          </w:tcPr>
          <w:p w:rsidR="00F95C18" w:rsidRPr="004D72D5" w:rsidRDefault="00F95C18" w:rsidP="00F95C1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</w:tr>
      <w:tr w:rsidR="00164196" w:rsidRPr="0045683E" w:rsidTr="00B2370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164196" w:rsidRPr="00164196" w:rsidRDefault="00164196" w:rsidP="007732F1">
            <w:pPr>
              <w:jc w:val="center"/>
              <w:rPr>
                <w:b/>
                <w:color w:val="000000"/>
              </w:rPr>
            </w:pPr>
            <w:r w:rsidRPr="00164196">
              <w:rPr>
                <w:b/>
                <w:color w:val="000000"/>
              </w:rPr>
              <w:t>1</w:t>
            </w:r>
          </w:p>
        </w:tc>
        <w:tc>
          <w:tcPr>
            <w:tcW w:w="8919" w:type="dxa"/>
            <w:gridSpan w:val="10"/>
            <w:shd w:val="clear" w:color="auto" w:fill="auto"/>
            <w:vAlign w:val="center"/>
          </w:tcPr>
          <w:p w:rsidR="00164196" w:rsidRPr="00164196" w:rsidRDefault="00C611FB" w:rsidP="00F95C18">
            <w:pPr>
              <w:jc w:val="center"/>
              <w:rPr>
                <w:rFonts w:eastAsia="Calibri"/>
                <w:b/>
                <w:color w:val="000000"/>
              </w:rPr>
            </w:pPr>
            <w:r w:rsidRPr="00164196">
              <w:rPr>
                <w:rFonts w:eastAsia="Calibri"/>
                <w:b/>
                <w:color w:val="000000"/>
              </w:rPr>
              <w:t>Мероприятия,</w:t>
            </w:r>
            <w:r w:rsidR="00164196" w:rsidRPr="00164196">
              <w:rPr>
                <w:rFonts w:eastAsia="Calibri"/>
                <w:b/>
                <w:color w:val="000000"/>
              </w:rPr>
              <w:t xml:space="preserve"> предусмотренные производственной программой</w:t>
            </w:r>
          </w:p>
        </w:tc>
      </w:tr>
      <w:tr w:rsidR="00F95C18" w:rsidRPr="0045683E" w:rsidTr="00BF079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95C18" w:rsidRPr="004D72D5" w:rsidRDefault="00F95C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F95C18" w:rsidRPr="004D72D5" w:rsidRDefault="00F95C18" w:rsidP="007732F1">
            <w:pPr>
              <w:rPr>
                <w:rFonts w:eastAsia="Calibri"/>
                <w:color w:val="000000"/>
              </w:rPr>
            </w:pPr>
            <w:r w:rsidRPr="00F95C18">
              <w:rPr>
                <w:rFonts w:eastAsia="Calibri"/>
                <w:color w:val="000000"/>
              </w:rPr>
              <w:t>Промывка  отстойников скважин  правобережной дренажной завесы Краснодарского водохранилища (</w:t>
            </w:r>
            <w:r w:rsidR="00FE4152">
              <w:rPr>
                <w:rFonts w:eastAsia="Calibri"/>
                <w:color w:val="000000"/>
              </w:rPr>
              <w:t>№№</w:t>
            </w:r>
            <w:r w:rsidR="00443E23" w:rsidRPr="008617CC">
              <w:rPr>
                <w:rFonts w:eastAsia="Calibri"/>
                <w:color w:val="000000"/>
              </w:rPr>
              <w:t>52, 74, 76, 80</w:t>
            </w:r>
            <w:r w:rsidRPr="00F95C18">
              <w:rPr>
                <w:rFonts w:eastAsia="Calibri"/>
                <w:color w:val="000000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95C18" w:rsidRPr="0000616C" w:rsidRDefault="00F95C18" w:rsidP="007732F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410,51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F95C18" w:rsidRPr="004D72D5" w:rsidRDefault="00F95C18" w:rsidP="00F95C18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01.01.201</w:t>
            </w: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F95C18" w:rsidRPr="004D72D5" w:rsidRDefault="00F95C18" w:rsidP="00F95C18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31.12.201</w:t>
            </w:r>
            <w:r>
              <w:rPr>
                <w:rFonts w:eastAsia="Calibri"/>
                <w:color w:val="000000"/>
              </w:rPr>
              <w:t>9</w:t>
            </w:r>
          </w:p>
        </w:tc>
      </w:tr>
      <w:tr w:rsidR="00F95C18" w:rsidRPr="0045683E" w:rsidTr="00BF079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95C18" w:rsidRPr="004D72D5" w:rsidRDefault="00F95C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F95C18" w:rsidRPr="004D72D5" w:rsidRDefault="00F95C18" w:rsidP="00164196">
            <w:pPr>
              <w:rPr>
                <w:rFonts w:eastAsia="Calibri"/>
                <w:color w:val="000000"/>
              </w:rPr>
            </w:pPr>
            <w:r w:rsidRPr="00F95C18">
              <w:rPr>
                <w:rFonts w:eastAsia="Calibri"/>
                <w:color w:val="000000"/>
              </w:rPr>
              <w:t>Вып</w:t>
            </w:r>
            <w:r w:rsidR="00443E23">
              <w:rPr>
                <w:rFonts w:eastAsia="Calibri"/>
                <w:color w:val="000000"/>
              </w:rPr>
              <w:t xml:space="preserve">олнены </w:t>
            </w:r>
            <w:r w:rsidRPr="00F95C18">
              <w:rPr>
                <w:rFonts w:eastAsia="Calibri"/>
                <w:color w:val="000000"/>
              </w:rPr>
              <w:t>раб</w:t>
            </w:r>
            <w:r w:rsidR="00443E23">
              <w:rPr>
                <w:rFonts w:eastAsia="Calibri"/>
                <w:color w:val="000000"/>
              </w:rPr>
              <w:t xml:space="preserve">оты </w:t>
            </w:r>
            <w:r w:rsidRPr="00F95C18">
              <w:rPr>
                <w:rFonts w:eastAsia="Calibri"/>
                <w:color w:val="000000"/>
              </w:rPr>
              <w:t>по рем</w:t>
            </w:r>
            <w:r w:rsidR="00443E23">
              <w:rPr>
                <w:rFonts w:eastAsia="Calibri"/>
                <w:color w:val="000000"/>
              </w:rPr>
              <w:t xml:space="preserve">онту </w:t>
            </w:r>
            <w:r w:rsidRPr="00F95C18">
              <w:rPr>
                <w:rFonts w:eastAsia="Calibri"/>
                <w:color w:val="000000"/>
              </w:rPr>
              <w:t xml:space="preserve">бетонных площадок скважин  правобережной </w:t>
            </w:r>
            <w:r w:rsidRPr="00710038">
              <w:rPr>
                <w:rFonts w:eastAsia="Calibri"/>
              </w:rPr>
              <w:t>дренажной завесы водохранилища</w:t>
            </w:r>
            <w:r w:rsidR="00443E23">
              <w:rPr>
                <w:rFonts w:eastAsia="Calibri"/>
                <w:color w:val="000000"/>
              </w:rPr>
              <w:t xml:space="preserve"> </w:t>
            </w:r>
            <w:r w:rsidRPr="00710038">
              <w:rPr>
                <w:rFonts w:eastAsia="Calibri"/>
              </w:rPr>
              <w:t>(</w:t>
            </w:r>
            <w:r w:rsidR="00443E23" w:rsidRPr="00710038">
              <w:rPr>
                <w:rFonts w:eastAsia="Calibri"/>
              </w:rPr>
              <w:t>№</w:t>
            </w:r>
            <w:r w:rsidR="00164196" w:rsidRPr="00710038">
              <w:rPr>
                <w:rFonts w:eastAsia="Calibri"/>
              </w:rPr>
              <w:t xml:space="preserve"> </w:t>
            </w:r>
            <w:r w:rsidR="00443E23" w:rsidRPr="00710038">
              <w:rPr>
                <w:rFonts w:eastAsia="Calibri"/>
              </w:rPr>
              <w:t>188</w:t>
            </w:r>
            <w:r w:rsidRPr="00710038">
              <w:rPr>
                <w:rFonts w:eastAsia="Calibri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95C18" w:rsidRPr="00127B85" w:rsidRDefault="00127B85" w:rsidP="00127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77,53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F95C18" w:rsidRPr="004D72D5" w:rsidRDefault="00F95C18" w:rsidP="00F95C18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01.01.201</w:t>
            </w: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F95C18" w:rsidRPr="004D72D5" w:rsidRDefault="00F95C18" w:rsidP="00F95C18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31.12.201</w:t>
            </w:r>
            <w:r>
              <w:rPr>
                <w:rFonts w:eastAsia="Calibri"/>
                <w:color w:val="000000"/>
              </w:rPr>
              <w:t>9</w:t>
            </w:r>
          </w:p>
        </w:tc>
      </w:tr>
      <w:tr w:rsidR="00F95C18" w:rsidRPr="0045683E" w:rsidTr="00BF079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95C18" w:rsidRPr="004D72D5" w:rsidRDefault="00F95C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F95C18" w:rsidRPr="004D72D5" w:rsidRDefault="00F95C18" w:rsidP="007732F1">
            <w:pPr>
              <w:rPr>
                <w:rFonts w:eastAsia="Calibri"/>
                <w:color w:val="000000"/>
              </w:rPr>
            </w:pPr>
            <w:r w:rsidRPr="00F95C18">
              <w:rPr>
                <w:rFonts w:eastAsia="Calibri"/>
                <w:color w:val="000000"/>
              </w:rPr>
              <w:t>Проведение ППР на скважинах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95C18" w:rsidRPr="00745F10" w:rsidRDefault="00F95C18" w:rsidP="007732F1">
            <w:pPr>
              <w:jc w:val="center"/>
            </w:pPr>
            <w:r>
              <w:rPr>
                <w:color w:val="000000"/>
              </w:rPr>
              <w:t>1302,20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F95C18" w:rsidRPr="004D72D5" w:rsidRDefault="00F95C18" w:rsidP="00F95C18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01.01.201</w:t>
            </w: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F95C18" w:rsidRPr="004D72D5" w:rsidRDefault="00F95C18" w:rsidP="00F95C18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31.12.201</w:t>
            </w:r>
            <w:r>
              <w:rPr>
                <w:rFonts w:eastAsia="Calibri"/>
                <w:color w:val="000000"/>
              </w:rPr>
              <w:t>9</w:t>
            </w:r>
          </w:p>
        </w:tc>
      </w:tr>
      <w:tr w:rsidR="00F95C18" w:rsidRPr="0045683E" w:rsidTr="00BF079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95C18" w:rsidRPr="004D72D5" w:rsidRDefault="00F95C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F95C18" w:rsidRPr="004D72D5" w:rsidRDefault="00BA7908" w:rsidP="00164196">
            <w:pPr>
              <w:rPr>
                <w:rFonts w:eastAsia="Calibri"/>
                <w:color w:val="000000"/>
              </w:rPr>
            </w:pPr>
            <w:r w:rsidRPr="00BA7908">
              <w:t xml:space="preserve">Ремонт КТП 160 </w:t>
            </w:r>
            <w:proofErr w:type="spellStart"/>
            <w:r w:rsidRPr="00BA7908">
              <w:t>кВА</w:t>
            </w:r>
            <w:proofErr w:type="spellEnd"/>
            <w:r w:rsidRPr="00BA7908">
              <w:t xml:space="preserve"> </w:t>
            </w:r>
            <w:r w:rsidRPr="00710038">
              <w:t>№№</w:t>
            </w:r>
            <w:r w:rsidR="00164196" w:rsidRPr="00710038">
              <w:t xml:space="preserve"> </w:t>
            </w:r>
            <w:r w:rsidR="00443E23" w:rsidRPr="00710038">
              <w:rPr>
                <w:rFonts w:eastAsia="Calibri"/>
              </w:rPr>
              <w:t>15, 17</w:t>
            </w:r>
            <w:r w:rsidR="008C5C46">
              <w:rPr>
                <w:rFonts w:eastAsia="Calibri"/>
                <w:color w:val="FF0000"/>
              </w:rPr>
              <w:t xml:space="preserve"> </w:t>
            </w:r>
            <w:r w:rsidRPr="00BA7908">
              <w:t>фидер ПБ-3 правобережной дренажной завесы Краснодарского водохранилища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95C18" w:rsidRPr="00E5412F" w:rsidRDefault="00127B85" w:rsidP="00127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1110,51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F95C18" w:rsidRPr="004D72D5" w:rsidRDefault="00F95C18" w:rsidP="00BA7908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01.01.201</w:t>
            </w:r>
            <w:r w:rsidR="00BA7908"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F95C18" w:rsidRPr="004D72D5" w:rsidRDefault="00F95C18" w:rsidP="00BA7908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31.12.201</w:t>
            </w:r>
            <w:r w:rsidR="00BA7908">
              <w:rPr>
                <w:rFonts w:eastAsia="Calibri"/>
                <w:color w:val="000000"/>
              </w:rPr>
              <w:t>9</w:t>
            </w:r>
          </w:p>
        </w:tc>
      </w:tr>
      <w:tr w:rsidR="00D52459" w:rsidRPr="008C5AFB" w:rsidTr="00D5245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52459" w:rsidRPr="008C5AFB" w:rsidRDefault="00D52459" w:rsidP="007732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D52459" w:rsidRPr="008C5AFB" w:rsidRDefault="00D52459" w:rsidP="00E5412F">
            <w:pPr>
              <w:rPr>
                <w:rFonts w:eastAsia="Calibri"/>
                <w:b/>
                <w:i/>
                <w:color w:val="000000"/>
              </w:rPr>
            </w:pPr>
            <w:r w:rsidRPr="008C5AFB">
              <w:rPr>
                <w:rFonts w:eastAsia="Calibri"/>
                <w:b/>
                <w:i/>
                <w:color w:val="000000"/>
              </w:rPr>
              <w:t>Итого мероприятия по ПП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52459" w:rsidRPr="00127B85" w:rsidRDefault="00127B85" w:rsidP="00127B85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27B85">
              <w:rPr>
                <w:b/>
                <w:bCs/>
                <w:i/>
                <w:color w:val="000000"/>
              </w:rPr>
              <w:t>2900,75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52459" w:rsidRPr="008C5AFB" w:rsidRDefault="00D52459" w:rsidP="007732F1">
            <w:pPr>
              <w:jc w:val="center"/>
              <w:rPr>
                <w:rFonts w:eastAsia="Calibri"/>
                <w:b/>
                <w:i/>
                <w:color w:val="000000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D52459" w:rsidRPr="008C5AFB" w:rsidRDefault="00D52459" w:rsidP="007732F1">
            <w:pPr>
              <w:jc w:val="center"/>
              <w:rPr>
                <w:rFonts w:eastAsia="Calibri"/>
                <w:b/>
                <w:i/>
                <w:color w:val="000000"/>
              </w:rPr>
            </w:pPr>
          </w:p>
        </w:tc>
      </w:tr>
      <w:tr w:rsidR="00164196" w:rsidRPr="0045683E" w:rsidTr="00B2370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164196" w:rsidRPr="004D72D5" w:rsidRDefault="00164196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19" w:type="dxa"/>
            <w:gridSpan w:val="10"/>
            <w:shd w:val="clear" w:color="auto" w:fill="auto"/>
            <w:vAlign w:val="center"/>
          </w:tcPr>
          <w:p w:rsidR="00164196" w:rsidRPr="004D72D5" w:rsidRDefault="00C611FB" w:rsidP="007732F1">
            <w:pPr>
              <w:jc w:val="center"/>
              <w:rPr>
                <w:rFonts w:eastAsia="Calibri"/>
                <w:color w:val="000000"/>
              </w:rPr>
            </w:pPr>
            <w:r w:rsidRPr="00164196">
              <w:rPr>
                <w:rFonts w:eastAsia="Calibri"/>
                <w:b/>
                <w:color w:val="000000"/>
              </w:rPr>
              <w:t>Мероприятия,</w:t>
            </w:r>
            <w:r w:rsidR="00164196">
              <w:rPr>
                <w:rFonts w:eastAsia="Calibri"/>
                <w:b/>
                <w:color w:val="000000"/>
              </w:rPr>
              <w:t xml:space="preserve"> не</w:t>
            </w:r>
            <w:r w:rsidR="00164196" w:rsidRPr="00164196">
              <w:rPr>
                <w:rFonts w:eastAsia="Calibri"/>
                <w:b/>
                <w:color w:val="000000"/>
              </w:rPr>
              <w:t xml:space="preserve"> предусмотренные производственной программой</w:t>
            </w:r>
          </w:p>
        </w:tc>
      </w:tr>
      <w:tr w:rsidR="002F0817" w:rsidRPr="0045683E" w:rsidTr="00BF079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F0817" w:rsidRPr="004D72D5" w:rsidRDefault="002F0817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2F0817" w:rsidRPr="00710038" w:rsidRDefault="002F0817" w:rsidP="00164196">
            <w:pPr>
              <w:rPr>
                <w:rFonts w:eastAsia="Calibri"/>
              </w:rPr>
            </w:pPr>
            <w:r w:rsidRPr="00710038">
              <w:rPr>
                <w:rFonts w:eastAsia="Calibri"/>
              </w:rPr>
              <w:t>Выполнены работы по ремонту бетонных площадок скважин  правобережной дренажной завесы водохранилища (№№ 2, 4, 20, 24)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F0817" w:rsidRPr="00AF1F72" w:rsidRDefault="00127B85" w:rsidP="00127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308,92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2F0817" w:rsidRPr="004D72D5" w:rsidRDefault="002F0817" w:rsidP="00B23709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01.01.201</w:t>
            </w: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2F0817" w:rsidRPr="004D72D5" w:rsidRDefault="002F0817" w:rsidP="00B23709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31.12.201</w:t>
            </w:r>
            <w:r>
              <w:rPr>
                <w:rFonts w:eastAsia="Calibri"/>
                <w:color w:val="000000"/>
              </w:rPr>
              <w:t>9</w:t>
            </w:r>
          </w:p>
        </w:tc>
      </w:tr>
      <w:tr w:rsidR="002F0817" w:rsidRPr="0045683E" w:rsidTr="00BF079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F0817" w:rsidRPr="004D72D5" w:rsidRDefault="002F0817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2F0817" w:rsidRPr="00710038" w:rsidRDefault="002F0817" w:rsidP="00164196">
            <w:pPr>
              <w:rPr>
                <w:rFonts w:eastAsia="Calibri"/>
              </w:rPr>
            </w:pPr>
            <w:r w:rsidRPr="00710038">
              <w:t xml:space="preserve">Ремонт КТП 160 </w:t>
            </w:r>
            <w:proofErr w:type="spellStart"/>
            <w:r w:rsidRPr="00710038">
              <w:t>кВА</w:t>
            </w:r>
            <w:proofErr w:type="spellEnd"/>
            <w:r w:rsidRPr="00710038">
              <w:t xml:space="preserve"> №№ </w:t>
            </w:r>
            <w:r w:rsidRPr="00710038">
              <w:rPr>
                <w:rFonts w:eastAsia="Calibri"/>
              </w:rPr>
              <w:t>22, 32</w:t>
            </w:r>
            <w:r w:rsidRPr="00710038">
              <w:t xml:space="preserve"> фидер ПБ-3 правобережной дренажной завесы Краснодарского водохранилища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F0817" w:rsidRPr="00AF1F72" w:rsidRDefault="00127B85" w:rsidP="00127B8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1109,39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2F0817" w:rsidRPr="004D72D5" w:rsidRDefault="002F0817" w:rsidP="00B23709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01.01.201</w:t>
            </w: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2F0817" w:rsidRPr="004D72D5" w:rsidRDefault="002F0817" w:rsidP="00B23709">
            <w:pPr>
              <w:jc w:val="center"/>
              <w:rPr>
                <w:rFonts w:eastAsia="Calibri"/>
                <w:color w:val="000000"/>
              </w:rPr>
            </w:pPr>
            <w:r w:rsidRPr="00742D60">
              <w:rPr>
                <w:rFonts w:eastAsia="Calibri"/>
                <w:color w:val="000000"/>
              </w:rPr>
              <w:t>31.12.201</w:t>
            </w:r>
            <w:r>
              <w:rPr>
                <w:rFonts w:eastAsia="Calibri"/>
                <w:color w:val="000000"/>
              </w:rPr>
              <w:t>9</w:t>
            </w:r>
          </w:p>
        </w:tc>
      </w:tr>
      <w:tr w:rsidR="00D52459" w:rsidRPr="008C5AFB" w:rsidTr="00D5245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52459" w:rsidRPr="008C5AFB" w:rsidRDefault="00D52459" w:rsidP="00B2370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D52459" w:rsidRPr="008C5AFB" w:rsidRDefault="00D52459" w:rsidP="008C5AFB">
            <w:pPr>
              <w:rPr>
                <w:b/>
                <w:i/>
                <w:color w:val="000000"/>
              </w:rPr>
            </w:pPr>
            <w:r w:rsidRPr="008C5AFB">
              <w:rPr>
                <w:b/>
                <w:i/>
                <w:color w:val="000000"/>
              </w:rPr>
              <w:t>Итого мероприятия не предусмотренные  ПП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52459" w:rsidRPr="00127B85" w:rsidRDefault="00127B85" w:rsidP="00127B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1418,31</w:t>
            </w: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:rsidR="00D52459" w:rsidRPr="008C5AFB" w:rsidRDefault="00D52459" w:rsidP="00B2370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52459" w:rsidRPr="008C5AFB" w:rsidRDefault="00D52459" w:rsidP="00B23709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164196" w:rsidRPr="0045683E" w:rsidTr="00BF0796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164196" w:rsidRPr="004D72D5" w:rsidRDefault="00164196" w:rsidP="007732F1">
            <w:pPr>
              <w:jc w:val="center"/>
              <w:rPr>
                <w:color w:val="000000"/>
              </w:rPr>
            </w:pPr>
          </w:p>
        </w:tc>
        <w:tc>
          <w:tcPr>
            <w:tcW w:w="4327" w:type="dxa"/>
            <w:gridSpan w:val="2"/>
            <w:shd w:val="clear" w:color="auto" w:fill="auto"/>
            <w:vAlign w:val="center"/>
          </w:tcPr>
          <w:p w:rsidR="00164196" w:rsidRPr="009471E1" w:rsidRDefault="00164196" w:rsidP="00BF0796">
            <w:pPr>
              <w:rPr>
                <w:rFonts w:eastAsia="Calibri"/>
                <w:b/>
                <w:color w:val="000000"/>
              </w:rPr>
            </w:pPr>
            <w:r w:rsidRPr="009471E1">
              <w:rPr>
                <w:rFonts w:eastAsia="Calibri"/>
                <w:b/>
                <w:color w:val="000000"/>
              </w:rPr>
              <w:t>Итого за 201</w:t>
            </w:r>
            <w:r>
              <w:rPr>
                <w:rFonts w:eastAsia="Calibri"/>
                <w:b/>
                <w:color w:val="000000"/>
                <w:lang w:val="en-US"/>
              </w:rPr>
              <w:t>9</w:t>
            </w:r>
            <w:r w:rsidRPr="009471E1">
              <w:rPr>
                <w:rFonts w:eastAsia="Calibri"/>
                <w:b/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64196" w:rsidRPr="00127B85" w:rsidRDefault="00127B85" w:rsidP="00127B85">
            <w:pPr>
              <w:jc w:val="center"/>
              <w:rPr>
                <w:rFonts w:eastAsia="Calibri"/>
                <w:b/>
                <w:color w:val="000000"/>
              </w:rPr>
            </w:pPr>
            <w:r w:rsidRPr="00127B85">
              <w:rPr>
                <w:rFonts w:eastAsia="Calibri"/>
                <w:b/>
                <w:color w:val="000000"/>
              </w:rPr>
              <w:t>4319,</w:t>
            </w:r>
            <w:r>
              <w:rPr>
                <w:rFonts w:eastAsia="Calibri"/>
                <w:b/>
                <w:color w:val="000000"/>
              </w:rPr>
              <w:t>0</w:t>
            </w:r>
            <w:r w:rsidRPr="00127B85"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164196" w:rsidRPr="004D72D5" w:rsidRDefault="00164196" w:rsidP="007732F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164196" w:rsidRPr="004D72D5" w:rsidRDefault="00164196" w:rsidP="007732F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40F2" w:rsidRPr="0045683E" w:rsidTr="00995F0C">
        <w:trPr>
          <w:trHeight w:val="295"/>
        </w:trPr>
        <w:tc>
          <w:tcPr>
            <w:tcW w:w="9710" w:type="dxa"/>
            <w:gridSpan w:val="11"/>
            <w:shd w:val="clear" w:color="auto" w:fill="auto"/>
            <w:vAlign w:val="center"/>
          </w:tcPr>
          <w:p w:rsidR="00D740F2" w:rsidRPr="004D72D5" w:rsidRDefault="00D740F2" w:rsidP="007732F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</w:t>
            </w:r>
          </w:p>
        </w:tc>
      </w:tr>
      <w:tr w:rsidR="00D740F2" w:rsidRPr="0045683E" w:rsidTr="005A09FE">
        <w:trPr>
          <w:trHeight w:val="295"/>
        </w:trPr>
        <w:tc>
          <w:tcPr>
            <w:tcW w:w="9710" w:type="dxa"/>
            <w:gridSpan w:val="11"/>
            <w:shd w:val="clear" w:color="auto" w:fill="auto"/>
            <w:vAlign w:val="center"/>
          </w:tcPr>
          <w:p w:rsidR="00D740F2" w:rsidRPr="00164196" w:rsidRDefault="00D740F2" w:rsidP="00D740F2">
            <w:pPr>
              <w:jc w:val="center"/>
              <w:rPr>
                <w:rFonts w:eastAsia="Calibri"/>
                <w:b/>
                <w:color w:val="000000"/>
              </w:rPr>
            </w:pPr>
            <w:r w:rsidRPr="00164196">
              <w:rPr>
                <w:rFonts w:eastAsia="Calibri"/>
                <w:b/>
                <w:color w:val="000000"/>
              </w:rPr>
              <w:t>Мероприятия, предусмотренные производственной программой</w:t>
            </w:r>
          </w:p>
        </w:tc>
      </w:tr>
      <w:tr w:rsidR="00D740F2" w:rsidRPr="0045683E" w:rsidTr="004E01E0">
        <w:trPr>
          <w:trHeight w:val="295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022968" w:rsidRDefault="00D740F2" w:rsidP="00D740F2">
            <w:pPr>
              <w:jc w:val="center"/>
              <w:rPr>
                <w:i/>
                <w:color w:val="000000"/>
              </w:rPr>
            </w:pPr>
            <w:r w:rsidRPr="00022968">
              <w:rPr>
                <w:i/>
                <w:color w:val="000000"/>
              </w:rPr>
              <w:t>1</w:t>
            </w:r>
          </w:p>
        </w:tc>
        <w:tc>
          <w:tcPr>
            <w:tcW w:w="43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022968" w:rsidRDefault="00D740F2" w:rsidP="00D740F2">
            <w:pPr>
              <w:rPr>
                <w:rFonts w:eastAsia="Calibri"/>
                <w:i/>
                <w:color w:val="000000"/>
              </w:rPr>
            </w:pPr>
            <w:r w:rsidRPr="00022968">
              <w:rPr>
                <w:rFonts w:eastAsia="Calibri"/>
                <w:i/>
                <w:color w:val="000000"/>
              </w:rPr>
              <w:t>Текущий ремонт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022968" w:rsidRDefault="00D740F2" w:rsidP="00D740F2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</w:t>
            </w:r>
          </w:p>
        </w:tc>
        <w:tc>
          <w:tcPr>
            <w:tcW w:w="14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40F2" w:rsidRPr="0045683E" w:rsidTr="004E01E0">
        <w:trPr>
          <w:trHeight w:val="295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3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Default="00D740F2" w:rsidP="00D740F2">
            <w:pPr>
              <w:rPr>
                <w:rFonts w:eastAsia="Calibri"/>
                <w:color w:val="000000"/>
              </w:rPr>
            </w:pPr>
            <w:r w:rsidRPr="00961D79">
              <w:rPr>
                <w:rFonts w:eastAsia="Calibri"/>
                <w:color w:val="000000"/>
              </w:rPr>
              <w:t xml:space="preserve">Промывка отстойников </w:t>
            </w:r>
            <w:r w:rsidRPr="0090479A">
              <w:rPr>
                <w:rFonts w:eastAsia="Calibri"/>
              </w:rPr>
              <w:t>№ 88, 92, 120, 124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4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740F2" w:rsidRPr="0045683E" w:rsidTr="004E01E0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Default="00D740F2" w:rsidP="00D740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Ремонт бетонных площадок № </w:t>
            </w:r>
            <w:r w:rsidRPr="0090479A">
              <w:rPr>
                <w:rFonts w:eastAsia="Calibri"/>
              </w:rPr>
              <w:t>74,76,80,84,92,104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740F2" w:rsidRPr="0045683E" w:rsidTr="004E01E0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rPr>
                <w:rFonts w:eastAsia="Calibri"/>
                <w:color w:val="000000"/>
              </w:rPr>
            </w:pPr>
            <w:r w:rsidRPr="00961D79">
              <w:rPr>
                <w:rFonts w:eastAsia="Calibri"/>
                <w:color w:val="000000"/>
              </w:rPr>
              <w:t>Проведение ППР на скважинах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740F2" w:rsidRPr="004D72D5" w:rsidTr="004E01E0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022968" w:rsidRDefault="00D740F2" w:rsidP="00D740F2">
            <w:pPr>
              <w:jc w:val="center"/>
              <w:rPr>
                <w:i/>
                <w:color w:val="000000"/>
              </w:rPr>
            </w:pPr>
            <w:r w:rsidRPr="00022968">
              <w:rPr>
                <w:i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022968" w:rsidRDefault="00D740F2" w:rsidP="00D740F2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Капитальный ремонт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022968" w:rsidRDefault="00D740F2" w:rsidP="00D740F2">
            <w:pPr>
              <w:jc w:val="center"/>
              <w:rPr>
                <w:rFonts w:eastAsia="Calibri"/>
                <w:i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40F2" w:rsidRPr="004D72D5" w:rsidTr="004E01E0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Default="00D740F2" w:rsidP="00D740F2">
            <w:pPr>
              <w:rPr>
                <w:rFonts w:eastAsia="Calibri"/>
                <w:color w:val="000000"/>
              </w:rPr>
            </w:pPr>
            <w:r w:rsidRPr="002913AA">
              <w:rPr>
                <w:rFonts w:eastAsia="Calibri"/>
                <w:color w:val="000000"/>
              </w:rPr>
              <w:t>Ремонт скважины №</w:t>
            </w:r>
            <w:r>
              <w:rPr>
                <w:rFonts w:eastAsia="Calibri"/>
                <w:color w:val="000000"/>
                <w:lang w:val="en-US"/>
              </w:rPr>
              <w:t xml:space="preserve"> </w:t>
            </w:r>
            <w:r w:rsidRPr="00BE58C5">
              <w:rPr>
                <w:rFonts w:eastAsia="Calibri"/>
              </w:rPr>
              <w:t>104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740F2" w:rsidRPr="004D72D5" w:rsidTr="004E01E0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rPr>
                <w:rFonts w:eastAsia="Calibri"/>
                <w:color w:val="000000"/>
              </w:rPr>
            </w:pPr>
            <w:r w:rsidRPr="002913AA">
              <w:rPr>
                <w:rFonts w:eastAsia="Calibri"/>
                <w:color w:val="000000"/>
              </w:rPr>
              <w:t>Ремонт КТП №</w:t>
            </w:r>
            <w:r>
              <w:rPr>
                <w:rFonts w:eastAsia="Calibri"/>
                <w:color w:val="000000"/>
              </w:rPr>
              <w:t xml:space="preserve"> </w:t>
            </w:r>
            <w:r w:rsidRPr="0090479A">
              <w:rPr>
                <w:rFonts w:eastAsia="Calibri"/>
              </w:rPr>
              <w:t>12,13 (</w:t>
            </w:r>
            <w:r>
              <w:rPr>
                <w:rFonts w:eastAsia="Calibri"/>
                <w:color w:val="000000"/>
              </w:rPr>
              <w:t>2шт.)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740F2" w:rsidRPr="004D72D5" w:rsidTr="004E01E0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color w:val="000000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F2" w:rsidRPr="004D72D5" w:rsidRDefault="00D740F2" w:rsidP="00D740F2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95C18" w:rsidRDefault="00F95C18" w:rsidP="00F95C1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3015C6" w:rsidRDefault="003015C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6C3358" w:rsidRPr="00FE0D26" w:rsidRDefault="006C335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B1C48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1B1C48" w:rsidRPr="0045683E" w:rsidTr="001B1C48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B1C48" w:rsidRPr="004D72D5" w:rsidRDefault="001B1C48" w:rsidP="00D740F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D740F2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B1C48" w:rsidRPr="0045683E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B1C48" w:rsidRPr="004D72D5" w:rsidRDefault="00AD39F6" w:rsidP="001B1C48">
            <w:pPr>
              <w:rPr>
                <w:rFonts w:eastAsia="Calibri"/>
                <w:color w:val="000000"/>
              </w:rPr>
            </w:pPr>
            <w:r w:rsidRPr="00BA7908">
              <w:rPr>
                <w:rFonts w:eastAsia="Calibri"/>
                <w:color w:val="000000"/>
              </w:rPr>
              <w:t>Капитальный ремонт управления электроприводами насосов скважин правобережной дренажной завесы Краснодарского водохранилища (</w:t>
            </w:r>
            <w:r>
              <w:rPr>
                <w:rFonts w:eastAsia="Calibri"/>
                <w:color w:val="000000"/>
              </w:rPr>
              <w:t>7 скважин</w:t>
            </w:r>
            <w:r w:rsidRPr="00BA7908">
              <w:rPr>
                <w:rFonts w:eastAsia="Calibri"/>
                <w:color w:val="000000"/>
              </w:rPr>
              <w:t>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B1C48" w:rsidRPr="004D72D5" w:rsidRDefault="00AD39F6" w:rsidP="00AD39F6">
            <w:pPr>
              <w:jc w:val="center"/>
              <w:rPr>
                <w:rFonts w:eastAsia="Calibri"/>
                <w:color w:val="000000"/>
              </w:rPr>
            </w:pPr>
            <w:r>
              <w:t>2375</w:t>
            </w:r>
            <w:r w:rsidR="00A24AE2" w:rsidRPr="00C265B2">
              <w:t>,</w:t>
            </w:r>
            <w:r>
              <w:t>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4D72D5" w:rsidRDefault="00AD39F6" w:rsidP="00AD39F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  <w:r w:rsidR="003469B2" w:rsidRPr="003469B2">
              <w:rPr>
                <w:rFonts w:eastAsia="Calibri"/>
                <w:color w:val="000000"/>
              </w:rPr>
              <w:t>.0</w:t>
            </w:r>
            <w:r>
              <w:rPr>
                <w:rFonts w:eastAsia="Calibri"/>
                <w:color w:val="000000"/>
              </w:rPr>
              <w:t>4</w:t>
            </w:r>
            <w:r w:rsidR="003469B2" w:rsidRPr="003469B2">
              <w:rPr>
                <w:rFonts w:eastAsia="Calibri"/>
                <w:color w:val="000000"/>
              </w:rPr>
              <w:t>.201</w:t>
            </w: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4D72D5" w:rsidRDefault="00AD39F6" w:rsidP="00AD39F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  <w:r w:rsidR="003469B2" w:rsidRPr="003469B2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12</w:t>
            </w:r>
            <w:r w:rsidR="003469B2" w:rsidRPr="003469B2">
              <w:rPr>
                <w:rFonts w:eastAsia="Calibri"/>
                <w:color w:val="000000"/>
              </w:rPr>
              <w:t>.201</w:t>
            </w:r>
            <w:r>
              <w:rPr>
                <w:rFonts w:eastAsia="Calibri"/>
                <w:color w:val="000000"/>
              </w:rPr>
              <w:t>9</w:t>
            </w:r>
          </w:p>
        </w:tc>
      </w:tr>
      <w:tr w:rsidR="001B1C48" w:rsidRPr="0045683E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B1C48" w:rsidRPr="009471E1" w:rsidRDefault="001B1C48" w:rsidP="00AD39F6">
            <w:pPr>
              <w:rPr>
                <w:rFonts w:eastAsia="Calibri"/>
                <w:b/>
                <w:color w:val="000000"/>
              </w:rPr>
            </w:pPr>
            <w:r w:rsidRPr="009471E1">
              <w:rPr>
                <w:rFonts w:eastAsia="Calibri"/>
                <w:b/>
                <w:color w:val="000000"/>
              </w:rPr>
              <w:t>Итого за 201</w:t>
            </w:r>
            <w:r w:rsidR="00AD39F6">
              <w:rPr>
                <w:rFonts w:eastAsia="Calibri"/>
                <w:b/>
                <w:color w:val="000000"/>
              </w:rPr>
              <w:t>9</w:t>
            </w:r>
            <w:r w:rsidRPr="009471E1">
              <w:rPr>
                <w:rFonts w:eastAsia="Calibri"/>
                <w:b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B1C48" w:rsidRPr="009471E1" w:rsidRDefault="00AD39F6" w:rsidP="00AD39F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>2375</w:t>
            </w:r>
            <w:r w:rsidR="00A24AE2" w:rsidRPr="009471E1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A7908" w:rsidRPr="0045683E" w:rsidTr="007732F1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BA7908" w:rsidRPr="004D72D5" w:rsidRDefault="00BA7908" w:rsidP="00AD39F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AD39F6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BA7908" w:rsidRPr="0045683E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BA7908" w:rsidRPr="004D72D5" w:rsidRDefault="00BA790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BA7908" w:rsidRPr="009471E1" w:rsidRDefault="00AD39F6" w:rsidP="00CD4CF5">
            <w:pPr>
              <w:rPr>
                <w:rFonts w:eastAsia="Calibri"/>
                <w:b/>
                <w:color w:val="000000"/>
              </w:rPr>
            </w:pPr>
            <w:r w:rsidRPr="00D163CB">
              <w:rPr>
                <w:rFonts w:eastAsia="Calibri"/>
                <w:color w:val="000000"/>
              </w:rPr>
              <w:t>Капитальный ремонт системы управления электроприводов (частотное регулирование числа оборотов) погружных насосов скважин правобережной дренажной завесы (7 скважин)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A7908" w:rsidRPr="00BA7908" w:rsidRDefault="004E01E0" w:rsidP="00AD39F6">
            <w:pPr>
              <w:jc w:val="center"/>
            </w:pPr>
            <w: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A7908" w:rsidRPr="00BA7908" w:rsidRDefault="00AD39F6" w:rsidP="00AD39F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</w:t>
            </w:r>
            <w:r w:rsidR="006B41F5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01</w:t>
            </w:r>
            <w:r w:rsidR="006B41F5">
              <w:rPr>
                <w:rFonts w:eastAsia="Calibri"/>
                <w:color w:val="000000"/>
              </w:rPr>
              <w:t>.20</w:t>
            </w: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A7908" w:rsidRPr="00BA7908" w:rsidRDefault="00AD39F6" w:rsidP="00AD39F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</w:t>
            </w:r>
            <w:r w:rsidR="006B41F5">
              <w:rPr>
                <w:rFonts w:eastAsia="Calibri"/>
                <w:color w:val="000000"/>
              </w:rPr>
              <w:t>.12.20</w:t>
            </w:r>
            <w:r>
              <w:rPr>
                <w:rFonts w:eastAsia="Calibri"/>
                <w:color w:val="000000"/>
              </w:rPr>
              <w:t>20</w:t>
            </w:r>
          </w:p>
        </w:tc>
      </w:tr>
      <w:tr w:rsidR="006B41F5" w:rsidRPr="0045683E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6B41F5" w:rsidRPr="004D72D5" w:rsidRDefault="006B41F5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41F5" w:rsidRPr="009471E1" w:rsidRDefault="006B41F5" w:rsidP="00AD39F6">
            <w:pPr>
              <w:rPr>
                <w:rFonts w:eastAsia="Calibri"/>
                <w:b/>
                <w:color w:val="000000"/>
              </w:rPr>
            </w:pPr>
            <w:r w:rsidRPr="009471E1">
              <w:rPr>
                <w:rFonts w:eastAsia="Calibri"/>
                <w:b/>
                <w:color w:val="000000"/>
              </w:rPr>
              <w:t>Итого за 20</w:t>
            </w:r>
            <w:r w:rsidR="00AD39F6">
              <w:rPr>
                <w:rFonts w:eastAsia="Calibri"/>
                <w:b/>
                <w:color w:val="000000"/>
              </w:rPr>
              <w:t>20</w:t>
            </w:r>
            <w:r w:rsidRPr="009471E1">
              <w:rPr>
                <w:rFonts w:eastAsia="Calibri"/>
                <w:b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41F5" w:rsidRPr="009471E1" w:rsidRDefault="006B41F5" w:rsidP="004E01E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> </w:t>
            </w:r>
            <w:r w:rsidR="004E01E0">
              <w:rPr>
                <w:b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41F5" w:rsidRPr="004D72D5" w:rsidRDefault="006B41F5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B41F5" w:rsidRPr="004D72D5" w:rsidRDefault="006B41F5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10B87" w:rsidRDefault="00210B87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6C3358" w:rsidRDefault="006C3358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6C3358" w:rsidRDefault="006C3358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710038" w:rsidRDefault="00710038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6C3358" w:rsidRDefault="006C3358" w:rsidP="00CB6F1E">
      <w:pPr>
        <w:autoSpaceDE w:val="0"/>
        <w:autoSpaceDN w:val="0"/>
        <w:adjustRightInd w:val="0"/>
        <w:rPr>
          <w:bCs/>
          <w:color w:val="000000"/>
          <w:spacing w:val="-13"/>
          <w:sz w:val="28"/>
          <w:szCs w:val="28"/>
        </w:rPr>
      </w:pPr>
    </w:p>
    <w:p w:rsidR="00E81238" w:rsidRPr="00FE0D26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0"/>
        <w:gridCol w:w="1684"/>
        <w:gridCol w:w="1356"/>
        <w:gridCol w:w="8"/>
      </w:tblGrid>
      <w:tr w:rsidR="00877A18" w:rsidRPr="006426E9" w:rsidTr="00877A18">
        <w:trPr>
          <w:gridAfter w:val="1"/>
          <w:wAfter w:w="8" w:type="dxa"/>
          <w:trHeight w:val="713"/>
        </w:trPr>
        <w:tc>
          <w:tcPr>
            <w:tcW w:w="6580" w:type="dxa"/>
            <w:vMerge w:val="restart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040" w:type="dxa"/>
            <w:gridSpan w:val="2"/>
          </w:tcPr>
          <w:p w:rsidR="00877A18" w:rsidRDefault="00877A1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877A18" w:rsidRPr="006426E9" w:rsidTr="00877A18">
        <w:trPr>
          <w:gridAfter w:val="1"/>
          <w:wAfter w:w="8" w:type="dxa"/>
          <w:trHeight w:val="313"/>
        </w:trPr>
        <w:tc>
          <w:tcPr>
            <w:tcW w:w="6580" w:type="dxa"/>
            <w:vMerge/>
            <w:shd w:val="clear" w:color="auto" w:fill="auto"/>
            <w:vAlign w:val="center"/>
          </w:tcPr>
          <w:p w:rsidR="00877A18" w:rsidRPr="004D72D5" w:rsidRDefault="00877A1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vAlign w:val="center"/>
          </w:tcPr>
          <w:p w:rsidR="00877A18" w:rsidRPr="004D72D5" w:rsidRDefault="00877A18" w:rsidP="00AD39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D39F6">
              <w:rPr>
                <w:color w:val="000000"/>
              </w:rPr>
              <w:t>9</w:t>
            </w:r>
          </w:p>
        </w:tc>
        <w:tc>
          <w:tcPr>
            <w:tcW w:w="1356" w:type="dxa"/>
          </w:tcPr>
          <w:p w:rsidR="00877A18" w:rsidRDefault="00877A18" w:rsidP="00AD39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D39F6">
              <w:rPr>
                <w:color w:val="000000"/>
              </w:rPr>
              <w:t>20</w:t>
            </w:r>
          </w:p>
        </w:tc>
      </w:tr>
      <w:tr w:rsidR="00877A18" w:rsidRPr="006426E9" w:rsidTr="00B23709">
        <w:trPr>
          <w:gridAfter w:val="1"/>
          <w:wAfter w:w="8" w:type="dxa"/>
          <w:trHeight w:val="405"/>
        </w:trPr>
        <w:tc>
          <w:tcPr>
            <w:tcW w:w="9620" w:type="dxa"/>
            <w:gridSpan w:val="3"/>
            <w:vAlign w:val="center"/>
          </w:tcPr>
          <w:p w:rsidR="00877A18" w:rsidRPr="004D72D5" w:rsidRDefault="00877A18" w:rsidP="00BC5BA5">
            <w:pPr>
              <w:jc w:val="center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877A18" w:rsidRPr="006426E9" w:rsidTr="00877A18">
        <w:trPr>
          <w:gridAfter w:val="1"/>
          <w:wAfter w:w="8" w:type="dxa"/>
          <w:trHeight w:val="1328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</w:tcPr>
          <w:p w:rsidR="00877A18" w:rsidRDefault="00877A18" w:rsidP="003B6E30">
            <w:pPr>
              <w:jc w:val="center"/>
              <w:rPr>
                <w:color w:val="000000"/>
              </w:rPr>
            </w:pPr>
          </w:p>
          <w:p w:rsidR="00877A18" w:rsidRDefault="00877A18" w:rsidP="003B6E30">
            <w:pPr>
              <w:jc w:val="center"/>
              <w:rPr>
                <w:color w:val="000000"/>
              </w:rPr>
            </w:pPr>
          </w:p>
          <w:p w:rsidR="00877A18" w:rsidRDefault="00877A18" w:rsidP="008D2EA6">
            <w:pPr>
              <w:rPr>
                <w:color w:val="000000"/>
              </w:rPr>
            </w:pPr>
          </w:p>
          <w:p w:rsidR="00877A18" w:rsidRDefault="00877A1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781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</w:tcPr>
          <w:p w:rsidR="00877A18" w:rsidRDefault="00877A18" w:rsidP="008D2EA6">
            <w:pPr>
              <w:rPr>
                <w:color w:val="000000"/>
              </w:rPr>
            </w:pPr>
          </w:p>
          <w:p w:rsidR="00877A18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B23709">
        <w:trPr>
          <w:gridAfter w:val="1"/>
          <w:wAfter w:w="8" w:type="dxa"/>
          <w:trHeight w:val="609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</w:tcPr>
          <w:p w:rsidR="00877A18" w:rsidRDefault="00877A18" w:rsidP="00AA570E">
            <w:pPr>
              <w:jc w:val="center"/>
              <w:rPr>
                <w:color w:val="000000"/>
              </w:rPr>
            </w:pPr>
          </w:p>
          <w:p w:rsidR="00877A18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877A18" w:rsidRDefault="00877A18" w:rsidP="00AA570E">
            <w:pPr>
              <w:jc w:val="center"/>
              <w:rPr>
                <w:color w:val="000000"/>
              </w:rPr>
            </w:pPr>
          </w:p>
        </w:tc>
      </w:tr>
      <w:tr w:rsidR="00877A18" w:rsidRPr="006426E9" w:rsidTr="00877A18">
        <w:trPr>
          <w:gridAfter w:val="1"/>
          <w:wAfter w:w="8" w:type="dxa"/>
          <w:trHeight w:val="1407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877A18" w:rsidRDefault="00877A18" w:rsidP="008D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1400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</w:tcPr>
          <w:p w:rsidR="00877A18" w:rsidRDefault="00877A18" w:rsidP="00AA570E">
            <w:pPr>
              <w:jc w:val="center"/>
              <w:rPr>
                <w:color w:val="000000"/>
              </w:rPr>
            </w:pPr>
          </w:p>
          <w:p w:rsidR="00877A18" w:rsidRDefault="00877A18" w:rsidP="008D2EA6">
            <w:pPr>
              <w:rPr>
                <w:color w:val="000000"/>
              </w:rPr>
            </w:pPr>
          </w:p>
          <w:p w:rsidR="00877A18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319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</w:tcPr>
          <w:p w:rsidR="00877A18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877A18" w:rsidTr="00B23709">
        <w:trPr>
          <w:trHeight w:val="373"/>
        </w:trPr>
        <w:tc>
          <w:tcPr>
            <w:tcW w:w="9628" w:type="dxa"/>
            <w:gridSpan w:val="4"/>
            <w:tcBorders>
              <w:right w:val="single" w:sz="4" w:space="0" w:color="auto"/>
            </w:tcBorders>
            <w:vAlign w:val="center"/>
          </w:tcPr>
          <w:p w:rsidR="00877A18" w:rsidRPr="004D72D5" w:rsidRDefault="00877A18" w:rsidP="00BC5BA5">
            <w:pPr>
              <w:jc w:val="center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877A18" w:rsidRPr="006426E9" w:rsidTr="00877A18">
        <w:trPr>
          <w:gridAfter w:val="1"/>
          <w:wAfter w:w="8" w:type="dxa"/>
          <w:trHeight w:val="1118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877A18" w:rsidRDefault="00877A18" w:rsidP="00A15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1275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</w:tcPr>
          <w:p w:rsidR="00877A18" w:rsidRDefault="00877A18" w:rsidP="00AA570E">
            <w:pPr>
              <w:jc w:val="center"/>
              <w:rPr>
                <w:color w:val="000000"/>
              </w:rPr>
            </w:pPr>
          </w:p>
          <w:p w:rsidR="00877A18" w:rsidRDefault="00877A18" w:rsidP="00AA570E">
            <w:pPr>
              <w:jc w:val="center"/>
              <w:rPr>
                <w:color w:val="000000"/>
              </w:rPr>
            </w:pPr>
          </w:p>
          <w:p w:rsidR="00877A18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272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877A18" w:rsidRPr="004D72D5" w:rsidRDefault="00877A18" w:rsidP="003B6E30">
            <w:pPr>
              <w:jc w:val="center"/>
              <w:rPr>
                <w:color w:val="000000"/>
              </w:rPr>
            </w:pPr>
          </w:p>
        </w:tc>
      </w:tr>
      <w:tr w:rsidR="00877A18" w:rsidRPr="006426E9" w:rsidTr="00B23709">
        <w:trPr>
          <w:trHeight w:val="275"/>
        </w:trPr>
        <w:tc>
          <w:tcPr>
            <w:tcW w:w="9628" w:type="dxa"/>
            <w:gridSpan w:val="4"/>
            <w:vAlign w:val="center"/>
          </w:tcPr>
          <w:p w:rsidR="00877A18" w:rsidRPr="004D72D5" w:rsidRDefault="00877A18" w:rsidP="00BC5BA5">
            <w:pPr>
              <w:jc w:val="center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877A18" w:rsidRPr="006426E9" w:rsidTr="00877A18">
        <w:trPr>
          <w:gridAfter w:val="1"/>
          <w:wAfter w:w="8" w:type="dxa"/>
          <w:trHeight w:val="835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877A18" w:rsidRPr="004D72D5" w:rsidRDefault="00877A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704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877A18" w:rsidRPr="004D72D5" w:rsidRDefault="00877A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B41F5" w:rsidTr="00877A18">
        <w:trPr>
          <w:gridAfter w:val="1"/>
          <w:wAfter w:w="8" w:type="dxa"/>
          <w:trHeight w:val="556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0524D8" w:rsidRDefault="00AD39F6" w:rsidP="00AD39F6">
            <w:pPr>
              <w:jc w:val="center"/>
              <w:rPr>
                <w:bCs/>
              </w:rPr>
            </w:pPr>
            <w:r>
              <w:rPr>
                <w:bCs/>
              </w:rPr>
              <w:t>10593,70</w:t>
            </w:r>
          </w:p>
        </w:tc>
        <w:tc>
          <w:tcPr>
            <w:tcW w:w="1356" w:type="dxa"/>
            <w:vAlign w:val="center"/>
          </w:tcPr>
          <w:p w:rsidR="00877A18" w:rsidRPr="000524D8" w:rsidRDefault="00AD39F6" w:rsidP="001141A1">
            <w:pPr>
              <w:jc w:val="center"/>
              <w:rPr>
                <w:bCs/>
              </w:rPr>
            </w:pPr>
            <w:r w:rsidRPr="00A948FA">
              <w:rPr>
                <w:bCs/>
              </w:rPr>
              <w:t>8 </w:t>
            </w:r>
            <w:r>
              <w:rPr>
                <w:bCs/>
              </w:rPr>
              <w:t>430</w:t>
            </w:r>
            <w:r w:rsidRPr="00A948FA">
              <w:rPr>
                <w:bCs/>
              </w:rPr>
              <w:t>,</w:t>
            </w:r>
            <w:r>
              <w:rPr>
                <w:bCs/>
              </w:rPr>
              <w:t>14</w:t>
            </w:r>
          </w:p>
        </w:tc>
      </w:tr>
      <w:tr w:rsidR="00877A18" w:rsidRPr="006426E9" w:rsidTr="00877A18">
        <w:trPr>
          <w:gridAfter w:val="1"/>
          <w:wAfter w:w="8" w:type="dxa"/>
          <w:trHeight w:val="992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2B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2B2E35">
              <w:rPr>
                <w:color w:val="000000"/>
              </w:rPr>
              <w:t>7</w:t>
            </w:r>
          </w:p>
        </w:tc>
        <w:tc>
          <w:tcPr>
            <w:tcW w:w="1356" w:type="dxa"/>
            <w:vAlign w:val="center"/>
          </w:tcPr>
          <w:p w:rsidR="00877A18" w:rsidRPr="001141A1" w:rsidRDefault="00877A18" w:rsidP="002B2E35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</w:p>
        </w:tc>
      </w:tr>
      <w:tr w:rsidR="00877A18" w:rsidRPr="006426E9" w:rsidTr="00877A18">
        <w:trPr>
          <w:gridAfter w:val="1"/>
          <w:wAfter w:w="8" w:type="dxa"/>
          <w:trHeight w:val="841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2B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B2E35">
              <w:rPr>
                <w:color w:val="000000"/>
              </w:rPr>
              <w:t>902</w:t>
            </w:r>
            <w:r>
              <w:rPr>
                <w:color w:val="000000"/>
              </w:rPr>
              <w:t>,</w:t>
            </w:r>
            <w:r w:rsidR="002B2E35">
              <w:rPr>
                <w:color w:val="000000"/>
              </w:rPr>
              <w:t>31</w:t>
            </w:r>
          </w:p>
        </w:tc>
        <w:tc>
          <w:tcPr>
            <w:tcW w:w="1356" w:type="dxa"/>
            <w:vAlign w:val="center"/>
          </w:tcPr>
          <w:p w:rsidR="00877A18" w:rsidRPr="001141A1" w:rsidRDefault="001D69F1" w:rsidP="001141A1">
            <w:pPr>
              <w:jc w:val="center"/>
              <w:rPr>
                <w:bCs/>
              </w:rPr>
            </w:pPr>
            <w:r>
              <w:rPr>
                <w:bCs/>
              </w:rPr>
              <w:t>3166,31</w:t>
            </w:r>
          </w:p>
        </w:tc>
      </w:tr>
      <w:tr w:rsidR="00877A18" w:rsidRPr="006426E9" w:rsidTr="00877A18">
        <w:trPr>
          <w:gridAfter w:val="1"/>
          <w:wAfter w:w="8" w:type="dxa"/>
          <w:trHeight w:val="568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877A18" w:rsidRPr="004D72D5" w:rsidRDefault="00877A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570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877A18" w:rsidRPr="004D72D5" w:rsidRDefault="00877A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834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877A18" w:rsidRPr="004D72D5" w:rsidRDefault="00877A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A18" w:rsidRPr="006426E9" w:rsidTr="00877A18">
        <w:trPr>
          <w:gridAfter w:val="1"/>
          <w:wAfter w:w="8" w:type="dxa"/>
          <w:trHeight w:val="264"/>
        </w:trPr>
        <w:tc>
          <w:tcPr>
            <w:tcW w:w="6580" w:type="dxa"/>
            <w:shd w:val="clear" w:color="auto" w:fill="auto"/>
            <w:vAlign w:val="center"/>
            <w:hideMark/>
          </w:tcPr>
          <w:p w:rsidR="00877A18" w:rsidRPr="004D72D5" w:rsidRDefault="00877A1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77A18" w:rsidRPr="004D72D5" w:rsidRDefault="00877A18" w:rsidP="00AA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vAlign w:val="center"/>
          </w:tcPr>
          <w:p w:rsidR="00877A18" w:rsidRPr="004D72D5" w:rsidRDefault="00877A18" w:rsidP="00773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61C95" w:rsidRDefault="00E61C95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504262" w:rsidRDefault="0050426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2019 год – </w:t>
      </w:r>
      <w:r w:rsidR="000436E6">
        <w:rPr>
          <w:bCs/>
          <w:color w:val="000000"/>
          <w:spacing w:val="-13"/>
          <w:sz w:val="28"/>
          <w:szCs w:val="28"/>
        </w:rPr>
        <w:t>41 347,08</w:t>
      </w:r>
      <w:r w:rsidR="001D69F1">
        <w:rPr>
          <w:bCs/>
          <w:color w:val="000000"/>
          <w:spacing w:val="-13"/>
          <w:sz w:val="28"/>
          <w:szCs w:val="28"/>
        </w:rPr>
        <w:t xml:space="preserve"> т</w:t>
      </w:r>
      <w:r>
        <w:rPr>
          <w:bCs/>
          <w:color w:val="000000"/>
          <w:spacing w:val="-13"/>
          <w:sz w:val="28"/>
          <w:szCs w:val="28"/>
        </w:rPr>
        <w:t>ыс. рублей;</w:t>
      </w:r>
    </w:p>
    <w:p w:rsidR="001B1C48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2020 год – </w:t>
      </w:r>
      <w:r w:rsidR="000436E6">
        <w:rPr>
          <w:bCs/>
          <w:color w:val="000000"/>
          <w:spacing w:val="-13"/>
          <w:sz w:val="28"/>
          <w:szCs w:val="28"/>
        </w:rPr>
        <w:t>42 832,60</w:t>
      </w:r>
      <w:r w:rsidR="002D23A3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</w:t>
      </w:r>
      <w:r w:rsidR="000436E6">
        <w:rPr>
          <w:bCs/>
          <w:color w:val="000000"/>
          <w:spacing w:val="-13"/>
          <w:sz w:val="28"/>
          <w:szCs w:val="28"/>
        </w:rPr>
        <w:t>42 164,79</w:t>
      </w:r>
      <w:r w:rsidR="0071620C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</w:t>
      </w:r>
      <w:r w:rsidR="000436E6">
        <w:rPr>
          <w:bCs/>
          <w:color w:val="000000"/>
          <w:spacing w:val="-13"/>
          <w:sz w:val="28"/>
          <w:szCs w:val="28"/>
        </w:rPr>
        <w:t>37 065,92</w:t>
      </w:r>
      <w:r w:rsidR="0071620C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2023 год – </w:t>
      </w:r>
      <w:r w:rsidR="000436E6">
        <w:rPr>
          <w:bCs/>
          <w:color w:val="000000"/>
          <w:spacing w:val="-13"/>
          <w:sz w:val="28"/>
          <w:szCs w:val="28"/>
        </w:rPr>
        <w:t>55 610,03</w:t>
      </w:r>
      <w:r w:rsidR="0071620C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>тыс. рублей.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504262" w:rsidRDefault="0050426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504262" w:rsidRPr="00FE0D26" w:rsidRDefault="0050426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  <w:r w:rsidRPr="00FE0D26">
        <w:rPr>
          <w:sz w:val="28"/>
          <w:szCs w:val="28"/>
        </w:rPr>
        <w:t xml:space="preserve"> </w:t>
      </w:r>
    </w:p>
    <w:p w:rsidR="001D69F1" w:rsidRDefault="001D69F1" w:rsidP="002D23A3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2D23A3">
        <w:rPr>
          <w:sz w:val="28"/>
          <w:szCs w:val="28"/>
        </w:rPr>
        <w:t>иректор</w:t>
      </w:r>
      <w:r>
        <w:rPr>
          <w:sz w:val="28"/>
          <w:szCs w:val="28"/>
        </w:rPr>
        <w:t>а департамента</w:t>
      </w:r>
    </w:p>
    <w:p w:rsidR="001D69F1" w:rsidRDefault="001D69F1" w:rsidP="002D23A3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городского хозяйства и топливно-</w:t>
      </w:r>
    </w:p>
    <w:p w:rsidR="002D23A3" w:rsidRDefault="001D69F1" w:rsidP="002D23A3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энергетического комплекса</w:t>
      </w:r>
      <w:r w:rsidR="002D23A3">
        <w:rPr>
          <w:sz w:val="28"/>
          <w:szCs w:val="28"/>
        </w:rPr>
        <w:t xml:space="preserve">                                                          И.</w:t>
      </w:r>
      <w:r>
        <w:rPr>
          <w:sz w:val="28"/>
          <w:szCs w:val="28"/>
        </w:rPr>
        <w:t>А</w:t>
      </w:r>
      <w:r w:rsidR="002D23A3">
        <w:rPr>
          <w:sz w:val="28"/>
          <w:szCs w:val="28"/>
        </w:rPr>
        <w:t>.</w:t>
      </w:r>
      <w:r>
        <w:rPr>
          <w:sz w:val="28"/>
          <w:szCs w:val="28"/>
        </w:rPr>
        <w:t xml:space="preserve"> Данильченко</w:t>
      </w:r>
    </w:p>
    <w:p w:rsidR="000065BA" w:rsidRDefault="000065BA" w:rsidP="002D23A3">
      <w:pPr>
        <w:tabs>
          <w:tab w:val="left" w:pos="789"/>
        </w:tabs>
        <w:rPr>
          <w:sz w:val="28"/>
          <w:szCs w:val="28"/>
        </w:rPr>
      </w:pPr>
    </w:p>
    <w:p w:rsidR="00FE0D26" w:rsidRPr="000B2A74" w:rsidRDefault="00FE0D26" w:rsidP="00FE0D26">
      <w:pPr>
        <w:tabs>
          <w:tab w:val="left" w:pos="789"/>
        </w:tabs>
        <w:ind w:left="4920"/>
        <w:jc w:val="center"/>
      </w:pPr>
    </w:p>
    <w:sectPr w:rsidR="00FE0D26" w:rsidRPr="000B2A74" w:rsidSect="002334D7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6D" w:rsidRDefault="003E656D">
      <w:r>
        <w:separator/>
      </w:r>
    </w:p>
  </w:endnote>
  <w:endnote w:type="continuationSeparator" w:id="0">
    <w:p w:rsidR="003E656D" w:rsidRDefault="003E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6D" w:rsidRDefault="003E656D">
      <w:r>
        <w:separator/>
      </w:r>
    </w:p>
  </w:footnote>
  <w:footnote w:type="continuationSeparator" w:id="0">
    <w:p w:rsidR="003E656D" w:rsidRDefault="003E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E234CB" w:rsidRDefault="00E234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2B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234CB" w:rsidRDefault="00E234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049F"/>
    <w:rsid w:val="000065BA"/>
    <w:rsid w:val="00006EA2"/>
    <w:rsid w:val="00010325"/>
    <w:rsid w:val="00013ECE"/>
    <w:rsid w:val="00016818"/>
    <w:rsid w:val="00017372"/>
    <w:rsid w:val="00017C8C"/>
    <w:rsid w:val="00022968"/>
    <w:rsid w:val="00024BF4"/>
    <w:rsid w:val="00031375"/>
    <w:rsid w:val="000322DF"/>
    <w:rsid w:val="00040F57"/>
    <w:rsid w:val="000433BB"/>
    <w:rsid w:val="000436E6"/>
    <w:rsid w:val="000444CA"/>
    <w:rsid w:val="000461B0"/>
    <w:rsid w:val="00057DD4"/>
    <w:rsid w:val="000701A2"/>
    <w:rsid w:val="00082EB5"/>
    <w:rsid w:val="00083FA0"/>
    <w:rsid w:val="00092745"/>
    <w:rsid w:val="000960AC"/>
    <w:rsid w:val="00097923"/>
    <w:rsid w:val="000A2C31"/>
    <w:rsid w:val="000B225E"/>
    <w:rsid w:val="000B2A74"/>
    <w:rsid w:val="000C0766"/>
    <w:rsid w:val="000C36B5"/>
    <w:rsid w:val="000C3CE9"/>
    <w:rsid w:val="000D611C"/>
    <w:rsid w:val="000E04AE"/>
    <w:rsid w:val="000E30F1"/>
    <w:rsid w:val="000E52D4"/>
    <w:rsid w:val="000F1DB4"/>
    <w:rsid w:val="000F5AD1"/>
    <w:rsid w:val="000F6799"/>
    <w:rsid w:val="00105FFC"/>
    <w:rsid w:val="00111C9B"/>
    <w:rsid w:val="001141A1"/>
    <w:rsid w:val="00124EC6"/>
    <w:rsid w:val="0012716D"/>
    <w:rsid w:val="001278F5"/>
    <w:rsid w:val="00127B85"/>
    <w:rsid w:val="001462BE"/>
    <w:rsid w:val="00164196"/>
    <w:rsid w:val="00175143"/>
    <w:rsid w:val="00176E0F"/>
    <w:rsid w:val="00195EB9"/>
    <w:rsid w:val="001967CB"/>
    <w:rsid w:val="001B0D04"/>
    <w:rsid w:val="001B1C48"/>
    <w:rsid w:val="001C4562"/>
    <w:rsid w:val="001C7415"/>
    <w:rsid w:val="001D69F1"/>
    <w:rsid w:val="001E56DD"/>
    <w:rsid w:val="001F1A9E"/>
    <w:rsid w:val="00205A44"/>
    <w:rsid w:val="00210B87"/>
    <w:rsid w:val="0021122B"/>
    <w:rsid w:val="002334D7"/>
    <w:rsid w:val="00236AD6"/>
    <w:rsid w:val="002455AE"/>
    <w:rsid w:val="00250390"/>
    <w:rsid w:val="0025682E"/>
    <w:rsid w:val="00260350"/>
    <w:rsid w:val="0026445E"/>
    <w:rsid w:val="0026554C"/>
    <w:rsid w:val="00270232"/>
    <w:rsid w:val="002913AA"/>
    <w:rsid w:val="0029320F"/>
    <w:rsid w:val="002A30CB"/>
    <w:rsid w:val="002A3886"/>
    <w:rsid w:val="002A5B1D"/>
    <w:rsid w:val="002A7A2E"/>
    <w:rsid w:val="002B2E35"/>
    <w:rsid w:val="002B52DD"/>
    <w:rsid w:val="002B6D14"/>
    <w:rsid w:val="002C0641"/>
    <w:rsid w:val="002C12BC"/>
    <w:rsid w:val="002C330F"/>
    <w:rsid w:val="002C4B06"/>
    <w:rsid w:val="002C70A6"/>
    <w:rsid w:val="002C733C"/>
    <w:rsid w:val="002D23A3"/>
    <w:rsid w:val="002D65E4"/>
    <w:rsid w:val="002E4705"/>
    <w:rsid w:val="002E6656"/>
    <w:rsid w:val="002F0817"/>
    <w:rsid w:val="002F3AE2"/>
    <w:rsid w:val="003015C6"/>
    <w:rsid w:val="00302ACC"/>
    <w:rsid w:val="00316B50"/>
    <w:rsid w:val="00323A75"/>
    <w:rsid w:val="00336F26"/>
    <w:rsid w:val="003469B2"/>
    <w:rsid w:val="00351677"/>
    <w:rsid w:val="00351890"/>
    <w:rsid w:val="00360D3E"/>
    <w:rsid w:val="00376D93"/>
    <w:rsid w:val="00381D6C"/>
    <w:rsid w:val="003821B2"/>
    <w:rsid w:val="00385517"/>
    <w:rsid w:val="00386031"/>
    <w:rsid w:val="003907BD"/>
    <w:rsid w:val="003926C8"/>
    <w:rsid w:val="00392EDC"/>
    <w:rsid w:val="0039318E"/>
    <w:rsid w:val="003937F4"/>
    <w:rsid w:val="003B23FD"/>
    <w:rsid w:val="003B6E30"/>
    <w:rsid w:val="003C7804"/>
    <w:rsid w:val="003E1E0A"/>
    <w:rsid w:val="003E656D"/>
    <w:rsid w:val="003E7F34"/>
    <w:rsid w:val="004021FA"/>
    <w:rsid w:val="00413FF2"/>
    <w:rsid w:val="004144DB"/>
    <w:rsid w:val="004157EB"/>
    <w:rsid w:val="00431371"/>
    <w:rsid w:val="0043567A"/>
    <w:rsid w:val="00443E23"/>
    <w:rsid w:val="00446ECE"/>
    <w:rsid w:val="004531DB"/>
    <w:rsid w:val="0046165D"/>
    <w:rsid w:val="00467249"/>
    <w:rsid w:val="004730D0"/>
    <w:rsid w:val="0048054E"/>
    <w:rsid w:val="00480C99"/>
    <w:rsid w:val="00483364"/>
    <w:rsid w:val="004909B9"/>
    <w:rsid w:val="00491265"/>
    <w:rsid w:val="004928E8"/>
    <w:rsid w:val="004B69D6"/>
    <w:rsid w:val="004C239E"/>
    <w:rsid w:val="004C67AA"/>
    <w:rsid w:val="004C71BC"/>
    <w:rsid w:val="004D664D"/>
    <w:rsid w:val="004E01E0"/>
    <w:rsid w:val="004E4585"/>
    <w:rsid w:val="004E5D7A"/>
    <w:rsid w:val="004E7104"/>
    <w:rsid w:val="00504262"/>
    <w:rsid w:val="00517753"/>
    <w:rsid w:val="00530AF3"/>
    <w:rsid w:val="00534AF9"/>
    <w:rsid w:val="00541AC0"/>
    <w:rsid w:val="005554BB"/>
    <w:rsid w:val="005963F2"/>
    <w:rsid w:val="0059719F"/>
    <w:rsid w:val="005A55E9"/>
    <w:rsid w:val="005B5EF6"/>
    <w:rsid w:val="005C1A61"/>
    <w:rsid w:val="005C29A1"/>
    <w:rsid w:val="005C39D7"/>
    <w:rsid w:val="005C58C1"/>
    <w:rsid w:val="005D53C6"/>
    <w:rsid w:val="005D59B8"/>
    <w:rsid w:val="005E24DB"/>
    <w:rsid w:val="005F15F6"/>
    <w:rsid w:val="005F2B12"/>
    <w:rsid w:val="005F54F2"/>
    <w:rsid w:val="005F6E0C"/>
    <w:rsid w:val="005F6E47"/>
    <w:rsid w:val="006014EC"/>
    <w:rsid w:val="0061117A"/>
    <w:rsid w:val="0061733B"/>
    <w:rsid w:val="00623DEE"/>
    <w:rsid w:val="00631A54"/>
    <w:rsid w:val="00646922"/>
    <w:rsid w:val="00671C14"/>
    <w:rsid w:val="0067405D"/>
    <w:rsid w:val="00674402"/>
    <w:rsid w:val="00682864"/>
    <w:rsid w:val="006832E1"/>
    <w:rsid w:val="00690244"/>
    <w:rsid w:val="00691D3F"/>
    <w:rsid w:val="00693AD8"/>
    <w:rsid w:val="0069710F"/>
    <w:rsid w:val="006A0761"/>
    <w:rsid w:val="006B22A6"/>
    <w:rsid w:val="006B2B85"/>
    <w:rsid w:val="006B41F5"/>
    <w:rsid w:val="006B5489"/>
    <w:rsid w:val="006C2593"/>
    <w:rsid w:val="006C3358"/>
    <w:rsid w:val="006D06B3"/>
    <w:rsid w:val="006D2B64"/>
    <w:rsid w:val="006D4825"/>
    <w:rsid w:val="006D5F01"/>
    <w:rsid w:val="006E7399"/>
    <w:rsid w:val="006F114E"/>
    <w:rsid w:val="006F72F4"/>
    <w:rsid w:val="007028FF"/>
    <w:rsid w:val="00710038"/>
    <w:rsid w:val="007105B4"/>
    <w:rsid w:val="00713C71"/>
    <w:rsid w:val="0071620C"/>
    <w:rsid w:val="007223F1"/>
    <w:rsid w:val="00724BFA"/>
    <w:rsid w:val="00742D60"/>
    <w:rsid w:val="00743FFD"/>
    <w:rsid w:val="007456CA"/>
    <w:rsid w:val="007509FF"/>
    <w:rsid w:val="007546C7"/>
    <w:rsid w:val="0075545D"/>
    <w:rsid w:val="0075741B"/>
    <w:rsid w:val="007732F1"/>
    <w:rsid w:val="00781DDC"/>
    <w:rsid w:val="00794FAB"/>
    <w:rsid w:val="00795670"/>
    <w:rsid w:val="007A76E6"/>
    <w:rsid w:val="007B13DE"/>
    <w:rsid w:val="007B51D3"/>
    <w:rsid w:val="007B6452"/>
    <w:rsid w:val="007C285A"/>
    <w:rsid w:val="007D2371"/>
    <w:rsid w:val="007D2BB8"/>
    <w:rsid w:val="007D3340"/>
    <w:rsid w:val="007D5180"/>
    <w:rsid w:val="007E1943"/>
    <w:rsid w:val="007E3098"/>
    <w:rsid w:val="007F5F93"/>
    <w:rsid w:val="007F6582"/>
    <w:rsid w:val="007F74F7"/>
    <w:rsid w:val="008059DD"/>
    <w:rsid w:val="008241C8"/>
    <w:rsid w:val="008346B2"/>
    <w:rsid w:val="00844E32"/>
    <w:rsid w:val="00846BB2"/>
    <w:rsid w:val="00853F34"/>
    <w:rsid w:val="00854CC7"/>
    <w:rsid w:val="008617CC"/>
    <w:rsid w:val="00872997"/>
    <w:rsid w:val="00877A18"/>
    <w:rsid w:val="008824B3"/>
    <w:rsid w:val="0088612C"/>
    <w:rsid w:val="008865CB"/>
    <w:rsid w:val="00887ACC"/>
    <w:rsid w:val="00893299"/>
    <w:rsid w:val="008A122E"/>
    <w:rsid w:val="008A4F3E"/>
    <w:rsid w:val="008B5F24"/>
    <w:rsid w:val="008B78A3"/>
    <w:rsid w:val="008C0E76"/>
    <w:rsid w:val="008C5AFB"/>
    <w:rsid w:val="008C5C46"/>
    <w:rsid w:val="008C69D5"/>
    <w:rsid w:val="008D1CB9"/>
    <w:rsid w:val="008D2EA6"/>
    <w:rsid w:val="008E77E0"/>
    <w:rsid w:val="008F0163"/>
    <w:rsid w:val="008F362C"/>
    <w:rsid w:val="008F79B4"/>
    <w:rsid w:val="0090479A"/>
    <w:rsid w:val="0090624D"/>
    <w:rsid w:val="00907FB4"/>
    <w:rsid w:val="009228E3"/>
    <w:rsid w:val="009249A2"/>
    <w:rsid w:val="0092562B"/>
    <w:rsid w:val="0093194D"/>
    <w:rsid w:val="0093285F"/>
    <w:rsid w:val="00934D91"/>
    <w:rsid w:val="009471E1"/>
    <w:rsid w:val="00954533"/>
    <w:rsid w:val="00961D79"/>
    <w:rsid w:val="00963A71"/>
    <w:rsid w:val="00964E6E"/>
    <w:rsid w:val="009676CB"/>
    <w:rsid w:val="00970DBE"/>
    <w:rsid w:val="00977B1D"/>
    <w:rsid w:val="009954B4"/>
    <w:rsid w:val="009B4F5B"/>
    <w:rsid w:val="009C164C"/>
    <w:rsid w:val="009D0ED6"/>
    <w:rsid w:val="009E4CDE"/>
    <w:rsid w:val="009E6072"/>
    <w:rsid w:val="009F0F26"/>
    <w:rsid w:val="009F2199"/>
    <w:rsid w:val="00A002B2"/>
    <w:rsid w:val="00A01DC1"/>
    <w:rsid w:val="00A1520C"/>
    <w:rsid w:val="00A230E3"/>
    <w:rsid w:val="00A24AE2"/>
    <w:rsid w:val="00A256A5"/>
    <w:rsid w:val="00A272D8"/>
    <w:rsid w:val="00A32013"/>
    <w:rsid w:val="00A3798E"/>
    <w:rsid w:val="00A565E2"/>
    <w:rsid w:val="00A56A1E"/>
    <w:rsid w:val="00A65A8C"/>
    <w:rsid w:val="00A7165C"/>
    <w:rsid w:val="00A75F39"/>
    <w:rsid w:val="00A82F10"/>
    <w:rsid w:val="00A909E1"/>
    <w:rsid w:val="00A93569"/>
    <w:rsid w:val="00A9451E"/>
    <w:rsid w:val="00A948FA"/>
    <w:rsid w:val="00A97FA2"/>
    <w:rsid w:val="00AA11DA"/>
    <w:rsid w:val="00AA24E6"/>
    <w:rsid w:val="00AA570E"/>
    <w:rsid w:val="00AA68D2"/>
    <w:rsid w:val="00AB6492"/>
    <w:rsid w:val="00AC2EC5"/>
    <w:rsid w:val="00AC5976"/>
    <w:rsid w:val="00AD39F6"/>
    <w:rsid w:val="00AE41D3"/>
    <w:rsid w:val="00AF1F72"/>
    <w:rsid w:val="00AF76DC"/>
    <w:rsid w:val="00B06338"/>
    <w:rsid w:val="00B12642"/>
    <w:rsid w:val="00B1659B"/>
    <w:rsid w:val="00B23709"/>
    <w:rsid w:val="00B237C7"/>
    <w:rsid w:val="00B24FBF"/>
    <w:rsid w:val="00B63890"/>
    <w:rsid w:val="00B67B54"/>
    <w:rsid w:val="00B72B2F"/>
    <w:rsid w:val="00B739D9"/>
    <w:rsid w:val="00B74E06"/>
    <w:rsid w:val="00B87179"/>
    <w:rsid w:val="00B900B1"/>
    <w:rsid w:val="00B91052"/>
    <w:rsid w:val="00B91CCD"/>
    <w:rsid w:val="00B93801"/>
    <w:rsid w:val="00BA2C28"/>
    <w:rsid w:val="00BA5B5A"/>
    <w:rsid w:val="00BA7908"/>
    <w:rsid w:val="00BB25A4"/>
    <w:rsid w:val="00BB7BA2"/>
    <w:rsid w:val="00BC031B"/>
    <w:rsid w:val="00BC076D"/>
    <w:rsid w:val="00BC1764"/>
    <w:rsid w:val="00BC5BA5"/>
    <w:rsid w:val="00BD12B1"/>
    <w:rsid w:val="00BE58C5"/>
    <w:rsid w:val="00BF0796"/>
    <w:rsid w:val="00BF6200"/>
    <w:rsid w:val="00C01CAD"/>
    <w:rsid w:val="00C01EFC"/>
    <w:rsid w:val="00C06FFB"/>
    <w:rsid w:val="00C12383"/>
    <w:rsid w:val="00C12E33"/>
    <w:rsid w:val="00C13E62"/>
    <w:rsid w:val="00C346BA"/>
    <w:rsid w:val="00C3770D"/>
    <w:rsid w:val="00C40B49"/>
    <w:rsid w:val="00C42756"/>
    <w:rsid w:val="00C52F4C"/>
    <w:rsid w:val="00C611FB"/>
    <w:rsid w:val="00C7089D"/>
    <w:rsid w:val="00C749E6"/>
    <w:rsid w:val="00C758E9"/>
    <w:rsid w:val="00C76F7B"/>
    <w:rsid w:val="00C91B06"/>
    <w:rsid w:val="00CA478A"/>
    <w:rsid w:val="00CA66CC"/>
    <w:rsid w:val="00CB6F1E"/>
    <w:rsid w:val="00CC5C3F"/>
    <w:rsid w:val="00CD17F2"/>
    <w:rsid w:val="00CD37C2"/>
    <w:rsid w:val="00CD3A60"/>
    <w:rsid w:val="00CD4865"/>
    <w:rsid w:val="00CD4CF5"/>
    <w:rsid w:val="00CE65C7"/>
    <w:rsid w:val="00CE7110"/>
    <w:rsid w:val="00CF2F1E"/>
    <w:rsid w:val="00CF41F8"/>
    <w:rsid w:val="00CF6B52"/>
    <w:rsid w:val="00D00E0B"/>
    <w:rsid w:val="00D0331B"/>
    <w:rsid w:val="00D04244"/>
    <w:rsid w:val="00D163CB"/>
    <w:rsid w:val="00D236E1"/>
    <w:rsid w:val="00D36B3B"/>
    <w:rsid w:val="00D36F50"/>
    <w:rsid w:val="00D410A8"/>
    <w:rsid w:val="00D41247"/>
    <w:rsid w:val="00D42FC9"/>
    <w:rsid w:val="00D4592C"/>
    <w:rsid w:val="00D52459"/>
    <w:rsid w:val="00D57643"/>
    <w:rsid w:val="00D60F23"/>
    <w:rsid w:val="00D61D12"/>
    <w:rsid w:val="00D6316C"/>
    <w:rsid w:val="00D70B93"/>
    <w:rsid w:val="00D736B6"/>
    <w:rsid w:val="00D740F2"/>
    <w:rsid w:val="00D76991"/>
    <w:rsid w:val="00D86150"/>
    <w:rsid w:val="00D90C64"/>
    <w:rsid w:val="00D92F32"/>
    <w:rsid w:val="00D930AB"/>
    <w:rsid w:val="00D96340"/>
    <w:rsid w:val="00DA78CA"/>
    <w:rsid w:val="00DB26A5"/>
    <w:rsid w:val="00DB578D"/>
    <w:rsid w:val="00DC2881"/>
    <w:rsid w:val="00DD112F"/>
    <w:rsid w:val="00DD5CBF"/>
    <w:rsid w:val="00DD675E"/>
    <w:rsid w:val="00DD73F3"/>
    <w:rsid w:val="00DE303F"/>
    <w:rsid w:val="00DF173A"/>
    <w:rsid w:val="00DF21D1"/>
    <w:rsid w:val="00DF6CD4"/>
    <w:rsid w:val="00E03B03"/>
    <w:rsid w:val="00E0425A"/>
    <w:rsid w:val="00E049C5"/>
    <w:rsid w:val="00E2305B"/>
    <w:rsid w:val="00E234CB"/>
    <w:rsid w:val="00E5412F"/>
    <w:rsid w:val="00E61C95"/>
    <w:rsid w:val="00E64099"/>
    <w:rsid w:val="00E66153"/>
    <w:rsid w:val="00E71888"/>
    <w:rsid w:val="00E74F7E"/>
    <w:rsid w:val="00E75849"/>
    <w:rsid w:val="00E80B6D"/>
    <w:rsid w:val="00E81238"/>
    <w:rsid w:val="00E928F1"/>
    <w:rsid w:val="00E9624E"/>
    <w:rsid w:val="00E97DAC"/>
    <w:rsid w:val="00EA011F"/>
    <w:rsid w:val="00EA7034"/>
    <w:rsid w:val="00EB1134"/>
    <w:rsid w:val="00EB150D"/>
    <w:rsid w:val="00EC7690"/>
    <w:rsid w:val="00ED2944"/>
    <w:rsid w:val="00ED6968"/>
    <w:rsid w:val="00EE6236"/>
    <w:rsid w:val="00EE73F7"/>
    <w:rsid w:val="00EF63E7"/>
    <w:rsid w:val="00F00E05"/>
    <w:rsid w:val="00F01871"/>
    <w:rsid w:val="00F02F5D"/>
    <w:rsid w:val="00F2237B"/>
    <w:rsid w:val="00F31813"/>
    <w:rsid w:val="00F31E33"/>
    <w:rsid w:val="00F33A28"/>
    <w:rsid w:val="00F33AF7"/>
    <w:rsid w:val="00F36001"/>
    <w:rsid w:val="00F40DAE"/>
    <w:rsid w:val="00F42141"/>
    <w:rsid w:val="00F462C7"/>
    <w:rsid w:val="00F517A0"/>
    <w:rsid w:val="00F62857"/>
    <w:rsid w:val="00F70151"/>
    <w:rsid w:val="00F703CC"/>
    <w:rsid w:val="00F72D6F"/>
    <w:rsid w:val="00F77EDA"/>
    <w:rsid w:val="00F87783"/>
    <w:rsid w:val="00F944AF"/>
    <w:rsid w:val="00F95C18"/>
    <w:rsid w:val="00F9613E"/>
    <w:rsid w:val="00FB2760"/>
    <w:rsid w:val="00FB6144"/>
    <w:rsid w:val="00FC28AD"/>
    <w:rsid w:val="00FE0D26"/>
    <w:rsid w:val="00FE3551"/>
    <w:rsid w:val="00FE4152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EAB6"/>
  <w15:docId w15:val="{598DD664-DF99-4F9D-855B-6F3088F2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A379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2417-C6FB-4F39-B637-A7F0BE64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Ярмизин Игорь Альбертович</dc:creator>
  <cp:lastModifiedBy>Сиволап Л.Ю.</cp:lastModifiedBy>
  <cp:revision>3</cp:revision>
  <cp:lastPrinted>2020-12-08T11:58:00Z</cp:lastPrinted>
  <dcterms:created xsi:type="dcterms:W3CDTF">2021-12-28T14:01:00Z</dcterms:created>
  <dcterms:modified xsi:type="dcterms:W3CDTF">2021-12-29T06:05:00Z</dcterms:modified>
</cp:coreProperties>
</file>