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A0"/>
      </w:tblPr>
      <w:tblGrid>
        <w:gridCol w:w="4869"/>
        <w:gridCol w:w="4985"/>
      </w:tblGrid>
      <w:tr w:rsidR="00841509" w:rsidRPr="006F1490">
        <w:trPr>
          <w:trHeight w:val="966"/>
        </w:trPr>
        <w:tc>
          <w:tcPr>
            <w:tcW w:w="4869" w:type="dxa"/>
          </w:tcPr>
          <w:p w:rsidR="00841509" w:rsidRPr="006F1490" w:rsidRDefault="00841509" w:rsidP="006F14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985" w:type="dxa"/>
          </w:tcPr>
          <w:p w:rsidR="00841509" w:rsidRPr="006F1490" w:rsidRDefault="00841509" w:rsidP="006F14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49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Утверждена</w:t>
            </w:r>
          </w:p>
          <w:p w:rsidR="00841509" w:rsidRPr="006F1490" w:rsidRDefault="00841509" w:rsidP="006F14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1490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</w:t>
            </w:r>
          </w:p>
          <w:p w:rsidR="00841509" w:rsidRPr="006F1490" w:rsidRDefault="00841509" w:rsidP="006F14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149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841509" w:rsidRPr="006F1490" w:rsidRDefault="00841509" w:rsidP="006F14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1490">
              <w:rPr>
                <w:rFonts w:ascii="Times New Roman" w:hAnsi="Times New Roman" w:cs="Times New Roman"/>
                <w:sz w:val="28"/>
                <w:szCs w:val="28"/>
              </w:rPr>
              <w:t>город Краснодар</w:t>
            </w:r>
          </w:p>
        </w:tc>
      </w:tr>
      <w:tr w:rsidR="00841509" w:rsidRPr="006F1490">
        <w:tc>
          <w:tcPr>
            <w:tcW w:w="4869" w:type="dxa"/>
          </w:tcPr>
          <w:p w:rsidR="00841509" w:rsidRPr="006F1490" w:rsidRDefault="00841509" w:rsidP="006F14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5" w:type="dxa"/>
          </w:tcPr>
          <w:p w:rsidR="00841509" w:rsidRPr="006F1490" w:rsidRDefault="00841509" w:rsidP="006F14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DD8" w:rsidRPr="00DE1DD8" w:rsidRDefault="00DE1DD8" w:rsidP="00DE1DD8">
            <w:pPr>
              <w:ind w:left="5040" w:hanging="5040"/>
              <w:rPr>
                <w:rFonts w:ascii="Times New Roman" w:hAnsi="Times New Roman" w:cs="Times New Roman"/>
                <w:sz w:val="28"/>
                <w:szCs w:val="28"/>
              </w:rPr>
            </w:pPr>
            <w:r w:rsidRPr="00DE1DD8"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 w:rsidRPr="00DE1DD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12.12.2013   №   9653</w:t>
            </w:r>
          </w:p>
          <w:p w:rsidR="00841509" w:rsidRPr="006F1490" w:rsidRDefault="00841509" w:rsidP="006F14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1509" w:rsidRDefault="00841509" w:rsidP="00B54D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841509" w:rsidRDefault="00841509" w:rsidP="00B54D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06D4" w:rsidRDefault="009906D4" w:rsidP="009906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906D4" w:rsidRDefault="009906D4" w:rsidP="009906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Производственная программа</w:t>
      </w:r>
    </w:p>
    <w:p w:rsidR="009906D4" w:rsidRDefault="009906D4" w:rsidP="009906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9906D4" w:rsidRPr="00467F60" w:rsidRDefault="009906D4" w:rsidP="009906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МУП ВКХ «Водоканал»</w:t>
      </w:r>
    </w:p>
    <w:p w:rsidR="009906D4" w:rsidRDefault="009906D4" w:rsidP="009906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9906D4" w:rsidRDefault="009906D4" w:rsidP="009906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в сфере холодного водоснабжения и водоотведения</w:t>
      </w:r>
    </w:p>
    <w:p w:rsidR="009906D4" w:rsidRDefault="009906D4" w:rsidP="009906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на 2014 год</w:t>
      </w:r>
    </w:p>
    <w:p w:rsidR="009906D4" w:rsidRDefault="009906D4" w:rsidP="009906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9906D4" w:rsidRDefault="009906D4" w:rsidP="009906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9906D4" w:rsidRDefault="009906D4" w:rsidP="009906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9906D4" w:rsidRDefault="009906D4" w:rsidP="009906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9906D4" w:rsidRDefault="009906D4" w:rsidP="009906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9906D4" w:rsidRDefault="009906D4" w:rsidP="009906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9906D4" w:rsidRDefault="009906D4" w:rsidP="009906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9906D4" w:rsidRDefault="009906D4" w:rsidP="009906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9906D4" w:rsidRDefault="009906D4" w:rsidP="009906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9906D4" w:rsidRDefault="009906D4" w:rsidP="009906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9906D4" w:rsidRDefault="009906D4" w:rsidP="009906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9906D4" w:rsidRDefault="009906D4" w:rsidP="009906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9906D4" w:rsidRDefault="009906D4" w:rsidP="009906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9906D4" w:rsidRDefault="009906D4" w:rsidP="009906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9906D4" w:rsidRDefault="009906D4" w:rsidP="009906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9906D4" w:rsidRDefault="009906D4" w:rsidP="009906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г. Краснодар</w:t>
      </w:r>
    </w:p>
    <w:p w:rsidR="009906D4" w:rsidRDefault="009906D4" w:rsidP="009906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2013</w:t>
      </w:r>
    </w:p>
    <w:p w:rsidR="009906D4" w:rsidRDefault="009906D4" w:rsidP="009906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Паспорт </w:t>
      </w:r>
    </w:p>
    <w:p w:rsidR="009906D4" w:rsidRDefault="009906D4" w:rsidP="009906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производственной программы МУП ВКХ «Водоканал»</w:t>
      </w:r>
    </w:p>
    <w:p w:rsidR="009906D4" w:rsidRDefault="009906D4" w:rsidP="009906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сфере водоснабжения и водоотведения,</w:t>
      </w:r>
    </w:p>
    <w:p w:rsidR="009906D4" w:rsidRDefault="009906D4" w:rsidP="009906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характеристика технологического процесса.</w:t>
      </w:r>
    </w:p>
    <w:p w:rsidR="009906D4" w:rsidRDefault="009906D4" w:rsidP="009906D4">
      <w:pPr>
        <w:pStyle w:val="a3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906D4" w:rsidRDefault="009906D4" w:rsidP="009906D4">
      <w:pPr>
        <w:pStyle w:val="a3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906D4" w:rsidRDefault="009906D4" w:rsidP="009906D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регулируемой организации: МУП ВКХ «Водоканал»</w:t>
      </w:r>
      <w:r w:rsidRPr="007528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6D4" w:rsidRDefault="009906D4" w:rsidP="009906D4">
      <w:pPr>
        <w:ind w:right="-426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Местонахождение:</w:t>
      </w:r>
      <w:r w:rsidRPr="00467F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 Краснодар, ул. Каляева, 259/1</w:t>
      </w:r>
      <w:r>
        <w:rPr>
          <w:sz w:val="24"/>
          <w:szCs w:val="24"/>
        </w:rPr>
        <w:t xml:space="preserve">  </w:t>
      </w:r>
    </w:p>
    <w:p w:rsidR="009906D4" w:rsidRDefault="009906D4" w:rsidP="009906D4">
      <w:pPr>
        <w:ind w:right="-4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>МУП ВКХ «Водоканал» имеет лицензии на право пользования недрами КРД 03178 ВЭ зарегистрирована 16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 2006 г., КРД 03771 ВЭ зарегистрир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вана 22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 2009 г., КРД 03886 ВЭ зарегистрирована 05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 2010 г. и КРД 03887 ВЭ зарегистрирована 05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 2010 г.</w:t>
      </w:r>
    </w:p>
    <w:p w:rsidR="009906D4" w:rsidRPr="00BA310C" w:rsidRDefault="009906D4" w:rsidP="009906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310C">
        <w:rPr>
          <w:rFonts w:ascii="Times New Roman" w:hAnsi="Times New Roman" w:cs="Times New Roman"/>
          <w:sz w:val="28"/>
          <w:szCs w:val="28"/>
        </w:rPr>
        <w:t xml:space="preserve">МУП ВКХ «Водоканал» обеспечивает услугами водоснабжения население  и предприятия следующих населенных пунктов: </w:t>
      </w:r>
    </w:p>
    <w:p w:rsidR="009906D4" w:rsidRPr="00BA310C" w:rsidRDefault="009906D4" w:rsidP="009906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310C">
        <w:rPr>
          <w:rFonts w:ascii="Times New Roman" w:hAnsi="Times New Roman" w:cs="Times New Roman"/>
          <w:sz w:val="28"/>
          <w:szCs w:val="28"/>
        </w:rPr>
        <w:t>-ст. Елизаветинская;</w:t>
      </w:r>
    </w:p>
    <w:p w:rsidR="009906D4" w:rsidRPr="00BA310C" w:rsidRDefault="009906D4" w:rsidP="009906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310C">
        <w:rPr>
          <w:rFonts w:ascii="Times New Roman" w:hAnsi="Times New Roman" w:cs="Times New Roman"/>
          <w:sz w:val="28"/>
          <w:szCs w:val="28"/>
        </w:rPr>
        <w:t>- пос. Белозерный;</w:t>
      </w:r>
    </w:p>
    <w:p w:rsidR="009906D4" w:rsidRPr="00BA310C" w:rsidRDefault="009906D4" w:rsidP="009906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310C">
        <w:rPr>
          <w:rFonts w:ascii="Times New Roman" w:hAnsi="Times New Roman" w:cs="Times New Roman"/>
          <w:sz w:val="28"/>
          <w:szCs w:val="28"/>
        </w:rPr>
        <w:t>- 1-ое отделение учхоза «Кубань»;</w:t>
      </w:r>
    </w:p>
    <w:p w:rsidR="009906D4" w:rsidRPr="00BA310C" w:rsidRDefault="009906D4" w:rsidP="009906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310C">
        <w:rPr>
          <w:rFonts w:ascii="Times New Roman" w:hAnsi="Times New Roman" w:cs="Times New Roman"/>
          <w:sz w:val="28"/>
          <w:szCs w:val="28"/>
        </w:rPr>
        <w:t>- пос. Кирпичный;</w:t>
      </w:r>
    </w:p>
    <w:p w:rsidR="009906D4" w:rsidRPr="00BA310C" w:rsidRDefault="009906D4" w:rsidP="009906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310C">
        <w:rPr>
          <w:rFonts w:ascii="Times New Roman" w:hAnsi="Times New Roman" w:cs="Times New Roman"/>
          <w:sz w:val="28"/>
          <w:szCs w:val="28"/>
        </w:rPr>
        <w:t xml:space="preserve"> -пос. Колосистый; </w:t>
      </w:r>
    </w:p>
    <w:p w:rsidR="009906D4" w:rsidRPr="00BA310C" w:rsidRDefault="009906D4" w:rsidP="009906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310C">
        <w:rPr>
          <w:rFonts w:ascii="Times New Roman" w:hAnsi="Times New Roman" w:cs="Times New Roman"/>
          <w:sz w:val="28"/>
          <w:szCs w:val="28"/>
        </w:rPr>
        <w:t>-1-ое отделение ОПХ КНИИСХ;</w:t>
      </w:r>
    </w:p>
    <w:p w:rsidR="009906D4" w:rsidRPr="00BA310C" w:rsidRDefault="009906D4" w:rsidP="009906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310C">
        <w:rPr>
          <w:rFonts w:ascii="Times New Roman" w:hAnsi="Times New Roman" w:cs="Times New Roman"/>
          <w:sz w:val="28"/>
          <w:szCs w:val="28"/>
        </w:rPr>
        <w:t>- пос. Краснолит;</w:t>
      </w:r>
    </w:p>
    <w:p w:rsidR="009906D4" w:rsidRPr="00BA310C" w:rsidRDefault="009906D4" w:rsidP="009906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310C">
        <w:rPr>
          <w:rFonts w:ascii="Times New Roman" w:hAnsi="Times New Roman" w:cs="Times New Roman"/>
          <w:sz w:val="28"/>
          <w:szCs w:val="28"/>
        </w:rPr>
        <w:t>- х. Копанской;</w:t>
      </w:r>
    </w:p>
    <w:p w:rsidR="009906D4" w:rsidRPr="00BA310C" w:rsidRDefault="009906D4" w:rsidP="009906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310C">
        <w:rPr>
          <w:rFonts w:ascii="Times New Roman" w:hAnsi="Times New Roman" w:cs="Times New Roman"/>
          <w:sz w:val="28"/>
          <w:szCs w:val="28"/>
        </w:rPr>
        <w:t xml:space="preserve">- х. Новый; </w:t>
      </w:r>
    </w:p>
    <w:p w:rsidR="009906D4" w:rsidRPr="00BA310C" w:rsidRDefault="009906D4" w:rsidP="009906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310C">
        <w:rPr>
          <w:rFonts w:ascii="Times New Roman" w:hAnsi="Times New Roman" w:cs="Times New Roman"/>
          <w:sz w:val="28"/>
          <w:szCs w:val="28"/>
        </w:rPr>
        <w:t>-2-ое отделение совхоза «Солнечный»;</w:t>
      </w:r>
    </w:p>
    <w:p w:rsidR="009906D4" w:rsidRPr="00BA310C" w:rsidRDefault="009906D4" w:rsidP="009906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310C">
        <w:rPr>
          <w:rFonts w:ascii="Times New Roman" w:hAnsi="Times New Roman" w:cs="Times New Roman"/>
          <w:sz w:val="28"/>
          <w:szCs w:val="28"/>
        </w:rPr>
        <w:t>- жилой  поселок по ул. Вавилова и институт  ВНИИ БЗР;</w:t>
      </w:r>
    </w:p>
    <w:p w:rsidR="009906D4" w:rsidRPr="00BA310C" w:rsidRDefault="009906D4" w:rsidP="009906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310C">
        <w:rPr>
          <w:rFonts w:ascii="Times New Roman" w:hAnsi="Times New Roman" w:cs="Times New Roman"/>
          <w:sz w:val="28"/>
          <w:szCs w:val="28"/>
        </w:rPr>
        <w:t xml:space="preserve"> -жилые дома и предприятия по ул. Заводской и ул. Горной в Карасунском     о</w:t>
      </w:r>
      <w:r w:rsidRPr="00BA310C">
        <w:rPr>
          <w:rFonts w:ascii="Times New Roman" w:hAnsi="Times New Roman" w:cs="Times New Roman"/>
          <w:sz w:val="28"/>
          <w:szCs w:val="28"/>
        </w:rPr>
        <w:t>к</w:t>
      </w:r>
      <w:r w:rsidRPr="00BA310C">
        <w:rPr>
          <w:rFonts w:ascii="Times New Roman" w:hAnsi="Times New Roman" w:cs="Times New Roman"/>
          <w:sz w:val="28"/>
          <w:szCs w:val="28"/>
        </w:rPr>
        <w:t>руге МО города Краснодар. Вода так же подается для обеспечения  пожаротуш</w:t>
      </w:r>
      <w:r w:rsidRPr="00BA310C">
        <w:rPr>
          <w:rFonts w:ascii="Times New Roman" w:hAnsi="Times New Roman" w:cs="Times New Roman"/>
          <w:sz w:val="28"/>
          <w:szCs w:val="28"/>
        </w:rPr>
        <w:t>е</w:t>
      </w:r>
      <w:r w:rsidRPr="00BA310C">
        <w:rPr>
          <w:rFonts w:ascii="Times New Roman" w:hAnsi="Times New Roman" w:cs="Times New Roman"/>
          <w:sz w:val="28"/>
          <w:szCs w:val="28"/>
        </w:rPr>
        <w:t>ния.</w:t>
      </w:r>
    </w:p>
    <w:p w:rsidR="009906D4" w:rsidRPr="00BA310C" w:rsidRDefault="009906D4" w:rsidP="009906D4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A310C">
        <w:rPr>
          <w:rFonts w:ascii="Times New Roman" w:hAnsi="Times New Roman" w:cs="Times New Roman"/>
          <w:sz w:val="28"/>
          <w:szCs w:val="28"/>
        </w:rPr>
        <w:t>В состав предприятия  входят: двенадцать водозаборов, на которых расп</w:t>
      </w:r>
      <w:r w:rsidRPr="00BA310C">
        <w:rPr>
          <w:rFonts w:ascii="Times New Roman" w:hAnsi="Times New Roman" w:cs="Times New Roman"/>
          <w:sz w:val="28"/>
          <w:szCs w:val="28"/>
        </w:rPr>
        <w:t>о</w:t>
      </w:r>
      <w:r w:rsidRPr="00BA310C">
        <w:rPr>
          <w:rFonts w:ascii="Times New Roman" w:hAnsi="Times New Roman" w:cs="Times New Roman"/>
          <w:sz w:val="28"/>
          <w:szCs w:val="28"/>
        </w:rPr>
        <w:t>ложены 7 резервуаров и 10 водонапорных башен и водопроводные разводящие сети протяженностью 184,99 км</w:t>
      </w:r>
    </w:p>
    <w:p w:rsidR="009906D4" w:rsidRPr="00BA310C" w:rsidRDefault="009906D4" w:rsidP="009906D4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A310C">
        <w:rPr>
          <w:rFonts w:ascii="Times New Roman" w:hAnsi="Times New Roman" w:cs="Times New Roman"/>
          <w:sz w:val="28"/>
          <w:szCs w:val="28"/>
        </w:rPr>
        <w:t>Подача  питьевой  воды населению и предприятиям станицы Елизавети</w:t>
      </w:r>
      <w:r w:rsidRPr="00BA310C">
        <w:rPr>
          <w:rFonts w:ascii="Times New Roman" w:hAnsi="Times New Roman" w:cs="Times New Roman"/>
          <w:sz w:val="28"/>
          <w:szCs w:val="28"/>
        </w:rPr>
        <w:t>н</w:t>
      </w:r>
      <w:r w:rsidRPr="00BA310C">
        <w:rPr>
          <w:rFonts w:ascii="Times New Roman" w:hAnsi="Times New Roman" w:cs="Times New Roman"/>
          <w:sz w:val="28"/>
          <w:szCs w:val="28"/>
        </w:rPr>
        <w:t>ской  осуществляется от 11 артезианских скважин (двух водонапорных башен) по водопроводным сетям диаметром 50-100-300 мм протяженностью 83,97 км. Пр</w:t>
      </w:r>
      <w:r w:rsidRPr="00BA310C">
        <w:rPr>
          <w:rFonts w:ascii="Times New Roman" w:hAnsi="Times New Roman" w:cs="Times New Roman"/>
          <w:sz w:val="28"/>
          <w:szCs w:val="28"/>
        </w:rPr>
        <w:t>о</w:t>
      </w:r>
      <w:r w:rsidRPr="00BA310C">
        <w:rPr>
          <w:rFonts w:ascii="Times New Roman" w:hAnsi="Times New Roman" w:cs="Times New Roman"/>
          <w:sz w:val="28"/>
          <w:szCs w:val="28"/>
        </w:rPr>
        <w:t>цесс подачи воды в сеть автоматизирован с помощью ПЧР.</w:t>
      </w:r>
    </w:p>
    <w:p w:rsidR="009906D4" w:rsidRPr="00BA310C" w:rsidRDefault="009906D4" w:rsidP="009906D4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A310C">
        <w:rPr>
          <w:rFonts w:ascii="Times New Roman" w:hAnsi="Times New Roman" w:cs="Times New Roman"/>
          <w:sz w:val="28"/>
          <w:szCs w:val="28"/>
        </w:rPr>
        <w:t>Подача  питьевой  воды  населению и предприятиям пос. Белозерный ос</w:t>
      </w:r>
      <w:r w:rsidRPr="00BA310C">
        <w:rPr>
          <w:rFonts w:ascii="Times New Roman" w:hAnsi="Times New Roman" w:cs="Times New Roman"/>
          <w:sz w:val="28"/>
          <w:szCs w:val="28"/>
        </w:rPr>
        <w:t>у</w:t>
      </w:r>
      <w:r w:rsidRPr="00BA310C">
        <w:rPr>
          <w:rFonts w:ascii="Times New Roman" w:hAnsi="Times New Roman" w:cs="Times New Roman"/>
          <w:sz w:val="28"/>
          <w:szCs w:val="28"/>
        </w:rPr>
        <w:t>ществляется от 7  артезианских скважин по водопроводным сетям диаметром 50-250 мм  протяженностью 37 км.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310C">
        <w:rPr>
          <w:rFonts w:ascii="Times New Roman" w:hAnsi="Times New Roman" w:cs="Times New Roman"/>
          <w:sz w:val="28"/>
          <w:szCs w:val="28"/>
        </w:rPr>
        <w:t>На водозаборе имеются три резервуара по 500 м3. Необходимое давление  воды в  сетях обеспечивается водопроводной насо</w:t>
      </w:r>
      <w:r w:rsidRPr="00BA310C">
        <w:rPr>
          <w:rFonts w:ascii="Times New Roman" w:hAnsi="Times New Roman" w:cs="Times New Roman"/>
          <w:sz w:val="28"/>
          <w:szCs w:val="28"/>
        </w:rPr>
        <w:t>с</w:t>
      </w:r>
      <w:r w:rsidRPr="00BA310C">
        <w:rPr>
          <w:rFonts w:ascii="Times New Roman" w:hAnsi="Times New Roman" w:cs="Times New Roman"/>
          <w:sz w:val="28"/>
          <w:szCs w:val="28"/>
        </w:rPr>
        <w:t>ной станцией, оборудованной насосами 2-го подъема марки КМ-100-65-200 в к</w:t>
      </w:r>
      <w:r w:rsidRPr="00BA310C">
        <w:rPr>
          <w:rFonts w:ascii="Times New Roman" w:hAnsi="Times New Roman" w:cs="Times New Roman"/>
          <w:sz w:val="28"/>
          <w:szCs w:val="28"/>
        </w:rPr>
        <w:t>о</w:t>
      </w:r>
      <w:r w:rsidRPr="00BA310C">
        <w:rPr>
          <w:rFonts w:ascii="Times New Roman" w:hAnsi="Times New Roman" w:cs="Times New Roman"/>
          <w:sz w:val="28"/>
          <w:szCs w:val="28"/>
        </w:rPr>
        <w:t>личестве пяти штук.</w:t>
      </w:r>
    </w:p>
    <w:p w:rsidR="009906D4" w:rsidRPr="00BA310C" w:rsidRDefault="009906D4" w:rsidP="009906D4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A310C">
        <w:rPr>
          <w:rFonts w:ascii="Times New Roman" w:hAnsi="Times New Roman" w:cs="Times New Roman"/>
          <w:sz w:val="28"/>
          <w:szCs w:val="28"/>
        </w:rPr>
        <w:lastRenderedPageBreak/>
        <w:t>Подача питьевой воды  населению и предприятиям 1-го отделения учхоза «Кубань» осуществляется от 3-х артезианских скважин по водопроводным  сетям диаметром 50-150 мм протяженностью 16 км.  На водозаборе расположены два резервуара объемом 500 м3 и 250 м3.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310C">
        <w:rPr>
          <w:rFonts w:ascii="Times New Roman" w:hAnsi="Times New Roman" w:cs="Times New Roman"/>
          <w:sz w:val="28"/>
          <w:szCs w:val="28"/>
        </w:rPr>
        <w:t>Необходимое давление воды  в  сетях обе</w:t>
      </w:r>
      <w:r w:rsidRPr="00BA310C">
        <w:rPr>
          <w:rFonts w:ascii="Times New Roman" w:hAnsi="Times New Roman" w:cs="Times New Roman"/>
          <w:sz w:val="28"/>
          <w:szCs w:val="28"/>
        </w:rPr>
        <w:t>с</w:t>
      </w:r>
      <w:r w:rsidRPr="00BA310C">
        <w:rPr>
          <w:rFonts w:ascii="Times New Roman" w:hAnsi="Times New Roman" w:cs="Times New Roman"/>
          <w:sz w:val="28"/>
          <w:szCs w:val="28"/>
        </w:rPr>
        <w:t>печивается водопроводной насосной станцией, оборудованной насосами 2-го подъема: КМ-80-50-200 – два  насоса; КМ-100-65-200 – один насос</w:t>
      </w:r>
    </w:p>
    <w:p w:rsidR="009906D4" w:rsidRPr="00BA310C" w:rsidRDefault="009906D4" w:rsidP="009906D4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A310C">
        <w:rPr>
          <w:rFonts w:ascii="Times New Roman" w:hAnsi="Times New Roman" w:cs="Times New Roman"/>
          <w:sz w:val="28"/>
          <w:szCs w:val="28"/>
        </w:rPr>
        <w:t>Подача  питьевой  воды населению и предприятиям пос. Кирпичный ос</w:t>
      </w:r>
      <w:r w:rsidRPr="00BA310C">
        <w:rPr>
          <w:rFonts w:ascii="Times New Roman" w:hAnsi="Times New Roman" w:cs="Times New Roman"/>
          <w:sz w:val="28"/>
          <w:szCs w:val="28"/>
        </w:rPr>
        <w:t>у</w:t>
      </w:r>
      <w:r w:rsidRPr="00BA310C">
        <w:rPr>
          <w:rFonts w:ascii="Times New Roman" w:hAnsi="Times New Roman" w:cs="Times New Roman"/>
          <w:sz w:val="28"/>
          <w:szCs w:val="28"/>
        </w:rPr>
        <w:t>ществляется с водозаборных сооружений, в состав  которых входят: две артез</w:t>
      </w:r>
      <w:r w:rsidRPr="00BA310C">
        <w:rPr>
          <w:rFonts w:ascii="Times New Roman" w:hAnsi="Times New Roman" w:cs="Times New Roman"/>
          <w:sz w:val="28"/>
          <w:szCs w:val="28"/>
        </w:rPr>
        <w:t>и</w:t>
      </w:r>
      <w:r w:rsidRPr="00BA310C">
        <w:rPr>
          <w:rFonts w:ascii="Times New Roman" w:hAnsi="Times New Roman" w:cs="Times New Roman"/>
          <w:sz w:val="28"/>
          <w:szCs w:val="28"/>
        </w:rPr>
        <w:t>анские скважины, водонапорная башня и водопроводные сети Д=50-150 мм пр</w:t>
      </w:r>
      <w:r w:rsidRPr="00BA310C">
        <w:rPr>
          <w:rFonts w:ascii="Times New Roman" w:hAnsi="Times New Roman" w:cs="Times New Roman"/>
          <w:sz w:val="28"/>
          <w:szCs w:val="28"/>
        </w:rPr>
        <w:t>о</w:t>
      </w:r>
      <w:r w:rsidRPr="00BA310C">
        <w:rPr>
          <w:rFonts w:ascii="Times New Roman" w:hAnsi="Times New Roman" w:cs="Times New Roman"/>
          <w:sz w:val="28"/>
          <w:szCs w:val="28"/>
        </w:rPr>
        <w:t>тяженностью 3,1 км.</w:t>
      </w:r>
    </w:p>
    <w:p w:rsidR="009906D4" w:rsidRPr="00BA310C" w:rsidRDefault="009906D4" w:rsidP="009906D4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A310C">
        <w:rPr>
          <w:rFonts w:ascii="Times New Roman" w:hAnsi="Times New Roman" w:cs="Times New Roman"/>
          <w:sz w:val="28"/>
          <w:szCs w:val="28"/>
        </w:rPr>
        <w:t>Подача питьевой  воды населению и предприятиям пос. Колосистый ос</w:t>
      </w:r>
      <w:r w:rsidRPr="00BA310C">
        <w:rPr>
          <w:rFonts w:ascii="Times New Roman" w:hAnsi="Times New Roman" w:cs="Times New Roman"/>
          <w:sz w:val="28"/>
          <w:szCs w:val="28"/>
        </w:rPr>
        <w:t>у</w:t>
      </w:r>
      <w:r w:rsidRPr="00BA310C">
        <w:rPr>
          <w:rFonts w:ascii="Times New Roman" w:hAnsi="Times New Roman" w:cs="Times New Roman"/>
          <w:sz w:val="28"/>
          <w:szCs w:val="28"/>
        </w:rPr>
        <w:t>ществляется от трех артезианских скважин по водопроводным сетям Д=100-150 мм протяженностью 14,2 км. Процесс подачи воды автоматизирован с помощью ПЧР.</w:t>
      </w:r>
    </w:p>
    <w:p w:rsidR="009906D4" w:rsidRPr="00BA310C" w:rsidRDefault="009906D4" w:rsidP="009906D4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A310C">
        <w:rPr>
          <w:rFonts w:ascii="Times New Roman" w:hAnsi="Times New Roman" w:cs="Times New Roman"/>
          <w:sz w:val="28"/>
          <w:szCs w:val="28"/>
        </w:rPr>
        <w:t>Подача питьевой  воды населению и предприятиям 1-го отделения ОПХ КНИИСХ и улицы Средней осуществляется  от двух артезианских  скважин (о</w:t>
      </w:r>
      <w:r w:rsidRPr="00BA310C">
        <w:rPr>
          <w:rFonts w:ascii="Times New Roman" w:hAnsi="Times New Roman" w:cs="Times New Roman"/>
          <w:sz w:val="28"/>
          <w:szCs w:val="28"/>
        </w:rPr>
        <w:t>д</w:t>
      </w:r>
      <w:r w:rsidRPr="00BA310C">
        <w:rPr>
          <w:rFonts w:ascii="Times New Roman" w:hAnsi="Times New Roman" w:cs="Times New Roman"/>
          <w:sz w:val="28"/>
          <w:szCs w:val="28"/>
        </w:rPr>
        <w:t>ной водонапорной башни) по водопроводным сетям Д=100-150 мм протяженн</w:t>
      </w:r>
      <w:r w:rsidRPr="00BA310C">
        <w:rPr>
          <w:rFonts w:ascii="Times New Roman" w:hAnsi="Times New Roman" w:cs="Times New Roman"/>
          <w:sz w:val="28"/>
          <w:szCs w:val="28"/>
        </w:rPr>
        <w:t>о</w:t>
      </w:r>
      <w:r w:rsidRPr="00BA310C">
        <w:rPr>
          <w:rFonts w:ascii="Times New Roman" w:hAnsi="Times New Roman" w:cs="Times New Roman"/>
          <w:sz w:val="28"/>
          <w:szCs w:val="28"/>
        </w:rPr>
        <w:t>стью 3,8 км. Процесс подачи воды автоматизирован с помощью ПЧР.</w:t>
      </w:r>
    </w:p>
    <w:p w:rsidR="009906D4" w:rsidRPr="00BA310C" w:rsidRDefault="009906D4" w:rsidP="009906D4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A310C">
        <w:rPr>
          <w:rFonts w:ascii="Times New Roman" w:hAnsi="Times New Roman" w:cs="Times New Roman"/>
          <w:sz w:val="28"/>
          <w:szCs w:val="28"/>
        </w:rPr>
        <w:t>Подача питьевой  воды населению и предприятиям поселка Краснолит осуществляется от двух артезианских скважин (одной водонапорной  башни) по водопроводным  сетям Д=100 мм протяженностью 3 км.</w:t>
      </w:r>
    </w:p>
    <w:p w:rsidR="009906D4" w:rsidRPr="00BA310C" w:rsidRDefault="009906D4" w:rsidP="009906D4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A310C">
        <w:rPr>
          <w:rFonts w:ascii="Times New Roman" w:hAnsi="Times New Roman" w:cs="Times New Roman"/>
          <w:sz w:val="28"/>
          <w:szCs w:val="28"/>
        </w:rPr>
        <w:t>Подача питьевой воды населению и предприятиям хутора Копанского ос</w:t>
      </w:r>
      <w:r w:rsidRPr="00BA310C">
        <w:rPr>
          <w:rFonts w:ascii="Times New Roman" w:hAnsi="Times New Roman" w:cs="Times New Roman"/>
          <w:sz w:val="28"/>
          <w:szCs w:val="28"/>
        </w:rPr>
        <w:t>у</w:t>
      </w:r>
      <w:r w:rsidRPr="00BA310C">
        <w:rPr>
          <w:rFonts w:ascii="Times New Roman" w:hAnsi="Times New Roman" w:cs="Times New Roman"/>
          <w:sz w:val="28"/>
          <w:szCs w:val="28"/>
        </w:rPr>
        <w:t>ществляется от двух артезианских скважин (одной водонапорной башни) по в</w:t>
      </w:r>
      <w:r w:rsidRPr="00BA310C">
        <w:rPr>
          <w:rFonts w:ascii="Times New Roman" w:hAnsi="Times New Roman" w:cs="Times New Roman"/>
          <w:sz w:val="28"/>
          <w:szCs w:val="28"/>
        </w:rPr>
        <w:t>о</w:t>
      </w:r>
      <w:r w:rsidRPr="00BA310C">
        <w:rPr>
          <w:rFonts w:ascii="Times New Roman" w:hAnsi="Times New Roman" w:cs="Times New Roman"/>
          <w:sz w:val="28"/>
          <w:szCs w:val="28"/>
        </w:rPr>
        <w:t>допроводным сетям Д=100-150-200 мм протяженностью 12,95 км.</w:t>
      </w:r>
    </w:p>
    <w:p w:rsidR="009906D4" w:rsidRPr="00BA310C" w:rsidRDefault="009906D4" w:rsidP="009906D4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A310C">
        <w:rPr>
          <w:rFonts w:ascii="Times New Roman" w:hAnsi="Times New Roman" w:cs="Times New Roman"/>
          <w:sz w:val="28"/>
          <w:szCs w:val="28"/>
        </w:rPr>
        <w:t>Подача питьевой воды населению хутора Новый осуществляется от одной артезианской скважины и одной водонапорной башни по водоводу диаметром 100-150 мм протяженностью 1,98 км</w:t>
      </w:r>
    </w:p>
    <w:p w:rsidR="009906D4" w:rsidRPr="00BA310C" w:rsidRDefault="009906D4" w:rsidP="009906D4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A310C">
        <w:rPr>
          <w:rFonts w:ascii="Times New Roman" w:hAnsi="Times New Roman" w:cs="Times New Roman"/>
          <w:sz w:val="28"/>
          <w:szCs w:val="28"/>
        </w:rPr>
        <w:t>Подача питьевой воды населению и предприятиям 2-го отделения совхоза «Солнечный» осуществляется от двух артезианских скважин, двух водонапорных башен по водопроводным сетям диаметром 50-100 мм протяженностью 1,54 км</w:t>
      </w:r>
    </w:p>
    <w:p w:rsidR="009906D4" w:rsidRPr="00BA310C" w:rsidRDefault="009906D4" w:rsidP="009906D4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A310C">
        <w:rPr>
          <w:rFonts w:ascii="Times New Roman" w:hAnsi="Times New Roman" w:cs="Times New Roman"/>
          <w:sz w:val="28"/>
          <w:szCs w:val="28"/>
        </w:rPr>
        <w:t>Подача  питьевой  воды населению поселка по улице Вавилова и институту ВНИИ БЗР осуществляется от двух артезианских скважин по водопроводным с</w:t>
      </w:r>
      <w:r w:rsidRPr="00BA310C">
        <w:rPr>
          <w:rFonts w:ascii="Times New Roman" w:hAnsi="Times New Roman" w:cs="Times New Roman"/>
          <w:sz w:val="28"/>
          <w:szCs w:val="28"/>
        </w:rPr>
        <w:t>е</w:t>
      </w:r>
      <w:r w:rsidRPr="00BA310C">
        <w:rPr>
          <w:rFonts w:ascii="Times New Roman" w:hAnsi="Times New Roman" w:cs="Times New Roman"/>
          <w:sz w:val="28"/>
          <w:szCs w:val="28"/>
        </w:rPr>
        <w:t>тям диаметром от 50 до 200 мм,  протяженностью 2,95 км. На водозаборе  имею</w:t>
      </w:r>
      <w:r w:rsidRPr="00BA310C">
        <w:rPr>
          <w:rFonts w:ascii="Times New Roman" w:hAnsi="Times New Roman" w:cs="Times New Roman"/>
          <w:sz w:val="28"/>
          <w:szCs w:val="28"/>
        </w:rPr>
        <w:t>т</w:t>
      </w:r>
      <w:r w:rsidRPr="00BA310C">
        <w:rPr>
          <w:rFonts w:ascii="Times New Roman" w:hAnsi="Times New Roman" w:cs="Times New Roman"/>
          <w:sz w:val="28"/>
          <w:szCs w:val="28"/>
        </w:rPr>
        <w:t>ся два  резервуара  по 500 м3. Необходимое давление  воды  в  сетях обеспечив</w:t>
      </w:r>
      <w:r w:rsidRPr="00BA310C">
        <w:rPr>
          <w:rFonts w:ascii="Times New Roman" w:hAnsi="Times New Roman" w:cs="Times New Roman"/>
          <w:sz w:val="28"/>
          <w:szCs w:val="28"/>
        </w:rPr>
        <w:t>а</w:t>
      </w:r>
      <w:r w:rsidRPr="00BA310C">
        <w:rPr>
          <w:rFonts w:ascii="Times New Roman" w:hAnsi="Times New Roman" w:cs="Times New Roman"/>
          <w:sz w:val="28"/>
          <w:szCs w:val="28"/>
        </w:rPr>
        <w:t>ется  водопроводной  станцией, оборудованной насосами 2-го подъема:4 к-</w:t>
      </w:r>
      <w:r w:rsidRPr="00BA310C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BA310C">
        <w:rPr>
          <w:rFonts w:ascii="Times New Roman" w:hAnsi="Times New Roman" w:cs="Times New Roman"/>
          <w:sz w:val="28"/>
          <w:szCs w:val="28"/>
        </w:rPr>
        <w:t>8 – 1 шт., насос к-90/55 – 2 шт.</w:t>
      </w:r>
    </w:p>
    <w:p w:rsidR="009906D4" w:rsidRDefault="009906D4" w:rsidP="009906D4">
      <w:pPr>
        <w:spacing w:after="0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BA310C">
        <w:rPr>
          <w:rFonts w:ascii="Times New Roman" w:hAnsi="Times New Roman" w:cs="Times New Roman"/>
          <w:sz w:val="28"/>
          <w:szCs w:val="28"/>
        </w:rPr>
        <w:t>Подача питьевой  воды населению и предприятиям по ул. Заводской и ул. Горной в Карасунском     округе МО города Краснодар осуществляется от двух артезианских скважин (одной водонапорной  башни) по водопроводным  сетям Д=50-100 мм общей протяженностью 4,5км.</w:t>
      </w:r>
    </w:p>
    <w:p w:rsidR="00A919DF" w:rsidRDefault="009906D4" w:rsidP="00A919DF">
      <w:pPr>
        <w:spacing w:after="0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BA310C">
        <w:rPr>
          <w:rFonts w:ascii="Times New Roman" w:hAnsi="Times New Roman" w:cs="Times New Roman"/>
          <w:sz w:val="28"/>
          <w:szCs w:val="28"/>
        </w:rPr>
        <w:t>В связи с отсутствием абонентов в зоне действия водозабора по ул. Росто</w:t>
      </w:r>
      <w:r w:rsidRPr="00BA310C">
        <w:rPr>
          <w:rFonts w:ascii="Times New Roman" w:hAnsi="Times New Roman" w:cs="Times New Roman"/>
          <w:sz w:val="28"/>
          <w:szCs w:val="28"/>
        </w:rPr>
        <w:t>в</w:t>
      </w:r>
      <w:r w:rsidRPr="00BA310C">
        <w:rPr>
          <w:rFonts w:ascii="Times New Roman" w:hAnsi="Times New Roman" w:cs="Times New Roman"/>
          <w:sz w:val="28"/>
          <w:szCs w:val="28"/>
        </w:rPr>
        <w:t>ское шоссе-42, состоящего из двух артезианских скважин и одной водонапорной башни, водозабор остановлен и законсервирован.</w:t>
      </w:r>
    </w:p>
    <w:p w:rsidR="009906D4" w:rsidRPr="00A919DF" w:rsidRDefault="009906D4" w:rsidP="00A919DF">
      <w:pPr>
        <w:spacing w:after="0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A919DF">
        <w:rPr>
          <w:rFonts w:ascii="Times New Roman" w:hAnsi="Times New Roman" w:cs="Times New Roman"/>
          <w:sz w:val="28"/>
          <w:szCs w:val="28"/>
        </w:rPr>
        <w:t>Установленное оборудование.</w:t>
      </w:r>
    </w:p>
    <w:p w:rsidR="009906D4" w:rsidRPr="00BA310C" w:rsidRDefault="009906D4" w:rsidP="00A919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919DF">
        <w:rPr>
          <w:rFonts w:ascii="Times New Roman" w:hAnsi="Times New Roman" w:cs="Times New Roman"/>
          <w:sz w:val="28"/>
          <w:szCs w:val="28"/>
        </w:rPr>
        <w:t>Общее количество артезианских скважин</w:t>
      </w:r>
      <w:r w:rsidRPr="00BA310C">
        <w:rPr>
          <w:rFonts w:ascii="Times New Roman" w:hAnsi="Times New Roman" w:cs="Times New Roman"/>
          <w:sz w:val="28"/>
          <w:szCs w:val="28"/>
        </w:rPr>
        <w:t xml:space="preserve"> составляет 41 шт.</w:t>
      </w:r>
    </w:p>
    <w:p w:rsidR="009906D4" w:rsidRPr="00BA310C" w:rsidRDefault="009906D4" w:rsidP="009906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66"/>
        <w:gridCol w:w="3339"/>
        <w:gridCol w:w="935"/>
        <w:gridCol w:w="2553"/>
        <w:gridCol w:w="2255"/>
      </w:tblGrid>
      <w:tr w:rsidR="009906D4" w:rsidRPr="00BA310C" w:rsidTr="009906D4">
        <w:tc>
          <w:tcPr>
            <w:tcW w:w="566" w:type="dxa"/>
            <w:vAlign w:val="center"/>
          </w:tcPr>
          <w:p w:rsidR="009906D4" w:rsidRPr="007F5A78" w:rsidRDefault="009906D4" w:rsidP="009906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A7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906D4" w:rsidRPr="007F5A78" w:rsidRDefault="009906D4" w:rsidP="009906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A7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339" w:type="dxa"/>
            <w:vAlign w:val="center"/>
          </w:tcPr>
          <w:p w:rsidR="009906D4" w:rsidRPr="007F5A78" w:rsidRDefault="009906D4" w:rsidP="009906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A78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935" w:type="dxa"/>
            <w:vAlign w:val="center"/>
          </w:tcPr>
          <w:p w:rsidR="009906D4" w:rsidRPr="007F5A78" w:rsidRDefault="009906D4" w:rsidP="009906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A78">
              <w:rPr>
                <w:rFonts w:ascii="Times New Roman" w:hAnsi="Times New Roman" w:cs="Times New Roman"/>
                <w:sz w:val="24"/>
                <w:szCs w:val="24"/>
              </w:rPr>
              <w:t>№ скв.</w:t>
            </w:r>
          </w:p>
        </w:tc>
        <w:tc>
          <w:tcPr>
            <w:tcW w:w="2553" w:type="dxa"/>
            <w:vAlign w:val="center"/>
          </w:tcPr>
          <w:p w:rsidR="009906D4" w:rsidRPr="007F5A78" w:rsidRDefault="009906D4" w:rsidP="009906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A78">
              <w:rPr>
                <w:rFonts w:ascii="Times New Roman" w:hAnsi="Times New Roman" w:cs="Times New Roman"/>
                <w:sz w:val="24"/>
                <w:szCs w:val="24"/>
              </w:rPr>
              <w:t>Марка установленн</w:t>
            </w:r>
            <w:r w:rsidRPr="007F5A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5A78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  <w:p w:rsidR="009906D4" w:rsidRPr="007F5A78" w:rsidRDefault="009906D4" w:rsidP="009906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A78">
              <w:rPr>
                <w:rFonts w:ascii="Times New Roman" w:hAnsi="Times New Roman" w:cs="Times New Roman"/>
                <w:sz w:val="24"/>
                <w:szCs w:val="24"/>
              </w:rPr>
              <w:t>насоса</w:t>
            </w:r>
          </w:p>
        </w:tc>
        <w:tc>
          <w:tcPr>
            <w:tcW w:w="2255" w:type="dxa"/>
            <w:vAlign w:val="center"/>
          </w:tcPr>
          <w:p w:rsidR="009906D4" w:rsidRPr="007F5A78" w:rsidRDefault="009906D4" w:rsidP="009906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A78"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</w:p>
          <w:p w:rsidR="009906D4" w:rsidRPr="007F5A78" w:rsidRDefault="009906D4" w:rsidP="009906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A78">
              <w:rPr>
                <w:rFonts w:ascii="Times New Roman" w:hAnsi="Times New Roman" w:cs="Times New Roman"/>
                <w:sz w:val="24"/>
                <w:szCs w:val="24"/>
              </w:rPr>
              <w:t>эл. двигателя</w:t>
            </w:r>
          </w:p>
        </w:tc>
      </w:tr>
      <w:tr w:rsidR="009906D4" w:rsidRPr="00BA310C" w:rsidTr="009906D4">
        <w:tc>
          <w:tcPr>
            <w:tcW w:w="566" w:type="dxa"/>
            <w:vMerge w:val="restart"/>
            <w:vAlign w:val="center"/>
          </w:tcPr>
          <w:p w:rsidR="009906D4" w:rsidRPr="007F5A78" w:rsidRDefault="009906D4" w:rsidP="009906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A7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39" w:type="dxa"/>
            <w:vMerge w:val="restart"/>
            <w:vAlign w:val="center"/>
          </w:tcPr>
          <w:p w:rsidR="009906D4" w:rsidRPr="007F5A78" w:rsidRDefault="009906D4" w:rsidP="009906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A78">
              <w:rPr>
                <w:rFonts w:ascii="Times New Roman" w:hAnsi="Times New Roman" w:cs="Times New Roman"/>
                <w:sz w:val="24"/>
                <w:szCs w:val="24"/>
              </w:rPr>
              <w:t>ст. Елизаветинская</w:t>
            </w:r>
          </w:p>
        </w:tc>
        <w:tc>
          <w:tcPr>
            <w:tcW w:w="935" w:type="dxa"/>
          </w:tcPr>
          <w:p w:rsidR="009906D4" w:rsidRPr="007F5A78" w:rsidRDefault="009906D4" w:rsidP="009906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A78">
              <w:rPr>
                <w:rFonts w:ascii="Times New Roman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2553" w:type="dxa"/>
          </w:tcPr>
          <w:p w:rsidR="009906D4" w:rsidRPr="007F5A78" w:rsidRDefault="009906D4" w:rsidP="009906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A78">
              <w:rPr>
                <w:rFonts w:ascii="Times New Roman" w:hAnsi="Times New Roman" w:cs="Times New Roman"/>
                <w:sz w:val="24"/>
                <w:szCs w:val="24"/>
              </w:rPr>
              <w:t>ЭЦВ 8-25-100</w:t>
            </w:r>
          </w:p>
        </w:tc>
        <w:tc>
          <w:tcPr>
            <w:tcW w:w="2255" w:type="dxa"/>
            <w:vAlign w:val="center"/>
          </w:tcPr>
          <w:p w:rsidR="009906D4" w:rsidRPr="007F5A78" w:rsidRDefault="009906D4" w:rsidP="009906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A7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906D4" w:rsidRPr="00BA310C" w:rsidTr="009906D4">
        <w:tc>
          <w:tcPr>
            <w:tcW w:w="566" w:type="dxa"/>
            <w:vMerge/>
          </w:tcPr>
          <w:p w:rsidR="009906D4" w:rsidRPr="007F5A78" w:rsidRDefault="009906D4" w:rsidP="009906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  <w:vMerge/>
          </w:tcPr>
          <w:p w:rsidR="009906D4" w:rsidRPr="007F5A78" w:rsidRDefault="009906D4" w:rsidP="009906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9906D4" w:rsidRPr="007F5A78" w:rsidRDefault="009906D4" w:rsidP="009906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A78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2553" w:type="dxa"/>
          </w:tcPr>
          <w:p w:rsidR="009906D4" w:rsidRPr="007F5A78" w:rsidRDefault="009906D4" w:rsidP="009906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A78">
              <w:rPr>
                <w:rFonts w:ascii="Times New Roman" w:hAnsi="Times New Roman" w:cs="Times New Roman"/>
                <w:sz w:val="24"/>
                <w:szCs w:val="24"/>
              </w:rPr>
              <w:t>ЭЦВ 8-25-100</w:t>
            </w:r>
          </w:p>
        </w:tc>
        <w:tc>
          <w:tcPr>
            <w:tcW w:w="2255" w:type="dxa"/>
            <w:vAlign w:val="center"/>
          </w:tcPr>
          <w:p w:rsidR="009906D4" w:rsidRPr="007F5A78" w:rsidRDefault="009906D4" w:rsidP="009906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A7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906D4" w:rsidRPr="00BA310C" w:rsidTr="009906D4">
        <w:trPr>
          <w:trHeight w:val="481"/>
        </w:trPr>
        <w:tc>
          <w:tcPr>
            <w:tcW w:w="566" w:type="dxa"/>
            <w:vMerge/>
          </w:tcPr>
          <w:p w:rsidR="009906D4" w:rsidRPr="007F5A78" w:rsidRDefault="009906D4" w:rsidP="009906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  <w:vMerge/>
          </w:tcPr>
          <w:p w:rsidR="009906D4" w:rsidRPr="007F5A78" w:rsidRDefault="009906D4" w:rsidP="009906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9906D4" w:rsidRPr="007F5A78" w:rsidRDefault="009906D4" w:rsidP="009906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A78">
              <w:rPr>
                <w:rFonts w:ascii="Times New Roman" w:hAnsi="Times New Roman" w:cs="Times New Roman"/>
                <w:sz w:val="24"/>
                <w:szCs w:val="24"/>
              </w:rPr>
              <w:t>473</w:t>
            </w:r>
          </w:p>
        </w:tc>
        <w:tc>
          <w:tcPr>
            <w:tcW w:w="2553" w:type="dxa"/>
          </w:tcPr>
          <w:p w:rsidR="009906D4" w:rsidRPr="007F5A78" w:rsidRDefault="009906D4" w:rsidP="009906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A78">
              <w:rPr>
                <w:rFonts w:ascii="Times New Roman" w:hAnsi="Times New Roman" w:cs="Times New Roman"/>
                <w:sz w:val="24"/>
                <w:szCs w:val="24"/>
              </w:rPr>
              <w:t>ЭЦВ 8-25-100</w:t>
            </w:r>
          </w:p>
        </w:tc>
        <w:tc>
          <w:tcPr>
            <w:tcW w:w="2255" w:type="dxa"/>
            <w:vAlign w:val="center"/>
          </w:tcPr>
          <w:p w:rsidR="009906D4" w:rsidRPr="007F5A78" w:rsidRDefault="009906D4" w:rsidP="009906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A7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906D4" w:rsidRPr="00BA310C" w:rsidTr="009906D4">
        <w:tc>
          <w:tcPr>
            <w:tcW w:w="566" w:type="dxa"/>
            <w:vMerge/>
          </w:tcPr>
          <w:p w:rsidR="009906D4" w:rsidRPr="007F5A78" w:rsidRDefault="009906D4" w:rsidP="009906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  <w:vMerge/>
          </w:tcPr>
          <w:p w:rsidR="009906D4" w:rsidRPr="007F5A78" w:rsidRDefault="009906D4" w:rsidP="009906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9906D4" w:rsidRPr="007F5A78" w:rsidRDefault="009906D4" w:rsidP="009906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A78">
              <w:rPr>
                <w:rFonts w:ascii="Times New Roman" w:hAnsi="Times New Roman" w:cs="Times New Roman"/>
                <w:sz w:val="24"/>
                <w:szCs w:val="24"/>
              </w:rPr>
              <w:t>474</w:t>
            </w:r>
          </w:p>
        </w:tc>
        <w:tc>
          <w:tcPr>
            <w:tcW w:w="2553" w:type="dxa"/>
          </w:tcPr>
          <w:p w:rsidR="009906D4" w:rsidRPr="007F5A78" w:rsidRDefault="009906D4" w:rsidP="009906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A78">
              <w:rPr>
                <w:rFonts w:ascii="Times New Roman" w:hAnsi="Times New Roman" w:cs="Times New Roman"/>
                <w:sz w:val="24"/>
                <w:szCs w:val="24"/>
              </w:rPr>
              <w:t>ЭЦВ 8-25-125</w:t>
            </w:r>
          </w:p>
        </w:tc>
        <w:tc>
          <w:tcPr>
            <w:tcW w:w="2255" w:type="dxa"/>
            <w:vAlign w:val="center"/>
          </w:tcPr>
          <w:p w:rsidR="009906D4" w:rsidRPr="007F5A78" w:rsidRDefault="009906D4" w:rsidP="009906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A7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906D4" w:rsidRPr="00BA310C" w:rsidTr="009906D4">
        <w:tc>
          <w:tcPr>
            <w:tcW w:w="566" w:type="dxa"/>
            <w:vMerge/>
          </w:tcPr>
          <w:p w:rsidR="009906D4" w:rsidRPr="007F5A78" w:rsidRDefault="009906D4" w:rsidP="009906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  <w:vMerge/>
          </w:tcPr>
          <w:p w:rsidR="009906D4" w:rsidRPr="007F5A78" w:rsidRDefault="009906D4" w:rsidP="009906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9906D4" w:rsidRPr="007F5A78" w:rsidRDefault="009906D4" w:rsidP="009906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A78"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2553" w:type="dxa"/>
          </w:tcPr>
          <w:p w:rsidR="009906D4" w:rsidRPr="007F5A78" w:rsidRDefault="009906D4" w:rsidP="009906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A78">
              <w:rPr>
                <w:rFonts w:ascii="Times New Roman" w:hAnsi="Times New Roman" w:cs="Times New Roman"/>
                <w:sz w:val="24"/>
                <w:szCs w:val="24"/>
              </w:rPr>
              <w:t>ЭЦВ 8-25-100</w:t>
            </w:r>
          </w:p>
        </w:tc>
        <w:tc>
          <w:tcPr>
            <w:tcW w:w="2255" w:type="dxa"/>
            <w:vAlign w:val="center"/>
          </w:tcPr>
          <w:p w:rsidR="009906D4" w:rsidRPr="007F5A78" w:rsidRDefault="009906D4" w:rsidP="009906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A7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906D4" w:rsidRPr="00BA310C" w:rsidTr="009906D4">
        <w:tc>
          <w:tcPr>
            <w:tcW w:w="566" w:type="dxa"/>
            <w:vMerge/>
          </w:tcPr>
          <w:p w:rsidR="009906D4" w:rsidRPr="007F5A78" w:rsidRDefault="009906D4" w:rsidP="009906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  <w:vMerge/>
          </w:tcPr>
          <w:p w:rsidR="009906D4" w:rsidRPr="007F5A78" w:rsidRDefault="009906D4" w:rsidP="009906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9906D4" w:rsidRPr="007F5A78" w:rsidRDefault="009906D4" w:rsidP="009906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A78"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</w:p>
        </w:tc>
        <w:tc>
          <w:tcPr>
            <w:tcW w:w="2553" w:type="dxa"/>
          </w:tcPr>
          <w:p w:rsidR="009906D4" w:rsidRPr="007F5A78" w:rsidRDefault="009906D4" w:rsidP="009906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A78">
              <w:rPr>
                <w:rFonts w:ascii="Times New Roman" w:hAnsi="Times New Roman" w:cs="Times New Roman"/>
                <w:sz w:val="24"/>
                <w:szCs w:val="24"/>
              </w:rPr>
              <w:t>ЭЦВ 8-25-100</w:t>
            </w:r>
          </w:p>
        </w:tc>
        <w:tc>
          <w:tcPr>
            <w:tcW w:w="2255" w:type="dxa"/>
            <w:vAlign w:val="center"/>
          </w:tcPr>
          <w:p w:rsidR="009906D4" w:rsidRPr="007F5A78" w:rsidRDefault="009906D4" w:rsidP="009906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A7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906D4" w:rsidRPr="00BA310C" w:rsidTr="009906D4">
        <w:tc>
          <w:tcPr>
            <w:tcW w:w="566" w:type="dxa"/>
            <w:vMerge/>
          </w:tcPr>
          <w:p w:rsidR="009906D4" w:rsidRPr="007F5A78" w:rsidRDefault="009906D4" w:rsidP="009906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  <w:vMerge/>
          </w:tcPr>
          <w:p w:rsidR="009906D4" w:rsidRPr="007F5A78" w:rsidRDefault="009906D4" w:rsidP="009906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9906D4" w:rsidRPr="007F5A78" w:rsidRDefault="009906D4" w:rsidP="009906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A78">
              <w:rPr>
                <w:rFonts w:ascii="Times New Roman" w:hAnsi="Times New Roman" w:cs="Times New Roman"/>
                <w:sz w:val="24"/>
                <w:szCs w:val="24"/>
              </w:rPr>
              <w:t>477</w:t>
            </w:r>
          </w:p>
        </w:tc>
        <w:tc>
          <w:tcPr>
            <w:tcW w:w="2553" w:type="dxa"/>
          </w:tcPr>
          <w:p w:rsidR="009906D4" w:rsidRPr="007F5A78" w:rsidRDefault="009906D4" w:rsidP="009906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A78">
              <w:rPr>
                <w:rFonts w:ascii="Times New Roman" w:hAnsi="Times New Roman" w:cs="Times New Roman"/>
                <w:sz w:val="24"/>
                <w:szCs w:val="24"/>
              </w:rPr>
              <w:t>ЭЦВ 8-25-100</w:t>
            </w:r>
          </w:p>
        </w:tc>
        <w:tc>
          <w:tcPr>
            <w:tcW w:w="2255" w:type="dxa"/>
            <w:vAlign w:val="center"/>
          </w:tcPr>
          <w:p w:rsidR="009906D4" w:rsidRPr="007F5A78" w:rsidRDefault="009906D4" w:rsidP="009906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A7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906D4" w:rsidRPr="00BA310C" w:rsidTr="009906D4">
        <w:tc>
          <w:tcPr>
            <w:tcW w:w="566" w:type="dxa"/>
            <w:vMerge/>
          </w:tcPr>
          <w:p w:rsidR="009906D4" w:rsidRPr="007F5A78" w:rsidRDefault="009906D4" w:rsidP="009906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  <w:vMerge/>
          </w:tcPr>
          <w:p w:rsidR="009906D4" w:rsidRPr="007F5A78" w:rsidRDefault="009906D4" w:rsidP="009906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9906D4" w:rsidRPr="007F5A78" w:rsidRDefault="009906D4" w:rsidP="009906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A78">
              <w:rPr>
                <w:rFonts w:ascii="Times New Roman" w:hAnsi="Times New Roman" w:cs="Times New Roman"/>
                <w:sz w:val="24"/>
                <w:szCs w:val="24"/>
              </w:rPr>
              <w:t>488</w:t>
            </w:r>
          </w:p>
        </w:tc>
        <w:tc>
          <w:tcPr>
            <w:tcW w:w="2553" w:type="dxa"/>
          </w:tcPr>
          <w:p w:rsidR="009906D4" w:rsidRPr="007F5A78" w:rsidRDefault="009906D4" w:rsidP="009906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A78">
              <w:rPr>
                <w:rFonts w:ascii="Times New Roman" w:hAnsi="Times New Roman" w:cs="Times New Roman"/>
                <w:sz w:val="24"/>
                <w:szCs w:val="24"/>
              </w:rPr>
              <w:t>ЭЦВ 8-25-100</w:t>
            </w:r>
          </w:p>
        </w:tc>
        <w:tc>
          <w:tcPr>
            <w:tcW w:w="2255" w:type="dxa"/>
            <w:vAlign w:val="center"/>
          </w:tcPr>
          <w:p w:rsidR="009906D4" w:rsidRPr="007F5A78" w:rsidRDefault="009906D4" w:rsidP="009906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A7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906D4" w:rsidRPr="00BA310C" w:rsidTr="009906D4">
        <w:tc>
          <w:tcPr>
            <w:tcW w:w="566" w:type="dxa"/>
            <w:vMerge/>
          </w:tcPr>
          <w:p w:rsidR="009906D4" w:rsidRPr="007F5A78" w:rsidRDefault="009906D4" w:rsidP="009906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  <w:vMerge/>
          </w:tcPr>
          <w:p w:rsidR="009906D4" w:rsidRPr="007F5A78" w:rsidRDefault="009906D4" w:rsidP="009906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9906D4" w:rsidRPr="007F5A78" w:rsidRDefault="009906D4" w:rsidP="009906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A78"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  <w:tc>
          <w:tcPr>
            <w:tcW w:w="2553" w:type="dxa"/>
          </w:tcPr>
          <w:p w:rsidR="009906D4" w:rsidRPr="007F5A78" w:rsidRDefault="009906D4" w:rsidP="009906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A78">
              <w:rPr>
                <w:rFonts w:ascii="Times New Roman" w:hAnsi="Times New Roman" w:cs="Times New Roman"/>
                <w:sz w:val="24"/>
                <w:szCs w:val="24"/>
              </w:rPr>
              <w:t>ЭЦВ 8-25-100</w:t>
            </w:r>
          </w:p>
        </w:tc>
        <w:tc>
          <w:tcPr>
            <w:tcW w:w="2255" w:type="dxa"/>
            <w:vAlign w:val="center"/>
          </w:tcPr>
          <w:p w:rsidR="009906D4" w:rsidRPr="007F5A78" w:rsidRDefault="009906D4" w:rsidP="009906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A7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906D4" w:rsidRPr="00BA310C" w:rsidTr="009906D4">
        <w:trPr>
          <w:trHeight w:val="408"/>
        </w:trPr>
        <w:tc>
          <w:tcPr>
            <w:tcW w:w="566" w:type="dxa"/>
            <w:vMerge/>
            <w:tcBorders>
              <w:bottom w:val="nil"/>
            </w:tcBorders>
          </w:tcPr>
          <w:p w:rsidR="009906D4" w:rsidRPr="007F5A78" w:rsidRDefault="009906D4" w:rsidP="009906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  <w:vMerge/>
            <w:tcBorders>
              <w:bottom w:val="nil"/>
            </w:tcBorders>
          </w:tcPr>
          <w:p w:rsidR="009906D4" w:rsidRPr="007F5A78" w:rsidRDefault="009906D4" w:rsidP="009906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9906D4" w:rsidRPr="007F5A78" w:rsidRDefault="009906D4" w:rsidP="009906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A7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2553" w:type="dxa"/>
          </w:tcPr>
          <w:p w:rsidR="009906D4" w:rsidRPr="007F5A78" w:rsidRDefault="009906D4" w:rsidP="009906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A78">
              <w:rPr>
                <w:rFonts w:ascii="Times New Roman" w:hAnsi="Times New Roman" w:cs="Times New Roman"/>
                <w:sz w:val="24"/>
                <w:szCs w:val="24"/>
              </w:rPr>
              <w:t>ЭЦВ 8-25-100</w:t>
            </w:r>
          </w:p>
        </w:tc>
        <w:tc>
          <w:tcPr>
            <w:tcW w:w="2255" w:type="dxa"/>
            <w:vAlign w:val="center"/>
          </w:tcPr>
          <w:p w:rsidR="009906D4" w:rsidRPr="007F5A78" w:rsidRDefault="009906D4" w:rsidP="009906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A7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906D4" w:rsidRPr="00BA310C" w:rsidTr="009906D4">
        <w:tc>
          <w:tcPr>
            <w:tcW w:w="566" w:type="dxa"/>
            <w:tcBorders>
              <w:top w:val="nil"/>
            </w:tcBorders>
          </w:tcPr>
          <w:p w:rsidR="009906D4" w:rsidRPr="007F5A78" w:rsidRDefault="009906D4" w:rsidP="009906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nil"/>
            </w:tcBorders>
          </w:tcPr>
          <w:p w:rsidR="009906D4" w:rsidRPr="007F5A78" w:rsidRDefault="009906D4" w:rsidP="009906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9906D4" w:rsidRPr="007F5A78" w:rsidRDefault="009906D4" w:rsidP="009906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A78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2553" w:type="dxa"/>
          </w:tcPr>
          <w:p w:rsidR="009906D4" w:rsidRPr="007F5A78" w:rsidRDefault="009906D4" w:rsidP="009906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A78">
              <w:rPr>
                <w:rFonts w:ascii="Times New Roman" w:hAnsi="Times New Roman" w:cs="Times New Roman"/>
                <w:sz w:val="24"/>
                <w:szCs w:val="24"/>
              </w:rPr>
              <w:t>ЭЦВ 8-25-100</w:t>
            </w:r>
          </w:p>
        </w:tc>
        <w:tc>
          <w:tcPr>
            <w:tcW w:w="2255" w:type="dxa"/>
            <w:vAlign w:val="center"/>
          </w:tcPr>
          <w:p w:rsidR="009906D4" w:rsidRPr="007F5A78" w:rsidRDefault="009906D4" w:rsidP="009906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A7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906D4" w:rsidRPr="00BA310C" w:rsidTr="009906D4">
        <w:tc>
          <w:tcPr>
            <w:tcW w:w="566" w:type="dxa"/>
            <w:vMerge w:val="restart"/>
            <w:vAlign w:val="center"/>
          </w:tcPr>
          <w:p w:rsidR="009906D4" w:rsidRPr="007F5A78" w:rsidRDefault="009906D4" w:rsidP="009906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A7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39" w:type="dxa"/>
            <w:vMerge w:val="restart"/>
            <w:vAlign w:val="center"/>
          </w:tcPr>
          <w:p w:rsidR="009906D4" w:rsidRPr="007F5A78" w:rsidRDefault="009906D4" w:rsidP="009906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A78">
              <w:rPr>
                <w:rFonts w:ascii="Times New Roman" w:hAnsi="Times New Roman" w:cs="Times New Roman"/>
                <w:sz w:val="24"/>
                <w:szCs w:val="24"/>
              </w:rPr>
              <w:t>п. Белозерный</w:t>
            </w:r>
          </w:p>
        </w:tc>
        <w:tc>
          <w:tcPr>
            <w:tcW w:w="935" w:type="dxa"/>
          </w:tcPr>
          <w:p w:rsidR="009906D4" w:rsidRPr="007F5A78" w:rsidRDefault="009906D4" w:rsidP="009906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A78"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2553" w:type="dxa"/>
          </w:tcPr>
          <w:p w:rsidR="009906D4" w:rsidRPr="007F5A78" w:rsidRDefault="009906D4" w:rsidP="009906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A78">
              <w:rPr>
                <w:rFonts w:ascii="Times New Roman" w:hAnsi="Times New Roman" w:cs="Times New Roman"/>
                <w:sz w:val="24"/>
                <w:szCs w:val="24"/>
              </w:rPr>
              <w:t>ЭЦВ 8-25-100</w:t>
            </w:r>
          </w:p>
        </w:tc>
        <w:tc>
          <w:tcPr>
            <w:tcW w:w="2255" w:type="dxa"/>
            <w:vAlign w:val="center"/>
          </w:tcPr>
          <w:p w:rsidR="009906D4" w:rsidRPr="007F5A78" w:rsidRDefault="009906D4" w:rsidP="009906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A7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906D4" w:rsidRPr="00BA310C" w:rsidTr="009906D4">
        <w:tc>
          <w:tcPr>
            <w:tcW w:w="566" w:type="dxa"/>
            <w:vMerge/>
          </w:tcPr>
          <w:p w:rsidR="009906D4" w:rsidRPr="007F5A78" w:rsidRDefault="009906D4" w:rsidP="009906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  <w:vMerge/>
          </w:tcPr>
          <w:p w:rsidR="009906D4" w:rsidRPr="007F5A78" w:rsidRDefault="009906D4" w:rsidP="009906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9906D4" w:rsidRPr="007F5A78" w:rsidRDefault="009906D4" w:rsidP="009906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A78"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2553" w:type="dxa"/>
          </w:tcPr>
          <w:p w:rsidR="009906D4" w:rsidRPr="007F5A78" w:rsidRDefault="009906D4" w:rsidP="009906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A78">
              <w:rPr>
                <w:rFonts w:ascii="Times New Roman" w:hAnsi="Times New Roman" w:cs="Times New Roman"/>
                <w:sz w:val="24"/>
                <w:szCs w:val="24"/>
              </w:rPr>
              <w:t>ЭЦВ 8-25-100</w:t>
            </w:r>
          </w:p>
        </w:tc>
        <w:tc>
          <w:tcPr>
            <w:tcW w:w="2255" w:type="dxa"/>
            <w:vAlign w:val="center"/>
          </w:tcPr>
          <w:p w:rsidR="009906D4" w:rsidRPr="007F5A78" w:rsidRDefault="009906D4" w:rsidP="009906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A7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906D4" w:rsidRPr="00BA310C" w:rsidTr="009906D4">
        <w:tc>
          <w:tcPr>
            <w:tcW w:w="566" w:type="dxa"/>
            <w:vMerge/>
          </w:tcPr>
          <w:p w:rsidR="009906D4" w:rsidRPr="007F5A78" w:rsidRDefault="009906D4" w:rsidP="009906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  <w:vMerge/>
          </w:tcPr>
          <w:p w:rsidR="009906D4" w:rsidRPr="007F5A78" w:rsidRDefault="009906D4" w:rsidP="009906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9906D4" w:rsidRPr="007F5A78" w:rsidRDefault="009906D4" w:rsidP="009906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A78">
              <w:rPr>
                <w:rFonts w:ascii="Times New Roman" w:hAnsi="Times New Roman" w:cs="Times New Roman"/>
                <w:sz w:val="24"/>
                <w:szCs w:val="24"/>
              </w:rPr>
              <w:t>483</w:t>
            </w:r>
          </w:p>
        </w:tc>
        <w:tc>
          <w:tcPr>
            <w:tcW w:w="2553" w:type="dxa"/>
          </w:tcPr>
          <w:p w:rsidR="009906D4" w:rsidRPr="007F5A78" w:rsidRDefault="009906D4" w:rsidP="009906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A78">
              <w:rPr>
                <w:rFonts w:ascii="Times New Roman" w:hAnsi="Times New Roman" w:cs="Times New Roman"/>
                <w:sz w:val="24"/>
                <w:szCs w:val="24"/>
              </w:rPr>
              <w:t>ЭЦВ 8-25-100</w:t>
            </w:r>
          </w:p>
        </w:tc>
        <w:tc>
          <w:tcPr>
            <w:tcW w:w="2255" w:type="dxa"/>
            <w:vAlign w:val="center"/>
          </w:tcPr>
          <w:p w:rsidR="009906D4" w:rsidRPr="007F5A78" w:rsidRDefault="009906D4" w:rsidP="009906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A7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906D4" w:rsidRPr="00BA310C" w:rsidTr="009906D4">
        <w:tc>
          <w:tcPr>
            <w:tcW w:w="566" w:type="dxa"/>
            <w:vMerge/>
          </w:tcPr>
          <w:p w:rsidR="009906D4" w:rsidRPr="007F5A78" w:rsidRDefault="009906D4" w:rsidP="009906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  <w:vMerge/>
          </w:tcPr>
          <w:p w:rsidR="009906D4" w:rsidRPr="007F5A78" w:rsidRDefault="009906D4" w:rsidP="009906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9906D4" w:rsidRPr="007F5A78" w:rsidRDefault="009906D4" w:rsidP="009906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A78">
              <w:rPr>
                <w:rFonts w:ascii="Times New Roman" w:hAnsi="Times New Roman" w:cs="Times New Roman"/>
                <w:sz w:val="24"/>
                <w:szCs w:val="24"/>
              </w:rPr>
              <w:t>484</w:t>
            </w:r>
          </w:p>
        </w:tc>
        <w:tc>
          <w:tcPr>
            <w:tcW w:w="2553" w:type="dxa"/>
          </w:tcPr>
          <w:p w:rsidR="009906D4" w:rsidRPr="007F5A78" w:rsidRDefault="009906D4" w:rsidP="009906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A78">
              <w:rPr>
                <w:rFonts w:ascii="Times New Roman" w:hAnsi="Times New Roman" w:cs="Times New Roman"/>
                <w:sz w:val="24"/>
                <w:szCs w:val="24"/>
              </w:rPr>
              <w:t>ЭЦВ 8-25-100</w:t>
            </w:r>
          </w:p>
        </w:tc>
        <w:tc>
          <w:tcPr>
            <w:tcW w:w="2255" w:type="dxa"/>
            <w:vAlign w:val="center"/>
          </w:tcPr>
          <w:p w:rsidR="009906D4" w:rsidRPr="007F5A78" w:rsidRDefault="009906D4" w:rsidP="009906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A7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906D4" w:rsidRPr="00BA310C" w:rsidTr="009906D4">
        <w:tc>
          <w:tcPr>
            <w:tcW w:w="566" w:type="dxa"/>
            <w:vMerge/>
          </w:tcPr>
          <w:p w:rsidR="009906D4" w:rsidRPr="007F5A78" w:rsidRDefault="009906D4" w:rsidP="009906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  <w:vMerge/>
          </w:tcPr>
          <w:p w:rsidR="009906D4" w:rsidRPr="007F5A78" w:rsidRDefault="009906D4" w:rsidP="009906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9906D4" w:rsidRPr="007F5A78" w:rsidRDefault="009906D4" w:rsidP="009906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A78"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2553" w:type="dxa"/>
          </w:tcPr>
          <w:p w:rsidR="009906D4" w:rsidRPr="007F5A78" w:rsidRDefault="009906D4" w:rsidP="009906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A78">
              <w:rPr>
                <w:rFonts w:ascii="Times New Roman" w:hAnsi="Times New Roman" w:cs="Times New Roman"/>
                <w:sz w:val="24"/>
                <w:szCs w:val="24"/>
              </w:rPr>
              <w:t>ЭЦВ 8-25-70</w:t>
            </w:r>
          </w:p>
        </w:tc>
        <w:tc>
          <w:tcPr>
            <w:tcW w:w="2255" w:type="dxa"/>
            <w:vAlign w:val="center"/>
          </w:tcPr>
          <w:p w:rsidR="009906D4" w:rsidRPr="007F5A78" w:rsidRDefault="009906D4" w:rsidP="009906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A7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906D4" w:rsidRPr="00BA310C" w:rsidTr="009906D4">
        <w:tc>
          <w:tcPr>
            <w:tcW w:w="566" w:type="dxa"/>
            <w:vMerge/>
          </w:tcPr>
          <w:p w:rsidR="009906D4" w:rsidRPr="007F5A78" w:rsidRDefault="009906D4" w:rsidP="009906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  <w:vMerge/>
          </w:tcPr>
          <w:p w:rsidR="009906D4" w:rsidRPr="007F5A78" w:rsidRDefault="009906D4" w:rsidP="009906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9906D4" w:rsidRPr="007F5A78" w:rsidRDefault="009906D4" w:rsidP="009906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A78">
              <w:rPr>
                <w:rFonts w:ascii="Times New Roman" w:hAnsi="Times New Roman" w:cs="Times New Roman"/>
                <w:sz w:val="24"/>
                <w:szCs w:val="24"/>
              </w:rPr>
              <w:t>486</w:t>
            </w:r>
          </w:p>
        </w:tc>
        <w:tc>
          <w:tcPr>
            <w:tcW w:w="2553" w:type="dxa"/>
          </w:tcPr>
          <w:p w:rsidR="009906D4" w:rsidRPr="007F5A78" w:rsidRDefault="009906D4" w:rsidP="009906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A78">
              <w:rPr>
                <w:rFonts w:ascii="Times New Roman" w:hAnsi="Times New Roman" w:cs="Times New Roman"/>
                <w:sz w:val="24"/>
                <w:szCs w:val="24"/>
              </w:rPr>
              <w:t>ЭЦВ 8-25-100</w:t>
            </w:r>
          </w:p>
        </w:tc>
        <w:tc>
          <w:tcPr>
            <w:tcW w:w="2255" w:type="dxa"/>
            <w:vAlign w:val="center"/>
          </w:tcPr>
          <w:p w:rsidR="009906D4" w:rsidRPr="007F5A78" w:rsidRDefault="009906D4" w:rsidP="009906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A7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906D4" w:rsidRPr="00BA310C" w:rsidTr="009906D4">
        <w:tc>
          <w:tcPr>
            <w:tcW w:w="566" w:type="dxa"/>
            <w:vMerge/>
          </w:tcPr>
          <w:p w:rsidR="009906D4" w:rsidRPr="007F5A78" w:rsidRDefault="009906D4" w:rsidP="009906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  <w:vMerge/>
          </w:tcPr>
          <w:p w:rsidR="009906D4" w:rsidRPr="007F5A78" w:rsidRDefault="009906D4" w:rsidP="009906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9906D4" w:rsidRPr="007F5A78" w:rsidRDefault="009906D4" w:rsidP="009906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A78"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2553" w:type="dxa"/>
          </w:tcPr>
          <w:p w:rsidR="009906D4" w:rsidRPr="007F5A78" w:rsidRDefault="009906D4" w:rsidP="009906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A78">
              <w:rPr>
                <w:rFonts w:ascii="Times New Roman" w:hAnsi="Times New Roman" w:cs="Times New Roman"/>
                <w:sz w:val="24"/>
                <w:szCs w:val="24"/>
              </w:rPr>
              <w:t>ЭЦВ 8-25-100</w:t>
            </w:r>
          </w:p>
        </w:tc>
        <w:tc>
          <w:tcPr>
            <w:tcW w:w="2255" w:type="dxa"/>
            <w:vAlign w:val="center"/>
          </w:tcPr>
          <w:p w:rsidR="009906D4" w:rsidRPr="007F5A78" w:rsidRDefault="009906D4" w:rsidP="009906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A7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906D4" w:rsidRPr="00BA310C" w:rsidTr="009906D4">
        <w:tc>
          <w:tcPr>
            <w:tcW w:w="566" w:type="dxa"/>
            <w:vMerge w:val="restart"/>
            <w:vAlign w:val="center"/>
          </w:tcPr>
          <w:p w:rsidR="009906D4" w:rsidRPr="007F5A78" w:rsidRDefault="009906D4" w:rsidP="009906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A7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39" w:type="dxa"/>
            <w:vMerge w:val="restart"/>
            <w:vAlign w:val="center"/>
          </w:tcPr>
          <w:p w:rsidR="009906D4" w:rsidRPr="007F5A78" w:rsidRDefault="009906D4" w:rsidP="009906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A78">
              <w:rPr>
                <w:rFonts w:ascii="Times New Roman" w:hAnsi="Times New Roman" w:cs="Times New Roman"/>
                <w:sz w:val="24"/>
                <w:szCs w:val="24"/>
              </w:rPr>
              <w:t>1-е отд.  Учхоза «Кубань»</w:t>
            </w:r>
          </w:p>
        </w:tc>
        <w:tc>
          <w:tcPr>
            <w:tcW w:w="935" w:type="dxa"/>
          </w:tcPr>
          <w:p w:rsidR="009906D4" w:rsidRPr="007F5A78" w:rsidRDefault="009906D4" w:rsidP="009906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A78"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</w:p>
        </w:tc>
        <w:tc>
          <w:tcPr>
            <w:tcW w:w="2553" w:type="dxa"/>
          </w:tcPr>
          <w:p w:rsidR="009906D4" w:rsidRPr="007F5A78" w:rsidRDefault="009906D4" w:rsidP="009906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A78">
              <w:rPr>
                <w:rFonts w:ascii="Times New Roman" w:hAnsi="Times New Roman" w:cs="Times New Roman"/>
                <w:sz w:val="24"/>
                <w:szCs w:val="24"/>
              </w:rPr>
              <w:t>ЭЦВ 8-25-100</w:t>
            </w:r>
          </w:p>
        </w:tc>
        <w:tc>
          <w:tcPr>
            <w:tcW w:w="2255" w:type="dxa"/>
            <w:vAlign w:val="center"/>
          </w:tcPr>
          <w:p w:rsidR="009906D4" w:rsidRPr="007F5A78" w:rsidRDefault="009906D4" w:rsidP="009906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A7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906D4" w:rsidRPr="00BA310C" w:rsidTr="009906D4">
        <w:tc>
          <w:tcPr>
            <w:tcW w:w="566" w:type="dxa"/>
            <w:vMerge/>
          </w:tcPr>
          <w:p w:rsidR="009906D4" w:rsidRPr="007F5A78" w:rsidRDefault="009906D4" w:rsidP="009906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  <w:vMerge/>
          </w:tcPr>
          <w:p w:rsidR="009906D4" w:rsidRPr="007F5A78" w:rsidRDefault="009906D4" w:rsidP="009906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9906D4" w:rsidRPr="007F5A78" w:rsidRDefault="009906D4" w:rsidP="009906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A78"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</w:p>
        </w:tc>
        <w:tc>
          <w:tcPr>
            <w:tcW w:w="2553" w:type="dxa"/>
          </w:tcPr>
          <w:p w:rsidR="009906D4" w:rsidRPr="007F5A78" w:rsidRDefault="009906D4" w:rsidP="009906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A78">
              <w:rPr>
                <w:rFonts w:ascii="Times New Roman" w:hAnsi="Times New Roman" w:cs="Times New Roman"/>
                <w:sz w:val="24"/>
                <w:szCs w:val="24"/>
              </w:rPr>
              <w:t>ЭЦВ 8-16-140</w:t>
            </w:r>
          </w:p>
        </w:tc>
        <w:tc>
          <w:tcPr>
            <w:tcW w:w="2255" w:type="dxa"/>
            <w:vAlign w:val="center"/>
          </w:tcPr>
          <w:p w:rsidR="009906D4" w:rsidRPr="007F5A78" w:rsidRDefault="009906D4" w:rsidP="009906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A7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906D4" w:rsidRPr="00BA310C" w:rsidTr="009906D4">
        <w:tc>
          <w:tcPr>
            <w:tcW w:w="566" w:type="dxa"/>
            <w:vMerge/>
          </w:tcPr>
          <w:p w:rsidR="009906D4" w:rsidRPr="007F5A78" w:rsidRDefault="009906D4" w:rsidP="009906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  <w:vMerge/>
          </w:tcPr>
          <w:p w:rsidR="009906D4" w:rsidRPr="007F5A78" w:rsidRDefault="009906D4" w:rsidP="009906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9906D4" w:rsidRPr="007F5A78" w:rsidRDefault="009906D4" w:rsidP="009906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A78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2553" w:type="dxa"/>
          </w:tcPr>
          <w:p w:rsidR="009906D4" w:rsidRPr="007F5A78" w:rsidRDefault="009906D4" w:rsidP="009906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A78">
              <w:rPr>
                <w:rFonts w:ascii="Times New Roman" w:hAnsi="Times New Roman" w:cs="Times New Roman"/>
                <w:sz w:val="24"/>
                <w:szCs w:val="24"/>
              </w:rPr>
              <w:t>ЭЦВ 8-25-100</w:t>
            </w:r>
          </w:p>
        </w:tc>
        <w:tc>
          <w:tcPr>
            <w:tcW w:w="2255" w:type="dxa"/>
            <w:vAlign w:val="center"/>
          </w:tcPr>
          <w:p w:rsidR="009906D4" w:rsidRPr="007F5A78" w:rsidRDefault="009906D4" w:rsidP="009906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A7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906D4" w:rsidRPr="00BA310C" w:rsidTr="009906D4">
        <w:tc>
          <w:tcPr>
            <w:tcW w:w="566" w:type="dxa"/>
          </w:tcPr>
          <w:p w:rsidR="009906D4" w:rsidRPr="007F5A78" w:rsidRDefault="009906D4" w:rsidP="009906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A78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339" w:type="dxa"/>
          </w:tcPr>
          <w:p w:rsidR="009906D4" w:rsidRPr="007F5A78" w:rsidRDefault="009906D4" w:rsidP="009906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A78">
              <w:rPr>
                <w:rFonts w:ascii="Times New Roman" w:hAnsi="Times New Roman" w:cs="Times New Roman"/>
                <w:sz w:val="24"/>
                <w:szCs w:val="24"/>
              </w:rPr>
              <w:t>1-е  отд. ОПХ КНИИСХ</w:t>
            </w:r>
          </w:p>
        </w:tc>
        <w:tc>
          <w:tcPr>
            <w:tcW w:w="935" w:type="dxa"/>
          </w:tcPr>
          <w:p w:rsidR="009906D4" w:rsidRPr="007F5A78" w:rsidRDefault="009906D4" w:rsidP="009906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A78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2553" w:type="dxa"/>
          </w:tcPr>
          <w:p w:rsidR="009906D4" w:rsidRPr="007F5A78" w:rsidRDefault="009906D4" w:rsidP="009906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A78">
              <w:rPr>
                <w:rFonts w:ascii="Times New Roman" w:hAnsi="Times New Roman" w:cs="Times New Roman"/>
                <w:sz w:val="24"/>
                <w:szCs w:val="24"/>
              </w:rPr>
              <w:t>ЭЦВ 8-25-100</w:t>
            </w:r>
          </w:p>
        </w:tc>
        <w:tc>
          <w:tcPr>
            <w:tcW w:w="2255" w:type="dxa"/>
            <w:vAlign w:val="center"/>
          </w:tcPr>
          <w:p w:rsidR="009906D4" w:rsidRPr="007F5A78" w:rsidRDefault="009906D4" w:rsidP="009906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A7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906D4" w:rsidRPr="00BA310C" w:rsidTr="009906D4">
        <w:tc>
          <w:tcPr>
            <w:tcW w:w="566" w:type="dxa"/>
            <w:vMerge w:val="restart"/>
            <w:vAlign w:val="center"/>
          </w:tcPr>
          <w:p w:rsidR="009906D4" w:rsidRPr="007F5A78" w:rsidRDefault="009906D4" w:rsidP="009906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A7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39" w:type="dxa"/>
            <w:vMerge w:val="restart"/>
            <w:vAlign w:val="center"/>
          </w:tcPr>
          <w:p w:rsidR="009906D4" w:rsidRPr="007F5A78" w:rsidRDefault="009906D4" w:rsidP="009906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A78">
              <w:rPr>
                <w:rFonts w:ascii="Times New Roman" w:hAnsi="Times New Roman" w:cs="Times New Roman"/>
                <w:sz w:val="24"/>
                <w:szCs w:val="24"/>
              </w:rPr>
              <w:t>п. Колосистый</w:t>
            </w:r>
          </w:p>
        </w:tc>
        <w:tc>
          <w:tcPr>
            <w:tcW w:w="935" w:type="dxa"/>
          </w:tcPr>
          <w:p w:rsidR="009906D4" w:rsidRPr="007F5A78" w:rsidRDefault="009906D4" w:rsidP="009906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A78"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2553" w:type="dxa"/>
          </w:tcPr>
          <w:p w:rsidR="009906D4" w:rsidRPr="007F5A78" w:rsidRDefault="009906D4" w:rsidP="009906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A78">
              <w:rPr>
                <w:rFonts w:ascii="Times New Roman" w:hAnsi="Times New Roman" w:cs="Times New Roman"/>
                <w:sz w:val="24"/>
                <w:szCs w:val="24"/>
              </w:rPr>
              <w:t>ЭЦВ 8-25-100</w:t>
            </w:r>
          </w:p>
        </w:tc>
        <w:tc>
          <w:tcPr>
            <w:tcW w:w="2255" w:type="dxa"/>
            <w:vAlign w:val="center"/>
          </w:tcPr>
          <w:p w:rsidR="009906D4" w:rsidRPr="007F5A78" w:rsidRDefault="009906D4" w:rsidP="009906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A7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906D4" w:rsidRPr="00BA310C" w:rsidTr="009906D4">
        <w:tc>
          <w:tcPr>
            <w:tcW w:w="566" w:type="dxa"/>
            <w:vMerge/>
            <w:vAlign w:val="center"/>
          </w:tcPr>
          <w:p w:rsidR="009906D4" w:rsidRPr="007F5A78" w:rsidRDefault="009906D4" w:rsidP="009906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  <w:vMerge/>
          </w:tcPr>
          <w:p w:rsidR="009906D4" w:rsidRPr="007F5A78" w:rsidRDefault="009906D4" w:rsidP="009906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9906D4" w:rsidRPr="007F5A78" w:rsidRDefault="009906D4" w:rsidP="009906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A78"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2553" w:type="dxa"/>
          </w:tcPr>
          <w:p w:rsidR="009906D4" w:rsidRPr="007F5A78" w:rsidRDefault="009906D4" w:rsidP="009906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A78">
              <w:rPr>
                <w:rFonts w:ascii="Times New Roman" w:hAnsi="Times New Roman" w:cs="Times New Roman"/>
                <w:sz w:val="24"/>
                <w:szCs w:val="24"/>
              </w:rPr>
              <w:t>ЭЦВ 8-25-100</w:t>
            </w:r>
          </w:p>
        </w:tc>
        <w:tc>
          <w:tcPr>
            <w:tcW w:w="2255" w:type="dxa"/>
            <w:vAlign w:val="center"/>
          </w:tcPr>
          <w:p w:rsidR="009906D4" w:rsidRPr="007F5A78" w:rsidRDefault="009906D4" w:rsidP="009906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A7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906D4" w:rsidRPr="00BA310C" w:rsidTr="009906D4">
        <w:tc>
          <w:tcPr>
            <w:tcW w:w="566" w:type="dxa"/>
            <w:vMerge/>
            <w:vAlign w:val="center"/>
          </w:tcPr>
          <w:p w:rsidR="009906D4" w:rsidRPr="007F5A78" w:rsidRDefault="009906D4" w:rsidP="009906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  <w:vMerge/>
          </w:tcPr>
          <w:p w:rsidR="009906D4" w:rsidRPr="007F5A78" w:rsidRDefault="009906D4" w:rsidP="009906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9906D4" w:rsidRPr="007F5A78" w:rsidRDefault="009906D4" w:rsidP="009906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A78"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2553" w:type="dxa"/>
          </w:tcPr>
          <w:p w:rsidR="009906D4" w:rsidRPr="007F5A78" w:rsidRDefault="009906D4" w:rsidP="009906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A78">
              <w:rPr>
                <w:rFonts w:ascii="Times New Roman" w:hAnsi="Times New Roman" w:cs="Times New Roman"/>
                <w:sz w:val="24"/>
                <w:szCs w:val="24"/>
              </w:rPr>
              <w:t>ЭЦВ 8-25-100</w:t>
            </w:r>
          </w:p>
        </w:tc>
        <w:tc>
          <w:tcPr>
            <w:tcW w:w="2255" w:type="dxa"/>
            <w:vAlign w:val="center"/>
          </w:tcPr>
          <w:p w:rsidR="009906D4" w:rsidRPr="007F5A78" w:rsidRDefault="009906D4" w:rsidP="009906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A7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906D4" w:rsidRPr="00BA310C" w:rsidTr="009906D4">
        <w:tc>
          <w:tcPr>
            <w:tcW w:w="566" w:type="dxa"/>
            <w:vMerge w:val="restart"/>
            <w:vAlign w:val="center"/>
          </w:tcPr>
          <w:p w:rsidR="009906D4" w:rsidRPr="007F5A78" w:rsidRDefault="009906D4" w:rsidP="009906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A7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39" w:type="dxa"/>
            <w:vMerge w:val="restart"/>
            <w:vAlign w:val="center"/>
          </w:tcPr>
          <w:p w:rsidR="009906D4" w:rsidRPr="007F5A78" w:rsidRDefault="009906D4" w:rsidP="009906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A78">
              <w:rPr>
                <w:rFonts w:ascii="Times New Roman" w:hAnsi="Times New Roman" w:cs="Times New Roman"/>
                <w:sz w:val="24"/>
                <w:szCs w:val="24"/>
              </w:rPr>
              <w:t>п. Краснолит</w:t>
            </w:r>
          </w:p>
        </w:tc>
        <w:tc>
          <w:tcPr>
            <w:tcW w:w="935" w:type="dxa"/>
          </w:tcPr>
          <w:p w:rsidR="009906D4" w:rsidRPr="007F5A78" w:rsidRDefault="009906D4" w:rsidP="009906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9906D4" w:rsidRPr="007F5A78" w:rsidRDefault="009906D4" w:rsidP="009906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A78">
              <w:rPr>
                <w:rFonts w:ascii="Times New Roman" w:hAnsi="Times New Roman" w:cs="Times New Roman"/>
                <w:sz w:val="24"/>
                <w:szCs w:val="24"/>
              </w:rPr>
              <w:t>ЭЦВ 8-25-100</w:t>
            </w:r>
          </w:p>
        </w:tc>
        <w:tc>
          <w:tcPr>
            <w:tcW w:w="2255" w:type="dxa"/>
            <w:vAlign w:val="center"/>
          </w:tcPr>
          <w:p w:rsidR="009906D4" w:rsidRPr="007F5A78" w:rsidRDefault="009906D4" w:rsidP="009906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A7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906D4" w:rsidRPr="00BA310C" w:rsidTr="009906D4">
        <w:tc>
          <w:tcPr>
            <w:tcW w:w="566" w:type="dxa"/>
            <w:vMerge/>
          </w:tcPr>
          <w:p w:rsidR="009906D4" w:rsidRPr="007F5A78" w:rsidRDefault="009906D4" w:rsidP="009906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  <w:vMerge/>
          </w:tcPr>
          <w:p w:rsidR="009906D4" w:rsidRPr="007F5A78" w:rsidRDefault="009906D4" w:rsidP="009906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9906D4" w:rsidRPr="007F5A78" w:rsidRDefault="009906D4" w:rsidP="009906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A78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2553" w:type="dxa"/>
          </w:tcPr>
          <w:p w:rsidR="009906D4" w:rsidRPr="007F5A78" w:rsidRDefault="009906D4" w:rsidP="009906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A78">
              <w:rPr>
                <w:rFonts w:ascii="Times New Roman" w:hAnsi="Times New Roman" w:cs="Times New Roman"/>
                <w:sz w:val="24"/>
                <w:szCs w:val="24"/>
              </w:rPr>
              <w:t>ЭЦВ 6-10-50</w:t>
            </w:r>
          </w:p>
        </w:tc>
        <w:tc>
          <w:tcPr>
            <w:tcW w:w="2255" w:type="dxa"/>
            <w:vAlign w:val="center"/>
          </w:tcPr>
          <w:p w:rsidR="009906D4" w:rsidRPr="007F5A78" w:rsidRDefault="009906D4" w:rsidP="009906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A78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9906D4" w:rsidRPr="00BA310C" w:rsidTr="009906D4">
        <w:tc>
          <w:tcPr>
            <w:tcW w:w="566" w:type="dxa"/>
            <w:vMerge w:val="restart"/>
            <w:vAlign w:val="center"/>
          </w:tcPr>
          <w:p w:rsidR="009906D4" w:rsidRPr="007F5A78" w:rsidRDefault="009906D4" w:rsidP="009906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A7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39" w:type="dxa"/>
            <w:vMerge w:val="restart"/>
            <w:vAlign w:val="center"/>
          </w:tcPr>
          <w:p w:rsidR="009906D4" w:rsidRPr="007F5A78" w:rsidRDefault="009906D4" w:rsidP="009906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A78">
              <w:rPr>
                <w:rFonts w:ascii="Times New Roman" w:hAnsi="Times New Roman" w:cs="Times New Roman"/>
                <w:sz w:val="24"/>
                <w:szCs w:val="24"/>
              </w:rPr>
              <w:t>х. Копанской</w:t>
            </w:r>
          </w:p>
        </w:tc>
        <w:tc>
          <w:tcPr>
            <w:tcW w:w="935" w:type="dxa"/>
          </w:tcPr>
          <w:p w:rsidR="009906D4" w:rsidRPr="007F5A78" w:rsidRDefault="009906D4" w:rsidP="009906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A78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2553" w:type="dxa"/>
          </w:tcPr>
          <w:p w:rsidR="009906D4" w:rsidRPr="007F5A78" w:rsidRDefault="009906D4" w:rsidP="009906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A78">
              <w:rPr>
                <w:rFonts w:ascii="Times New Roman" w:hAnsi="Times New Roman" w:cs="Times New Roman"/>
                <w:sz w:val="24"/>
                <w:szCs w:val="24"/>
              </w:rPr>
              <w:t>ЭЦВ 8-25-100</w:t>
            </w:r>
          </w:p>
        </w:tc>
        <w:tc>
          <w:tcPr>
            <w:tcW w:w="2255" w:type="dxa"/>
            <w:vAlign w:val="center"/>
          </w:tcPr>
          <w:p w:rsidR="009906D4" w:rsidRPr="007F5A78" w:rsidRDefault="009906D4" w:rsidP="009906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A7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906D4" w:rsidRPr="00BA310C" w:rsidTr="009906D4">
        <w:tc>
          <w:tcPr>
            <w:tcW w:w="566" w:type="dxa"/>
            <w:vMerge/>
          </w:tcPr>
          <w:p w:rsidR="009906D4" w:rsidRPr="007F5A78" w:rsidRDefault="009906D4" w:rsidP="009906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  <w:vMerge/>
          </w:tcPr>
          <w:p w:rsidR="009906D4" w:rsidRPr="007F5A78" w:rsidRDefault="009906D4" w:rsidP="009906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9906D4" w:rsidRPr="007F5A78" w:rsidRDefault="009906D4" w:rsidP="009906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A78"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2553" w:type="dxa"/>
          </w:tcPr>
          <w:p w:rsidR="009906D4" w:rsidRPr="007F5A78" w:rsidRDefault="009906D4" w:rsidP="009906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A78">
              <w:rPr>
                <w:rFonts w:ascii="Times New Roman" w:hAnsi="Times New Roman" w:cs="Times New Roman"/>
                <w:sz w:val="24"/>
                <w:szCs w:val="24"/>
              </w:rPr>
              <w:t>ЭЦВ 8-25-125</w:t>
            </w:r>
          </w:p>
        </w:tc>
        <w:tc>
          <w:tcPr>
            <w:tcW w:w="2255" w:type="dxa"/>
            <w:vAlign w:val="center"/>
          </w:tcPr>
          <w:p w:rsidR="009906D4" w:rsidRPr="007F5A78" w:rsidRDefault="009906D4" w:rsidP="009906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A7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906D4" w:rsidRPr="00BA310C" w:rsidTr="009906D4">
        <w:tc>
          <w:tcPr>
            <w:tcW w:w="566" w:type="dxa"/>
            <w:vMerge w:val="restart"/>
            <w:vAlign w:val="center"/>
          </w:tcPr>
          <w:p w:rsidR="009906D4" w:rsidRPr="007F5A78" w:rsidRDefault="009906D4" w:rsidP="009906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A78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3339" w:type="dxa"/>
            <w:vMerge w:val="restart"/>
            <w:vAlign w:val="center"/>
          </w:tcPr>
          <w:p w:rsidR="009906D4" w:rsidRPr="007F5A78" w:rsidRDefault="009906D4" w:rsidP="009906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A78">
              <w:rPr>
                <w:rFonts w:ascii="Times New Roman" w:hAnsi="Times New Roman" w:cs="Times New Roman"/>
                <w:sz w:val="24"/>
                <w:szCs w:val="24"/>
              </w:rPr>
              <w:t>п. Кирпичный</w:t>
            </w:r>
          </w:p>
        </w:tc>
        <w:tc>
          <w:tcPr>
            <w:tcW w:w="935" w:type="dxa"/>
          </w:tcPr>
          <w:p w:rsidR="009906D4" w:rsidRPr="007F5A78" w:rsidRDefault="009906D4" w:rsidP="009906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A78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2553" w:type="dxa"/>
          </w:tcPr>
          <w:p w:rsidR="009906D4" w:rsidRPr="007F5A78" w:rsidRDefault="009906D4" w:rsidP="009906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A78">
              <w:rPr>
                <w:rFonts w:ascii="Times New Roman" w:hAnsi="Times New Roman" w:cs="Times New Roman"/>
                <w:sz w:val="24"/>
                <w:szCs w:val="24"/>
              </w:rPr>
              <w:t>ЭЦВ 6-10-110</w:t>
            </w:r>
          </w:p>
        </w:tc>
        <w:tc>
          <w:tcPr>
            <w:tcW w:w="2255" w:type="dxa"/>
            <w:vAlign w:val="center"/>
          </w:tcPr>
          <w:p w:rsidR="009906D4" w:rsidRPr="007F5A78" w:rsidRDefault="009906D4" w:rsidP="009906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A78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9906D4" w:rsidRPr="00BA310C" w:rsidTr="009906D4">
        <w:tc>
          <w:tcPr>
            <w:tcW w:w="566" w:type="dxa"/>
            <w:vMerge/>
          </w:tcPr>
          <w:p w:rsidR="009906D4" w:rsidRPr="007F5A78" w:rsidRDefault="009906D4" w:rsidP="009906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  <w:vMerge/>
          </w:tcPr>
          <w:p w:rsidR="009906D4" w:rsidRPr="007F5A78" w:rsidRDefault="009906D4" w:rsidP="009906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9906D4" w:rsidRPr="007F5A78" w:rsidRDefault="009906D4" w:rsidP="009906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A78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2553" w:type="dxa"/>
          </w:tcPr>
          <w:p w:rsidR="009906D4" w:rsidRPr="007F5A78" w:rsidRDefault="009906D4" w:rsidP="009906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A78">
              <w:rPr>
                <w:rFonts w:ascii="Times New Roman" w:hAnsi="Times New Roman" w:cs="Times New Roman"/>
                <w:sz w:val="24"/>
                <w:szCs w:val="24"/>
              </w:rPr>
              <w:t>ЭЦВ 6-10-110</w:t>
            </w:r>
          </w:p>
        </w:tc>
        <w:tc>
          <w:tcPr>
            <w:tcW w:w="2255" w:type="dxa"/>
            <w:vAlign w:val="center"/>
          </w:tcPr>
          <w:p w:rsidR="009906D4" w:rsidRPr="007F5A78" w:rsidRDefault="009906D4" w:rsidP="009906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A78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9906D4" w:rsidRPr="00BA310C" w:rsidTr="009906D4">
        <w:tc>
          <w:tcPr>
            <w:tcW w:w="566" w:type="dxa"/>
          </w:tcPr>
          <w:p w:rsidR="009906D4" w:rsidRPr="007F5A78" w:rsidRDefault="009906D4" w:rsidP="009906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A7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339" w:type="dxa"/>
          </w:tcPr>
          <w:p w:rsidR="009906D4" w:rsidRPr="007F5A78" w:rsidRDefault="009906D4" w:rsidP="009906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A78">
              <w:rPr>
                <w:rFonts w:ascii="Times New Roman" w:hAnsi="Times New Roman" w:cs="Times New Roman"/>
                <w:sz w:val="24"/>
                <w:szCs w:val="24"/>
              </w:rPr>
              <w:t>п. ВНИИ БЗР</w:t>
            </w:r>
          </w:p>
        </w:tc>
        <w:tc>
          <w:tcPr>
            <w:tcW w:w="935" w:type="dxa"/>
          </w:tcPr>
          <w:p w:rsidR="009906D4" w:rsidRPr="007F5A78" w:rsidRDefault="009906D4" w:rsidP="009906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A7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  <w:p w:rsidR="009906D4" w:rsidRPr="007F5A78" w:rsidRDefault="009906D4" w:rsidP="009906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5A78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2553" w:type="dxa"/>
          </w:tcPr>
          <w:p w:rsidR="009906D4" w:rsidRPr="007F5A78" w:rsidRDefault="009906D4" w:rsidP="009906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A78">
              <w:rPr>
                <w:rFonts w:ascii="Times New Roman" w:hAnsi="Times New Roman" w:cs="Times New Roman"/>
                <w:sz w:val="24"/>
                <w:szCs w:val="24"/>
              </w:rPr>
              <w:t>ЭЦВ 8-25-100</w:t>
            </w:r>
          </w:p>
          <w:p w:rsidR="009906D4" w:rsidRPr="007F5A78" w:rsidRDefault="009906D4" w:rsidP="009906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A78">
              <w:rPr>
                <w:rFonts w:ascii="Times New Roman" w:hAnsi="Times New Roman" w:cs="Times New Roman"/>
                <w:sz w:val="24"/>
                <w:szCs w:val="24"/>
              </w:rPr>
              <w:t>ЭЦВ 8-25-100</w:t>
            </w:r>
          </w:p>
        </w:tc>
        <w:tc>
          <w:tcPr>
            <w:tcW w:w="2255" w:type="dxa"/>
            <w:vAlign w:val="center"/>
          </w:tcPr>
          <w:p w:rsidR="009906D4" w:rsidRPr="007F5A78" w:rsidRDefault="009906D4" w:rsidP="009906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A7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9906D4" w:rsidRPr="007F5A78" w:rsidRDefault="009906D4" w:rsidP="009906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A7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906D4" w:rsidRPr="00BA310C" w:rsidTr="009906D4">
        <w:tc>
          <w:tcPr>
            <w:tcW w:w="566" w:type="dxa"/>
          </w:tcPr>
          <w:p w:rsidR="009906D4" w:rsidRPr="007F5A78" w:rsidRDefault="009906D4" w:rsidP="009906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A7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339" w:type="dxa"/>
          </w:tcPr>
          <w:p w:rsidR="009906D4" w:rsidRPr="007F5A78" w:rsidRDefault="009906D4" w:rsidP="009906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A78">
              <w:rPr>
                <w:rFonts w:ascii="Times New Roman" w:hAnsi="Times New Roman" w:cs="Times New Roman"/>
                <w:sz w:val="24"/>
                <w:szCs w:val="24"/>
              </w:rPr>
              <w:t xml:space="preserve">ул.Заводская </w:t>
            </w:r>
          </w:p>
          <w:p w:rsidR="009906D4" w:rsidRPr="007F5A78" w:rsidRDefault="009906D4" w:rsidP="009906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A78">
              <w:rPr>
                <w:rFonts w:ascii="Times New Roman" w:hAnsi="Times New Roman" w:cs="Times New Roman"/>
                <w:sz w:val="24"/>
                <w:szCs w:val="24"/>
              </w:rPr>
              <w:t xml:space="preserve">и ул. Горная </w:t>
            </w:r>
          </w:p>
        </w:tc>
        <w:tc>
          <w:tcPr>
            <w:tcW w:w="935" w:type="dxa"/>
          </w:tcPr>
          <w:p w:rsidR="009906D4" w:rsidRPr="007F5A78" w:rsidRDefault="009906D4" w:rsidP="009906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A78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  <w:p w:rsidR="009906D4" w:rsidRPr="007F5A78" w:rsidRDefault="009906D4" w:rsidP="009906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A78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2553" w:type="dxa"/>
          </w:tcPr>
          <w:p w:rsidR="009906D4" w:rsidRPr="007F5A78" w:rsidRDefault="009906D4" w:rsidP="009906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A78">
              <w:rPr>
                <w:rFonts w:ascii="Times New Roman" w:hAnsi="Times New Roman" w:cs="Times New Roman"/>
                <w:sz w:val="24"/>
                <w:szCs w:val="24"/>
              </w:rPr>
              <w:t>ЭЦВ 8-25-100</w:t>
            </w:r>
          </w:p>
          <w:p w:rsidR="009906D4" w:rsidRPr="007F5A78" w:rsidRDefault="009906D4" w:rsidP="009906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A78">
              <w:rPr>
                <w:rFonts w:ascii="Times New Roman" w:hAnsi="Times New Roman" w:cs="Times New Roman"/>
                <w:sz w:val="24"/>
                <w:szCs w:val="24"/>
              </w:rPr>
              <w:t>ЭЦВ 8-25-100</w:t>
            </w:r>
          </w:p>
        </w:tc>
        <w:tc>
          <w:tcPr>
            <w:tcW w:w="2255" w:type="dxa"/>
            <w:vAlign w:val="center"/>
          </w:tcPr>
          <w:p w:rsidR="009906D4" w:rsidRPr="007F5A78" w:rsidRDefault="009906D4" w:rsidP="009906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A78">
              <w:rPr>
                <w:rFonts w:ascii="Times New Roman" w:hAnsi="Times New Roman" w:cs="Times New Roman"/>
                <w:sz w:val="24"/>
                <w:szCs w:val="24"/>
              </w:rPr>
              <w:t xml:space="preserve">               11</w:t>
            </w:r>
          </w:p>
        </w:tc>
      </w:tr>
      <w:tr w:rsidR="009906D4" w:rsidRPr="00BA310C" w:rsidTr="009906D4">
        <w:trPr>
          <w:trHeight w:val="285"/>
        </w:trPr>
        <w:tc>
          <w:tcPr>
            <w:tcW w:w="566" w:type="dxa"/>
          </w:tcPr>
          <w:p w:rsidR="009906D4" w:rsidRPr="007F5A78" w:rsidRDefault="009906D4" w:rsidP="009906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A7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339" w:type="dxa"/>
          </w:tcPr>
          <w:p w:rsidR="009906D4" w:rsidRPr="007F5A78" w:rsidRDefault="009906D4" w:rsidP="009906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A78">
              <w:rPr>
                <w:rFonts w:ascii="Times New Roman" w:hAnsi="Times New Roman" w:cs="Times New Roman"/>
                <w:sz w:val="24"/>
                <w:szCs w:val="24"/>
              </w:rPr>
              <w:t>х. Новый</w:t>
            </w:r>
          </w:p>
        </w:tc>
        <w:tc>
          <w:tcPr>
            <w:tcW w:w="935" w:type="dxa"/>
          </w:tcPr>
          <w:p w:rsidR="009906D4" w:rsidRPr="007F5A78" w:rsidRDefault="009906D4" w:rsidP="009906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A78">
              <w:rPr>
                <w:rFonts w:ascii="Times New Roman" w:hAnsi="Times New Roman" w:cs="Times New Roman"/>
                <w:sz w:val="24"/>
                <w:szCs w:val="24"/>
              </w:rPr>
              <w:t>618</w:t>
            </w:r>
          </w:p>
        </w:tc>
        <w:tc>
          <w:tcPr>
            <w:tcW w:w="2553" w:type="dxa"/>
          </w:tcPr>
          <w:p w:rsidR="009906D4" w:rsidRPr="007F5A78" w:rsidRDefault="009906D4" w:rsidP="009906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A78">
              <w:rPr>
                <w:rFonts w:ascii="Times New Roman" w:hAnsi="Times New Roman" w:cs="Times New Roman"/>
                <w:sz w:val="24"/>
                <w:szCs w:val="24"/>
              </w:rPr>
              <w:t>ЭЦВ 8-25-125</w:t>
            </w:r>
          </w:p>
        </w:tc>
        <w:tc>
          <w:tcPr>
            <w:tcW w:w="2255" w:type="dxa"/>
            <w:vAlign w:val="center"/>
          </w:tcPr>
          <w:p w:rsidR="009906D4" w:rsidRPr="007F5A78" w:rsidRDefault="009906D4" w:rsidP="009906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A7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906D4" w:rsidRPr="00BA310C" w:rsidTr="009906D4">
        <w:tc>
          <w:tcPr>
            <w:tcW w:w="566" w:type="dxa"/>
          </w:tcPr>
          <w:p w:rsidR="009906D4" w:rsidRPr="007F5A78" w:rsidRDefault="009906D4" w:rsidP="009906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A7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339" w:type="dxa"/>
          </w:tcPr>
          <w:p w:rsidR="009906D4" w:rsidRPr="007F5A78" w:rsidRDefault="009906D4" w:rsidP="009906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A78">
              <w:rPr>
                <w:rFonts w:ascii="Times New Roman" w:hAnsi="Times New Roman" w:cs="Times New Roman"/>
                <w:sz w:val="24"/>
                <w:szCs w:val="24"/>
              </w:rPr>
              <w:t>2-ое отделение совхоза «Со</w:t>
            </w:r>
            <w:r w:rsidRPr="007F5A7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F5A78">
              <w:rPr>
                <w:rFonts w:ascii="Times New Roman" w:hAnsi="Times New Roman" w:cs="Times New Roman"/>
                <w:sz w:val="24"/>
                <w:szCs w:val="24"/>
              </w:rPr>
              <w:t>нечный»</w:t>
            </w:r>
          </w:p>
        </w:tc>
        <w:tc>
          <w:tcPr>
            <w:tcW w:w="935" w:type="dxa"/>
          </w:tcPr>
          <w:p w:rsidR="009906D4" w:rsidRPr="007F5A78" w:rsidRDefault="009906D4" w:rsidP="009906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A78">
              <w:rPr>
                <w:rFonts w:ascii="Times New Roman" w:hAnsi="Times New Roman" w:cs="Times New Roman"/>
                <w:sz w:val="24"/>
                <w:szCs w:val="24"/>
              </w:rPr>
              <w:t>614  615</w:t>
            </w:r>
          </w:p>
        </w:tc>
        <w:tc>
          <w:tcPr>
            <w:tcW w:w="2553" w:type="dxa"/>
          </w:tcPr>
          <w:p w:rsidR="009906D4" w:rsidRPr="007F5A78" w:rsidRDefault="009906D4" w:rsidP="009906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A78">
              <w:rPr>
                <w:rFonts w:ascii="Times New Roman" w:hAnsi="Times New Roman" w:cs="Times New Roman"/>
                <w:sz w:val="24"/>
                <w:szCs w:val="24"/>
              </w:rPr>
              <w:t>ЭЦВ 8-25-100                      ЭЦВ 8-25-100</w:t>
            </w:r>
          </w:p>
        </w:tc>
        <w:tc>
          <w:tcPr>
            <w:tcW w:w="2255" w:type="dxa"/>
            <w:vAlign w:val="center"/>
          </w:tcPr>
          <w:p w:rsidR="009906D4" w:rsidRPr="007F5A78" w:rsidRDefault="009906D4" w:rsidP="009906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A7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9906D4" w:rsidRPr="007F5A78" w:rsidRDefault="009906D4" w:rsidP="009906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A7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906D4" w:rsidRPr="00BA310C" w:rsidTr="009906D4">
        <w:tc>
          <w:tcPr>
            <w:tcW w:w="566" w:type="dxa"/>
          </w:tcPr>
          <w:p w:rsidR="009906D4" w:rsidRPr="007F5A78" w:rsidRDefault="009906D4" w:rsidP="009906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A7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339" w:type="dxa"/>
          </w:tcPr>
          <w:p w:rsidR="009906D4" w:rsidRPr="007F5A78" w:rsidRDefault="009906D4" w:rsidP="009906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A78">
              <w:rPr>
                <w:rFonts w:ascii="Times New Roman" w:hAnsi="Times New Roman" w:cs="Times New Roman"/>
                <w:sz w:val="24"/>
                <w:szCs w:val="24"/>
              </w:rPr>
              <w:t>ул.Ростовское шоссе-42</w:t>
            </w:r>
          </w:p>
        </w:tc>
        <w:tc>
          <w:tcPr>
            <w:tcW w:w="935" w:type="dxa"/>
          </w:tcPr>
          <w:p w:rsidR="009906D4" w:rsidRPr="007F5A78" w:rsidRDefault="009906D4" w:rsidP="009906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A78">
              <w:rPr>
                <w:rFonts w:ascii="Times New Roman" w:hAnsi="Times New Roman" w:cs="Times New Roman"/>
                <w:sz w:val="24"/>
                <w:szCs w:val="24"/>
              </w:rPr>
              <w:t>616    617</w:t>
            </w:r>
          </w:p>
        </w:tc>
        <w:tc>
          <w:tcPr>
            <w:tcW w:w="2553" w:type="dxa"/>
          </w:tcPr>
          <w:p w:rsidR="009906D4" w:rsidRPr="007F5A78" w:rsidRDefault="009906D4" w:rsidP="009906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A78">
              <w:rPr>
                <w:rFonts w:ascii="Times New Roman" w:hAnsi="Times New Roman" w:cs="Times New Roman"/>
                <w:sz w:val="24"/>
                <w:szCs w:val="24"/>
              </w:rPr>
              <w:t>ЭЦВ 6-10-110</w:t>
            </w:r>
          </w:p>
        </w:tc>
        <w:tc>
          <w:tcPr>
            <w:tcW w:w="2255" w:type="dxa"/>
            <w:vAlign w:val="center"/>
          </w:tcPr>
          <w:p w:rsidR="009906D4" w:rsidRPr="007F5A78" w:rsidRDefault="009906D4" w:rsidP="009906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A78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</w:tbl>
    <w:p w:rsidR="00A919DF" w:rsidRDefault="00A919DF" w:rsidP="009906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906D4" w:rsidRPr="00BA310C" w:rsidRDefault="009906D4" w:rsidP="009906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A310C">
        <w:rPr>
          <w:rFonts w:ascii="Times New Roman" w:hAnsi="Times New Roman" w:cs="Times New Roman"/>
          <w:sz w:val="28"/>
          <w:szCs w:val="28"/>
        </w:rPr>
        <w:lastRenderedPageBreak/>
        <w:t>Характеристика водопроводных сетей</w:t>
      </w:r>
    </w:p>
    <w:p w:rsidR="009906D4" w:rsidRPr="00BA310C" w:rsidRDefault="009906D4" w:rsidP="009906D4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A310C">
        <w:rPr>
          <w:rFonts w:ascii="Times New Roman" w:hAnsi="Times New Roman" w:cs="Times New Roman"/>
          <w:sz w:val="28"/>
          <w:szCs w:val="28"/>
        </w:rPr>
        <w:t>Общая протяженность водопроводных сетей 184,99 км.</w:t>
      </w:r>
    </w:p>
    <w:p w:rsidR="009906D4" w:rsidRPr="005D67CE" w:rsidRDefault="009906D4" w:rsidP="009906D4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209"/>
        <w:gridCol w:w="3209"/>
        <w:gridCol w:w="3209"/>
      </w:tblGrid>
      <w:tr w:rsidR="009906D4" w:rsidRPr="003B67C2" w:rsidTr="009906D4">
        <w:tc>
          <w:tcPr>
            <w:tcW w:w="3209" w:type="dxa"/>
          </w:tcPr>
          <w:p w:rsidR="009906D4" w:rsidRPr="007F5A78" w:rsidRDefault="009906D4" w:rsidP="009906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A78">
              <w:rPr>
                <w:rFonts w:ascii="Times New Roman" w:hAnsi="Times New Roman" w:cs="Times New Roman"/>
                <w:sz w:val="24"/>
                <w:szCs w:val="24"/>
              </w:rPr>
              <w:t>Диаметр</w:t>
            </w:r>
          </w:p>
          <w:p w:rsidR="009906D4" w:rsidRPr="007F5A78" w:rsidRDefault="009906D4" w:rsidP="009906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A78">
              <w:rPr>
                <w:rFonts w:ascii="Times New Roman" w:hAnsi="Times New Roman" w:cs="Times New Roman"/>
                <w:sz w:val="24"/>
                <w:szCs w:val="24"/>
              </w:rPr>
              <w:t>трубопровода</w:t>
            </w:r>
          </w:p>
        </w:tc>
        <w:tc>
          <w:tcPr>
            <w:tcW w:w="3209" w:type="dxa"/>
          </w:tcPr>
          <w:p w:rsidR="009906D4" w:rsidRPr="007F5A78" w:rsidRDefault="009906D4" w:rsidP="009906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A78">
              <w:rPr>
                <w:rFonts w:ascii="Times New Roman" w:hAnsi="Times New Roman" w:cs="Times New Roman"/>
                <w:sz w:val="24"/>
                <w:szCs w:val="24"/>
              </w:rPr>
              <w:t>Протяженность                     трубопровода</w:t>
            </w:r>
          </w:p>
        </w:tc>
        <w:tc>
          <w:tcPr>
            <w:tcW w:w="3209" w:type="dxa"/>
            <w:vAlign w:val="center"/>
          </w:tcPr>
          <w:p w:rsidR="009906D4" w:rsidRPr="007F5A78" w:rsidRDefault="009906D4" w:rsidP="009906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A78">
              <w:rPr>
                <w:rFonts w:ascii="Times New Roman" w:hAnsi="Times New Roman" w:cs="Times New Roman"/>
                <w:sz w:val="24"/>
                <w:szCs w:val="24"/>
              </w:rPr>
              <w:t>Материал труб</w:t>
            </w:r>
          </w:p>
        </w:tc>
      </w:tr>
      <w:tr w:rsidR="009906D4" w:rsidRPr="003B67C2" w:rsidTr="009906D4">
        <w:tc>
          <w:tcPr>
            <w:tcW w:w="3209" w:type="dxa"/>
          </w:tcPr>
          <w:p w:rsidR="009906D4" w:rsidRPr="007F5A78" w:rsidRDefault="009906D4" w:rsidP="009906D4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A78">
              <w:rPr>
                <w:rFonts w:ascii="Times New Roman" w:hAnsi="Times New Roman" w:cs="Times New Roman"/>
                <w:sz w:val="24"/>
                <w:szCs w:val="24"/>
              </w:rPr>
              <w:t>50-200 мм</w:t>
            </w:r>
          </w:p>
        </w:tc>
        <w:tc>
          <w:tcPr>
            <w:tcW w:w="3209" w:type="dxa"/>
          </w:tcPr>
          <w:p w:rsidR="009906D4" w:rsidRPr="007F5A78" w:rsidRDefault="009906D4" w:rsidP="009906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A78">
              <w:rPr>
                <w:rFonts w:ascii="Times New Roman" w:hAnsi="Times New Roman" w:cs="Times New Roman"/>
                <w:sz w:val="24"/>
                <w:szCs w:val="24"/>
              </w:rPr>
              <w:t>140,30 км</w:t>
            </w:r>
          </w:p>
        </w:tc>
        <w:tc>
          <w:tcPr>
            <w:tcW w:w="3209" w:type="dxa"/>
          </w:tcPr>
          <w:p w:rsidR="009906D4" w:rsidRPr="007F5A78" w:rsidRDefault="009906D4" w:rsidP="009906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A78">
              <w:rPr>
                <w:rFonts w:ascii="Times New Roman" w:hAnsi="Times New Roman" w:cs="Times New Roman"/>
                <w:sz w:val="24"/>
                <w:szCs w:val="24"/>
              </w:rPr>
              <w:t>стальные</w:t>
            </w:r>
          </w:p>
        </w:tc>
      </w:tr>
      <w:tr w:rsidR="009906D4" w:rsidRPr="003B67C2" w:rsidTr="009906D4">
        <w:tc>
          <w:tcPr>
            <w:tcW w:w="3209" w:type="dxa"/>
          </w:tcPr>
          <w:p w:rsidR="009906D4" w:rsidRPr="007F5A78" w:rsidRDefault="009906D4" w:rsidP="009906D4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A78">
              <w:rPr>
                <w:rFonts w:ascii="Times New Roman" w:hAnsi="Times New Roman" w:cs="Times New Roman"/>
                <w:sz w:val="24"/>
                <w:szCs w:val="24"/>
              </w:rPr>
              <w:t>100-250 мм</w:t>
            </w:r>
          </w:p>
        </w:tc>
        <w:tc>
          <w:tcPr>
            <w:tcW w:w="3209" w:type="dxa"/>
          </w:tcPr>
          <w:p w:rsidR="009906D4" w:rsidRPr="007F5A78" w:rsidRDefault="009906D4" w:rsidP="009906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A78">
              <w:rPr>
                <w:rFonts w:ascii="Times New Roman" w:hAnsi="Times New Roman" w:cs="Times New Roman"/>
                <w:sz w:val="24"/>
                <w:szCs w:val="24"/>
              </w:rPr>
              <w:t>8,98км</w:t>
            </w:r>
          </w:p>
        </w:tc>
        <w:tc>
          <w:tcPr>
            <w:tcW w:w="3209" w:type="dxa"/>
          </w:tcPr>
          <w:p w:rsidR="009906D4" w:rsidRPr="007F5A78" w:rsidRDefault="009906D4" w:rsidP="009906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A78">
              <w:rPr>
                <w:rFonts w:ascii="Times New Roman" w:hAnsi="Times New Roman" w:cs="Times New Roman"/>
                <w:sz w:val="24"/>
                <w:szCs w:val="24"/>
              </w:rPr>
              <w:t>чугунные</w:t>
            </w:r>
          </w:p>
        </w:tc>
      </w:tr>
      <w:tr w:rsidR="009906D4" w:rsidRPr="003B67C2" w:rsidTr="009906D4">
        <w:tc>
          <w:tcPr>
            <w:tcW w:w="3209" w:type="dxa"/>
          </w:tcPr>
          <w:p w:rsidR="009906D4" w:rsidRPr="007F5A78" w:rsidRDefault="009906D4" w:rsidP="009906D4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A78">
              <w:rPr>
                <w:rFonts w:ascii="Times New Roman" w:hAnsi="Times New Roman" w:cs="Times New Roman"/>
                <w:sz w:val="24"/>
                <w:szCs w:val="24"/>
              </w:rPr>
              <w:t>100-150 мм</w:t>
            </w:r>
          </w:p>
        </w:tc>
        <w:tc>
          <w:tcPr>
            <w:tcW w:w="3209" w:type="dxa"/>
          </w:tcPr>
          <w:p w:rsidR="009906D4" w:rsidRPr="007F5A78" w:rsidRDefault="009906D4" w:rsidP="009906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A78">
              <w:rPr>
                <w:rFonts w:ascii="Times New Roman" w:hAnsi="Times New Roman" w:cs="Times New Roman"/>
                <w:sz w:val="24"/>
                <w:szCs w:val="24"/>
              </w:rPr>
              <w:t>7,83 км</w:t>
            </w:r>
          </w:p>
        </w:tc>
        <w:tc>
          <w:tcPr>
            <w:tcW w:w="3209" w:type="dxa"/>
          </w:tcPr>
          <w:p w:rsidR="009906D4" w:rsidRPr="007F5A78" w:rsidRDefault="009906D4" w:rsidP="009906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A78">
              <w:rPr>
                <w:rFonts w:ascii="Times New Roman" w:hAnsi="Times New Roman" w:cs="Times New Roman"/>
                <w:sz w:val="24"/>
                <w:szCs w:val="24"/>
              </w:rPr>
              <w:t>асбоцементные</w:t>
            </w:r>
          </w:p>
        </w:tc>
      </w:tr>
      <w:tr w:rsidR="009906D4" w:rsidRPr="003B67C2" w:rsidTr="009906D4">
        <w:tc>
          <w:tcPr>
            <w:tcW w:w="3209" w:type="dxa"/>
            <w:vAlign w:val="center"/>
          </w:tcPr>
          <w:p w:rsidR="009906D4" w:rsidRPr="007F5A78" w:rsidRDefault="009906D4" w:rsidP="009906D4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A78">
              <w:rPr>
                <w:rFonts w:ascii="Times New Roman" w:hAnsi="Times New Roman" w:cs="Times New Roman"/>
                <w:sz w:val="24"/>
                <w:szCs w:val="24"/>
              </w:rPr>
              <w:t>50-300 мм</w:t>
            </w:r>
          </w:p>
        </w:tc>
        <w:tc>
          <w:tcPr>
            <w:tcW w:w="3209" w:type="dxa"/>
            <w:vAlign w:val="center"/>
          </w:tcPr>
          <w:p w:rsidR="009906D4" w:rsidRPr="007F5A78" w:rsidRDefault="009906D4" w:rsidP="009906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A78">
              <w:rPr>
                <w:rFonts w:ascii="Times New Roman" w:hAnsi="Times New Roman" w:cs="Times New Roman"/>
                <w:sz w:val="24"/>
                <w:szCs w:val="24"/>
              </w:rPr>
              <w:t>19,41 км</w:t>
            </w:r>
          </w:p>
        </w:tc>
        <w:tc>
          <w:tcPr>
            <w:tcW w:w="3209" w:type="dxa"/>
          </w:tcPr>
          <w:p w:rsidR="009906D4" w:rsidRPr="007F5A78" w:rsidRDefault="009906D4" w:rsidP="009906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A78">
              <w:rPr>
                <w:rFonts w:ascii="Times New Roman" w:hAnsi="Times New Roman" w:cs="Times New Roman"/>
                <w:sz w:val="24"/>
                <w:szCs w:val="24"/>
              </w:rPr>
              <w:t>пластмассовые</w:t>
            </w:r>
          </w:p>
        </w:tc>
      </w:tr>
      <w:tr w:rsidR="009906D4" w:rsidRPr="003B67C2" w:rsidTr="009906D4">
        <w:tc>
          <w:tcPr>
            <w:tcW w:w="3209" w:type="dxa"/>
            <w:vAlign w:val="center"/>
          </w:tcPr>
          <w:p w:rsidR="009906D4" w:rsidRPr="007F5A78" w:rsidRDefault="009906D4" w:rsidP="009906D4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A78">
              <w:rPr>
                <w:rFonts w:ascii="Times New Roman" w:hAnsi="Times New Roman" w:cs="Times New Roman"/>
                <w:sz w:val="24"/>
                <w:szCs w:val="24"/>
              </w:rPr>
              <w:t xml:space="preserve"> 20-80 мм</w:t>
            </w:r>
          </w:p>
        </w:tc>
        <w:tc>
          <w:tcPr>
            <w:tcW w:w="3209" w:type="dxa"/>
            <w:vAlign w:val="center"/>
          </w:tcPr>
          <w:p w:rsidR="009906D4" w:rsidRPr="007F5A78" w:rsidRDefault="009906D4" w:rsidP="009906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A78">
              <w:rPr>
                <w:rFonts w:ascii="Times New Roman" w:hAnsi="Times New Roman" w:cs="Times New Roman"/>
                <w:sz w:val="24"/>
                <w:szCs w:val="24"/>
              </w:rPr>
              <w:t>8,47 км</w:t>
            </w:r>
          </w:p>
        </w:tc>
        <w:tc>
          <w:tcPr>
            <w:tcW w:w="3209" w:type="dxa"/>
          </w:tcPr>
          <w:p w:rsidR="009906D4" w:rsidRPr="007F5A78" w:rsidRDefault="009906D4" w:rsidP="009906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A78">
              <w:rPr>
                <w:rFonts w:ascii="Times New Roman" w:hAnsi="Times New Roman" w:cs="Times New Roman"/>
                <w:sz w:val="24"/>
                <w:szCs w:val="24"/>
              </w:rPr>
              <w:t>бесхозные сети</w:t>
            </w:r>
          </w:p>
        </w:tc>
      </w:tr>
    </w:tbl>
    <w:p w:rsidR="009906D4" w:rsidRPr="00BA310C" w:rsidRDefault="009906D4" w:rsidP="009906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06D4" w:rsidRPr="007D62B7" w:rsidRDefault="009906D4" w:rsidP="009906D4">
      <w:pPr>
        <w:shd w:val="clear" w:color="auto" w:fill="FFFFFF"/>
        <w:spacing w:after="0" w:line="331" w:lineRule="exact"/>
        <w:ind w:right="10" w:firstLine="540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7D62B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В состав объектов водоотведения МУП ВКХ «Водоканал» входят: </w:t>
      </w:r>
      <w:r w:rsidRPr="007D62B7">
        <w:rPr>
          <w:rFonts w:ascii="Times New Roman" w:hAnsi="Times New Roman" w:cs="Times New Roman"/>
          <w:color w:val="000000"/>
          <w:spacing w:val="7"/>
          <w:sz w:val="28"/>
          <w:szCs w:val="28"/>
        </w:rPr>
        <w:t>очис</w:t>
      </w:r>
      <w:r w:rsidRPr="007D62B7">
        <w:rPr>
          <w:rFonts w:ascii="Times New Roman" w:hAnsi="Times New Roman" w:cs="Times New Roman"/>
          <w:color w:val="000000"/>
          <w:spacing w:val="7"/>
          <w:sz w:val="28"/>
          <w:szCs w:val="28"/>
        </w:rPr>
        <w:t>т</w:t>
      </w:r>
      <w:r w:rsidRPr="007D62B7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ные сооружения канализации и КНС пос. Белозерный, </w:t>
      </w:r>
      <w:r w:rsidRPr="007D62B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КНС «Мехлесхоза» и КНС по ул. Ленина-280 в ст. Елизаветинской, КНС </w:t>
      </w:r>
      <w:r w:rsidRPr="007D62B7">
        <w:rPr>
          <w:rFonts w:ascii="Times New Roman" w:hAnsi="Times New Roman" w:cs="Times New Roman"/>
          <w:color w:val="000000"/>
          <w:spacing w:val="13"/>
          <w:sz w:val="28"/>
          <w:szCs w:val="28"/>
        </w:rPr>
        <w:t>пос. Кирпичный, КНС по ул. Заводской,36, КНС 2-го отделения совхоза «Солнечный» и канализ</w:t>
      </w:r>
      <w:r w:rsidRPr="007D62B7">
        <w:rPr>
          <w:rFonts w:ascii="Times New Roman" w:hAnsi="Times New Roman" w:cs="Times New Roman"/>
          <w:color w:val="000000"/>
          <w:spacing w:val="13"/>
          <w:sz w:val="28"/>
          <w:szCs w:val="28"/>
        </w:rPr>
        <w:t>а</w:t>
      </w:r>
      <w:r w:rsidRPr="007D62B7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ционные сети </w:t>
      </w:r>
      <w:r w:rsidRPr="007D62B7">
        <w:rPr>
          <w:rFonts w:ascii="Times New Roman" w:hAnsi="Times New Roman" w:cs="Times New Roman"/>
          <w:color w:val="000000"/>
          <w:spacing w:val="4"/>
          <w:sz w:val="28"/>
          <w:szCs w:val="28"/>
        </w:rPr>
        <w:t>протяженностью 25 км.</w:t>
      </w:r>
    </w:p>
    <w:p w:rsidR="009906D4" w:rsidRPr="007D62B7" w:rsidRDefault="009906D4" w:rsidP="009906D4">
      <w:pPr>
        <w:shd w:val="clear" w:color="auto" w:fill="FFFFFF"/>
        <w:spacing w:after="0" w:line="331" w:lineRule="exact"/>
        <w:ind w:firstLine="540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7D62B7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Отвод сточных вод от жилых домов и предприятий поселка </w:t>
      </w:r>
      <w:r w:rsidRPr="007D62B7">
        <w:rPr>
          <w:rFonts w:ascii="Times New Roman" w:hAnsi="Times New Roman" w:cs="Times New Roman"/>
          <w:color w:val="000000"/>
          <w:spacing w:val="7"/>
          <w:sz w:val="28"/>
          <w:szCs w:val="28"/>
        </w:rPr>
        <w:t>Белозе</w:t>
      </w:r>
      <w:r w:rsidRPr="007D62B7">
        <w:rPr>
          <w:rFonts w:ascii="Times New Roman" w:hAnsi="Times New Roman" w:cs="Times New Roman"/>
          <w:color w:val="000000"/>
          <w:spacing w:val="7"/>
          <w:sz w:val="28"/>
          <w:szCs w:val="28"/>
        </w:rPr>
        <w:t>р</w:t>
      </w:r>
      <w:r w:rsidRPr="007D62B7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ный осуществляется самотёком в фекальную насосную станцию и далее по </w:t>
      </w:r>
      <w:r w:rsidRPr="007D62B7">
        <w:rPr>
          <w:rFonts w:ascii="Times New Roman" w:hAnsi="Times New Roman" w:cs="Times New Roman"/>
          <w:color w:val="000000"/>
          <w:spacing w:val="6"/>
          <w:sz w:val="28"/>
          <w:szCs w:val="28"/>
        </w:rPr>
        <w:t>двум напорным трубопроводам диаметром 200мм (один рабочий, второй р</w:t>
      </w:r>
      <w:r w:rsidRPr="007D62B7">
        <w:rPr>
          <w:rFonts w:ascii="Times New Roman" w:hAnsi="Times New Roman" w:cs="Times New Roman"/>
          <w:color w:val="000000"/>
          <w:spacing w:val="6"/>
          <w:sz w:val="28"/>
          <w:szCs w:val="28"/>
        </w:rPr>
        <w:t>е</w:t>
      </w:r>
      <w:r w:rsidRPr="007D62B7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зервный) </w:t>
      </w:r>
      <w:r w:rsidRPr="007D62B7">
        <w:rPr>
          <w:rFonts w:ascii="Times New Roman" w:hAnsi="Times New Roman" w:cs="Times New Roman"/>
          <w:color w:val="000000"/>
          <w:spacing w:val="10"/>
          <w:sz w:val="28"/>
          <w:szCs w:val="28"/>
        </w:rPr>
        <w:t>на очистные сооружения канализации поселка Белозерный прои</w:t>
      </w:r>
      <w:r w:rsidRPr="007D62B7">
        <w:rPr>
          <w:rFonts w:ascii="Times New Roman" w:hAnsi="Times New Roman" w:cs="Times New Roman"/>
          <w:color w:val="000000"/>
          <w:spacing w:val="10"/>
          <w:sz w:val="28"/>
          <w:szCs w:val="28"/>
        </w:rPr>
        <w:t>з</w:t>
      </w:r>
      <w:r w:rsidRPr="007D62B7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водительностью </w:t>
      </w:r>
      <w:r w:rsidRPr="007D62B7">
        <w:rPr>
          <w:rFonts w:ascii="Times New Roman" w:hAnsi="Times New Roman" w:cs="Times New Roman"/>
          <w:color w:val="000000"/>
          <w:spacing w:val="1"/>
          <w:sz w:val="28"/>
          <w:szCs w:val="28"/>
        </w:rPr>
        <w:t>2,7тыс. м3 в сутки. Комплекс осуществляет полную биолог</w:t>
      </w:r>
      <w:r w:rsidRPr="007D62B7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7D62B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ческую очистку </w:t>
      </w:r>
      <w:r w:rsidRPr="007D62B7">
        <w:rPr>
          <w:rFonts w:ascii="Times New Roman" w:hAnsi="Times New Roman" w:cs="Times New Roman"/>
          <w:color w:val="000000"/>
          <w:spacing w:val="3"/>
          <w:sz w:val="28"/>
          <w:szCs w:val="28"/>
        </w:rPr>
        <w:t>сточных вод с глубокой  доочисткой в биологических прудах. Очищенная вода по системе каналов сбрасывается в реку Кубань.</w:t>
      </w:r>
    </w:p>
    <w:p w:rsidR="009906D4" w:rsidRPr="007D62B7" w:rsidRDefault="009906D4" w:rsidP="009906D4">
      <w:pPr>
        <w:shd w:val="clear" w:color="auto" w:fill="FFFFFF"/>
        <w:spacing w:after="0" w:line="331" w:lineRule="exact"/>
        <w:ind w:left="5" w:firstLine="535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7D62B7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Станица Елизаветинская не канализована и сточные воды от </w:t>
      </w:r>
      <w:r w:rsidRPr="007D62B7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частных жилых домов и предприятий отводятся в выгребные ямы, за </w:t>
      </w:r>
      <w:r w:rsidRPr="007D62B7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исключением пяти двухэтажных жилых домов и административного </w:t>
      </w:r>
      <w:r w:rsidRPr="007D62B7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здания Лесхоза. От них сточные воды отводятся в КНС и перекачиваются </w:t>
      </w:r>
      <w:r w:rsidRPr="007D62B7">
        <w:rPr>
          <w:rFonts w:ascii="Times New Roman" w:hAnsi="Times New Roman" w:cs="Times New Roman"/>
          <w:color w:val="000000"/>
          <w:spacing w:val="4"/>
          <w:sz w:val="28"/>
          <w:szCs w:val="28"/>
        </w:rPr>
        <w:t>по канализационному трубопроводу диаметром 100мм, длиной 1600метров в канализационный ко</w:t>
      </w:r>
      <w:r w:rsidRPr="007D62B7">
        <w:rPr>
          <w:rFonts w:ascii="Times New Roman" w:hAnsi="Times New Roman" w:cs="Times New Roman"/>
          <w:color w:val="000000"/>
          <w:spacing w:val="4"/>
          <w:sz w:val="28"/>
          <w:szCs w:val="28"/>
        </w:rPr>
        <w:t>л</w:t>
      </w:r>
      <w:r w:rsidRPr="007D62B7">
        <w:rPr>
          <w:rFonts w:ascii="Times New Roman" w:hAnsi="Times New Roman" w:cs="Times New Roman"/>
          <w:color w:val="000000"/>
          <w:spacing w:val="4"/>
          <w:sz w:val="28"/>
          <w:szCs w:val="28"/>
        </w:rPr>
        <w:t>лектор (диаметром 2500мм) для биологической очистки на ОСК. Процесс в</w:t>
      </w:r>
      <w:r w:rsidRPr="007D62B7">
        <w:rPr>
          <w:rFonts w:ascii="Times New Roman" w:hAnsi="Times New Roman" w:cs="Times New Roman"/>
          <w:color w:val="000000"/>
          <w:spacing w:val="4"/>
          <w:sz w:val="28"/>
          <w:szCs w:val="28"/>
        </w:rPr>
        <w:t>о</w:t>
      </w:r>
      <w:r w:rsidRPr="007D62B7">
        <w:rPr>
          <w:rFonts w:ascii="Times New Roman" w:hAnsi="Times New Roman" w:cs="Times New Roman"/>
          <w:color w:val="000000"/>
          <w:spacing w:val="4"/>
          <w:sz w:val="28"/>
          <w:szCs w:val="28"/>
        </w:rPr>
        <w:t>доотведения автоматизирован. Сточные воды от школы-интерната и СОШ №75 отводятся в КНС по ул. Ленина-280 и спецтехникой вывозятся на ОСК поселка Белозерный.</w:t>
      </w:r>
    </w:p>
    <w:p w:rsidR="009906D4" w:rsidRPr="007D62B7" w:rsidRDefault="009906D4" w:rsidP="009906D4">
      <w:pPr>
        <w:shd w:val="clear" w:color="auto" w:fill="FFFFFF"/>
        <w:tabs>
          <w:tab w:val="left" w:pos="1234"/>
        </w:tabs>
        <w:spacing w:after="0" w:line="331" w:lineRule="exact"/>
        <w:ind w:left="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7"/>
          <w:sz w:val="28"/>
          <w:szCs w:val="28"/>
        </w:rPr>
        <w:tab/>
      </w:r>
      <w:r w:rsidRPr="007D62B7">
        <w:rPr>
          <w:rFonts w:ascii="Times New Roman" w:hAnsi="Times New Roman" w:cs="Times New Roman"/>
          <w:color w:val="000000"/>
          <w:spacing w:val="-2"/>
          <w:sz w:val="28"/>
          <w:szCs w:val="28"/>
        </w:rPr>
        <w:t>Канализационные стоки от жилых домов и предприятий</w:t>
      </w:r>
      <w:r w:rsidRPr="007D62B7">
        <w:rPr>
          <w:rFonts w:ascii="Times New Roman" w:hAnsi="Times New Roman" w:cs="Times New Roman"/>
          <w:color w:val="000000"/>
          <w:spacing w:val="-2"/>
          <w:sz w:val="28"/>
          <w:szCs w:val="28"/>
        </w:rPr>
        <w:br/>
      </w:r>
      <w:r w:rsidRPr="007D62B7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пос. Кирпичный по самотечным трубопроводам отводятся в КНС и перекачив</w:t>
      </w:r>
      <w:r w:rsidRPr="007D62B7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7D62B7">
        <w:rPr>
          <w:rFonts w:ascii="Times New Roman" w:hAnsi="Times New Roman" w:cs="Times New Roman"/>
          <w:color w:val="000000"/>
          <w:spacing w:val="-1"/>
          <w:sz w:val="28"/>
          <w:szCs w:val="28"/>
        </w:rPr>
        <w:t>ют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ся </w:t>
      </w:r>
      <w:r w:rsidRPr="007D62B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по напорному трубопроводу </w:t>
      </w:r>
      <w:r w:rsidRPr="007D62B7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d</w:t>
      </w:r>
      <w:r w:rsidRPr="007D62B7">
        <w:rPr>
          <w:rFonts w:ascii="Times New Roman" w:hAnsi="Times New Roman" w:cs="Times New Roman"/>
          <w:color w:val="000000"/>
          <w:spacing w:val="-1"/>
          <w:sz w:val="28"/>
          <w:szCs w:val="28"/>
        </w:rPr>
        <w:t>-150мм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D62B7">
        <w:rPr>
          <w:rFonts w:ascii="Times New Roman" w:hAnsi="Times New Roman" w:cs="Times New Roman"/>
          <w:color w:val="000000"/>
          <w:sz w:val="28"/>
          <w:szCs w:val="28"/>
        </w:rPr>
        <w:t xml:space="preserve">в канализационный коллектор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Pr="007D62B7"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r w:rsidRPr="007D62B7">
        <w:rPr>
          <w:rFonts w:ascii="Times New Roman" w:hAnsi="Times New Roman" w:cs="Times New Roman"/>
          <w:color w:val="000000"/>
          <w:sz w:val="28"/>
          <w:szCs w:val="28"/>
        </w:rPr>
        <w:t>–500 мм. Процесс водоотведения автоматизирован.</w:t>
      </w:r>
    </w:p>
    <w:p w:rsidR="009906D4" w:rsidRPr="007D62B7" w:rsidRDefault="009906D4" w:rsidP="009906D4">
      <w:pPr>
        <w:shd w:val="clear" w:color="auto" w:fill="FFFFFF"/>
        <w:tabs>
          <w:tab w:val="left" w:pos="1234"/>
        </w:tabs>
        <w:spacing w:after="0" w:line="331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D62B7">
        <w:rPr>
          <w:rFonts w:ascii="Times New Roman" w:hAnsi="Times New Roman" w:cs="Times New Roman"/>
          <w:color w:val="000000"/>
          <w:sz w:val="28"/>
          <w:szCs w:val="28"/>
        </w:rPr>
        <w:t>Канализационные стоки от жилых домов и предприятий 2-го отделения совхоза «Солнечный» и ул.Средней отводятся в КНС и перекачиваются по двум напорным трубопроводам диаметром 150 мм в городской канализационный ко</w:t>
      </w:r>
      <w:r w:rsidRPr="007D62B7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7D62B7">
        <w:rPr>
          <w:rFonts w:ascii="Times New Roman" w:hAnsi="Times New Roman" w:cs="Times New Roman"/>
          <w:color w:val="000000"/>
          <w:sz w:val="28"/>
          <w:szCs w:val="28"/>
        </w:rPr>
        <w:t xml:space="preserve">лектор </w:t>
      </w:r>
      <w:r w:rsidRPr="007D62B7"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r w:rsidRPr="007D62B7">
        <w:rPr>
          <w:rFonts w:ascii="Times New Roman" w:hAnsi="Times New Roman" w:cs="Times New Roman"/>
          <w:color w:val="000000"/>
          <w:sz w:val="28"/>
          <w:szCs w:val="28"/>
        </w:rPr>
        <w:t>-300 мм. Процесс водоотведения автоматизирован.</w:t>
      </w:r>
    </w:p>
    <w:p w:rsidR="009906D4" w:rsidRPr="007D62B7" w:rsidRDefault="009906D4" w:rsidP="009906D4">
      <w:pPr>
        <w:shd w:val="clear" w:color="auto" w:fill="FFFFFF"/>
        <w:tabs>
          <w:tab w:val="left" w:pos="1234"/>
        </w:tabs>
        <w:spacing w:after="0" w:line="331" w:lineRule="exact"/>
        <w:ind w:left="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7"/>
          <w:sz w:val="28"/>
          <w:szCs w:val="28"/>
        </w:rPr>
        <w:tab/>
      </w:r>
      <w:r w:rsidRPr="007D62B7">
        <w:rPr>
          <w:rFonts w:ascii="Times New Roman" w:hAnsi="Times New Roman" w:cs="Times New Roman"/>
          <w:color w:val="000000"/>
          <w:spacing w:val="-2"/>
          <w:sz w:val="28"/>
          <w:szCs w:val="28"/>
        </w:rPr>
        <w:t>Канализационные стоки от жилых домов и  предприятий</w:t>
      </w:r>
      <w:r w:rsidRPr="007D62B7">
        <w:rPr>
          <w:rFonts w:ascii="Times New Roman" w:hAnsi="Times New Roman" w:cs="Times New Roman"/>
          <w:color w:val="000000"/>
          <w:spacing w:val="-2"/>
          <w:sz w:val="28"/>
          <w:szCs w:val="28"/>
        </w:rPr>
        <w:br/>
      </w:r>
      <w:r w:rsidRPr="007D62B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по ул. Заводской и ул. Горной отводятся в КНС и перекачиваются по напорному трубопроводу </w:t>
      </w:r>
      <w:r w:rsidRPr="007D62B7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d</w:t>
      </w:r>
      <w:r w:rsidRPr="007D62B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-150мм </w:t>
      </w:r>
      <w:r w:rsidRPr="007D62B7">
        <w:rPr>
          <w:rFonts w:ascii="Times New Roman" w:hAnsi="Times New Roman" w:cs="Times New Roman"/>
          <w:color w:val="000000"/>
          <w:sz w:val="28"/>
          <w:szCs w:val="28"/>
        </w:rPr>
        <w:t>на очистные сооружения  поселка Тлюстенхабль.</w:t>
      </w:r>
    </w:p>
    <w:p w:rsidR="009906D4" w:rsidRPr="005D67CE" w:rsidRDefault="009906D4" w:rsidP="009906D4">
      <w:pPr>
        <w:shd w:val="clear" w:color="auto" w:fill="FFFFFF"/>
        <w:tabs>
          <w:tab w:val="left" w:pos="1234"/>
        </w:tabs>
        <w:spacing w:after="0" w:line="331" w:lineRule="exact"/>
        <w:ind w:left="10" w:firstLine="5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06D4" w:rsidRDefault="009906D4" w:rsidP="009906D4">
      <w:pPr>
        <w:shd w:val="clear" w:color="auto" w:fill="FFFFFF"/>
        <w:tabs>
          <w:tab w:val="left" w:pos="1234"/>
        </w:tabs>
        <w:spacing w:after="0" w:line="331" w:lineRule="exact"/>
        <w:ind w:left="10" w:firstLine="53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62B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</w:t>
      </w:r>
    </w:p>
    <w:p w:rsidR="009906D4" w:rsidRDefault="009906D4" w:rsidP="009906D4">
      <w:pPr>
        <w:shd w:val="clear" w:color="auto" w:fill="FFFFFF"/>
        <w:tabs>
          <w:tab w:val="left" w:pos="1234"/>
        </w:tabs>
        <w:spacing w:after="0" w:line="331" w:lineRule="exact"/>
        <w:ind w:left="10" w:firstLine="53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906D4" w:rsidRPr="007D62B7" w:rsidRDefault="009906D4" w:rsidP="009906D4">
      <w:pPr>
        <w:shd w:val="clear" w:color="auto" w:fill="FFFFFF"/>
        <w:tabs>
          <w:tab w:val="left" w:pos="1234"/>
        </w:tabs>
        <w:spacing w:after="0" w:line="331" w:lineRule="exact"/>
        <w:ind w:left="10" w:firstLine="53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62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Установленное оборудование</w:t>
      </w:r>
    </w:p>
    <w:tbl>
      <w:tblPr>
        <w:tblW w:w="1006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08"/>
        <w:gridCol w:w="1800"/>
        <w:gridCol w:w="2520"/>
        <w:gridCol w:w="2936"/>
      </w:tblGrid>
      <w:tr w:rsidR="009906D4" w:rsidRPr="007D62B7" w:rsidTr="009906D4">
        <w:tc>
          <w:tcPr>
            <w:tcW w:w="2808" w:type="dxa"/>
          </w:tcPr>
          <w:p w:rsidR="009906D4" w:rsidRPr="007F5A78" w:rsidRDefault="009906D4" w:rsidP="009906D4">
            <w:pPr>
              <w:tabs>
                <w:tab w:val="left" w:pos="1138"/>
              </w:tabs>
              <w:spacing w:after="0" w:line="331" w:lineRule="exact"/>
              <w:jc w:val="center"/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</w:rPr>
            </w:pPr>
            <w:r w:rsidRPr="007F5A78"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</w:rPr>
              <w:t>Наименование</w:t>
            </w:r>
          </w:p>
        </w:tc>
        <w:tc>
          <w:tcPr>
            <w:tcW w:w="1800" w:type="dxa"/>
          </w:tcPr>
          <w:p w:rsidR="009906D4" w:rsidRPr="007F5A78" w:rsidRDefault="009906D4" w:rsidP="009906D4">
            <w:pPr>
              <w:tabs>
                <w:tab w:val="left" w:pos="1138"/>
              </w:tabs>
              <w:spacing w:after="0" w:line="331" w:lineRule="exact"/>
              <w:jc w:val="center"/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</w:rPr>
            </w:pPr>
            <w:r w:rsidRPr="007F5A78"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</w:rPr>
              <w:t>Мощность                  эл. двигателя, квт</w:t>
            </w:r>
          </w:p>
        </w:tc>
        <w:tc>
          <w:tcPr>
            <w:tcW w:w="2520" w:type="dxa"/>
          </w:tcPr>
          <w:p w:rsidR="009906D4" w:rsidRPr="007F5A78" w:rsidRDefault="009906D4" w:rsidP="009906D4">
            <w:pPr>
              <w:tabs>
                <w:tab w:val="left" w:pos="1138"/>
              </w:tabs>
              <w:spacing w:after="0" w:line="331" w:lineRule="exact"/>
              <w:jc w:val="center"/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</w:rPr>
            </w:pPr>
            <w:r w:rsidRPr="007F5A78"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</w:rPr>
              <w:t>Производительность, м3/час</w:t>
            </w:r>
          </w:p>
        </w:tc>
        <w:tc>
          <w:tcPr>
            <w:tcW w:w="2936" w:type="dxa"/>
          </w:tcPr>
          <w:p w:rsidR="009906D4" w:rsidRPr="007F5A78" w:rsidRDefault="009906D4" w:rsidP="009906D4">
            <w:pPr>
              <w:tabs>
                <w:tab w:val="left" w:pos="1138"/>
              </w:tabs>
              <w:spacing w:after="0" w:line="331" w:lineRule="exact"/>
              <w:jc w:val="center"/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</w:rPr>
            </w:pPr>
            <w:r w:rsidRPr="007F5A78"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</w:rPr>
              <w:t>Назначение</w:t>
            </w:r>
          </w:p>
        </w:tc>
      </w:tr>
      <w:tr w:rsidR="009906D4" w:rsidRPr="007D62B7" w:rsidTr="009906D4">
        <w:tc>
          <w:tcPr>
            <w:tcW w:w="2808" w:type="dxa"/>
          </w:tcPr>
          <w:p w:rsidR="009906D4" w:rsidRPr="007F5A78" w:rsidRDefault="009906D4" w:rsidP="009906D4">
            <w:pPr>
              <w:tabs>
                <w:tab w:val="left" w:pos="1138"/>
              </w:tabs>
              <w:spacing w:after="0" w:line="331" w:lineRule="exact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17"/>
                <w:sz w:val="24"/>
                <w:szCs w:val="24"/>
              </w:rPr>
            </w:pPr>
            <w:r w:rsidRPr="007F5A78">
              <w:rPr>
                <w:rFonts w:ascii="Times New Roman" w:hAnsi="Times New Roman" w:cs="Times New Roman"/>
                <w:b/>
                <w:bCs/>
                <w:color w:val="000000"/>
                <w:spacing w:val="-17"/>
                <w:sz w:val="24"/>
                <w:szCs w:val="24"/>
              </w:rPr>
              <w:t>КНС  п.Белозерного</w:t>
            </w:r>
          </w:p>
        </w:tc>
        <w:tc>
          <w:tcPr>
            <w:tcW w:w="1800" w:type="dxa"/>
          </w:tcPr>
          <w:p w:rsidR="009906D4" w:rsidRPr="007F5A78" w:rsidRDefault="009906D4" w:rsidP="009906D4">
            <w:pPr>
              <w:tabs>
                <w:tab w:val="left" w:pos="1138"/>
              </w:tabs>
              <w:spacing w:after="0" w:line="331" w:lineRule="exact"/>
              <w:jc w:val="both"/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</w:rPr>
            </w:pPr>
          </w:p>
        </w:tc>
        <w:tc>
          <w:tcPr>
            <w:tcW w:w="2520" w:type="dxa"/>
          </w:tcPr>
          <w:p w:rsidR="009906D4" w:rsidRPr="007F5A78" w:rsidRDefault="009906D4" w:rsidP="009906D4">
            <w:pPr>
              <w:tabs>
                <w:tab w:val="left" w:pos="1138"/>
              </w:tabs>
              <w:spacing w:after="0" w:line="331" w:lineRule="exact"/>
              <w:jc w:val="both"/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</w:rPr>
            </w:pPr>
          </w:p>
        </w:tc>
        <w:tc>
          <w:tcPr>
            <w:tcW w:w="2936" w:type="dxa"/>
          </w:tcPr>
          <w:p w:rsidR="009906D4" w:rsidRPr="007F5A78" w:rsidRDefault="009906D4" w:rsidP="009906D4">
            <w:pPr>
              <w:tabs>
                <w:tab w:val="left" w:pos="1138"/>
              </w:tabs>
              <w:spacing w:after="0" w:line="331" w:lineRule="exact"/>
              <w:jc w:val="both"/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</w:rPr>
            </w:pPr>
          </w:p>
        </w:tc>
      </w:tr>
      <w:tr w:rsidR="009906D4" w:rsidRPr="007D62B7" w:rsidTr="009906D4">
        <w:tc>
          <w:tcPr>
            <w:tcW w:w="2808" w:type="dxa"/>
          </w:tcPr>
          <w:p w:rsidR="009906D4" w:rsidRPr="007F5A78" w:rsidRDefault="009906D4" w:rsidP="009906D4">
            <w:pPr>
              <w:tabs>
                <w:tab w:val="left" w:pos="1138"/>
              </w:tabs>
              <w:spacing w:after="0" w:line="331" w:lineRule="exact"/>
              <w:jc w:val="both"/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</w:rPr>
            </w:pPr>
            <w:r w:rsidRPr="007F5A78"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</w:rPr>
              <w:t>Насос ФГ-144/46</w:t>
            </w:r>
          </w:p>
        </w:tc>
        <w:tc>
          <w:tcPr>
            <w:tcW w:w="1800" w:type="dxa"/>
          </w:tcPr>
          <w:p w:rsidR="009906D4" w:rsidRPr="007F5A78" w:rsidRDefault="009906D4" w:rsidP="009906D4">
            <w:pPr>
              <w:tabs>
                <w:tab w:val="left" w:pos="1138"/>
              </w:tabs>
              <w:spacing w:after="0" w:line="331" w:lineRule="exact"/>
              <w:jc w:val="both"/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</w:rPr>
            </w:pPr>
            <w:r w:rsidRPr="007F5A78"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</w:rPr>
              <w:t xml:space="preserve">           22</w:t>
            </w:r>
          </w:p>
        </w:tc>
        <w:tc>
          <w:tcPr>
            <w:tcW w:w="2520" w:type="dxa"/>
          </w:tcPr>
          <w:p w:rsidR="009906D4" w:rsidRPr="007F5A78" w:rsidRDefault="009906D4" w:rsidP="009906D4">
            <w:pPr>
              <w:tabs>
                <w:tab w:val="left" w:pos="1138"/>
              </w:tabs>
              <w:spacing w:after="0" w:line="331" w:lineRule="exact"/>
              <w:jc w:val="both"/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</w:rPr>
            </w:pPr>
            <w:r w:rsidRPr="007F5A78"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</w:rPr>
              <w:t xml:space="preserve">                   144</w:t>
            </w:r>
          </w:p>
        </w:tc>
        <w:tc>
          <w:tcPr>
            <w:tcW w:w="2936" w:type="dxa"/>
          </w:tcPr>
          <w:p w:rsidR="009906D4" w:rsidRPr="007F5A78" w:rsidRDefault="009906D4" w:rsidP="009906D4">
            <w:pPr>
              <w:tabs>
                <w:tab w:val="left" w:pos="1138"/>
              </w:tabs>
              <w:spacing w:after="0" w:line="331" w:lineRule="exact"/>
              <w:jc w:val="both"/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</w:rPr>
            </w:pPr>
            <w:r w:rsidRPr="007F5A78"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</w:rPr>
              <w:t>Перекачка сточных вод</w:t>
            </w:r>
          </w:p>
        </w:tc>
      </w:tr>
      <w:tr w:rsidR="009906D4" w:rsidRPr="007D62B7" w:rsidTr="009906D4">
        <w:tc>
          <w:tcPr>
            <w:tcW w:w="2808" w:type="dxa"/>
          </w:tcPr>
          <w:p w:rsidR="009906D4" w:rsidRPr="007F5A78" w:rsidRDefault="009906D4" w:rsidP="009906D4">
            <w:pPr>
              <w:tabs>
                <w:tab w:val="left" w:pos="1138"/>
              </w:tabs>
              <w:spacing w:after="0" w:line="331" w:lineRule="exact"/>
              <w:jc w:val="both"/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</w:rPr>
            </w:pPr>
            <w:r w:rsidRPr="007F5A78"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</w:rPr>
              <w:t>Насос СД-250-22,5</w:t>
            </w:r>
          </w:p>
        </w:tc>
        <w:tc>
          <w:tcPr>
            <w:tcW w:w="1800" w:type="dxa"/>
          </w:tcPr>
          <w:p w:rsidR="009906D4" w:rsidRPr="007F5A78" w:rsidRDefault="009906D4" w:rsidP="009906D4">
            <w:pPr>
              <w:tabs>
                <w:tab w:val="left" w:pos="1138"/>
              </w:tabs>
              <w:spacing w:after="0" w:line="331" w:lineRule="exact"/>
              <w:jc w:val="both"/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</w:rPr>
            </w:pPr>
            <w:r w:rsidRPr="007F5A78"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</w:rPr>
              <w:t xml:space="preserve">          37</w:t>
            </w:r>
          </w:p>
        </w:tc>
        <w:tc>
          <w:tcPr>
            <w:tcW w:w="2520" w:type="dxa"/>
          </w:tcPr>
          <w:p w:rsidR="009906D4" w:rsidRPr="007F5A78" w:rsidRDefault="009906D4" w:rsidP="009906D4">
            <w:pPr>
              <w:tabs>
                <w:tab w:val="left" w:pos="1138"/>
              </w:tabs>
              <w:spacing w:after="0" w:line="331" w:lineRule="exact"/>
              <w:jc w:val="both"/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</w:rPr>
            </w:pPr>
            <w:r w:rsidRPr="007F5A78"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</w:rPr>
              <w:t xml:space="preserve">                  250</w:t>
            </w:r>
          </w:p>
        </w:tc>
        <w:tc>
          <w:tcPr>
            <w:tcW w:w="2936" w:type="dxa"/>
          </w:tcPr>
          <w:p w:rsidR="009906D4" w:rsidRPr="007F5A78" w:rsidRDefault="009906D4" w:rsidP="009906D4">
            <w:pPr>
              <w:tabs>
                <w:tab w:val="left" w:pos="1138"/>
              </w:tabs>
              <w:spacing w:after="0" w:line="331" w:lineRule="exact"/>
              <w:jc w:val="both"/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</w:rPr>
            </w:pPr>
            <w:r w:rsidRPr="007F5A78"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</w:rPr>
              <w:t>Перекачка сточных вод</w:t>
            </w:r>
          </w:p>
        </w:tc>
      </w:tr>
      <w:tr w:rsidR="009906D4" w:rsidRPr="007D62B7" w:rsidTr="009906D4">
        <w:tc>
          <w:tcPr>
            <w:tcW w:w="2808" w:type="dxa"/>
          </w:tcPr>
          <w:p w:rsidR="009906D4" w:rsidRPr="007F5A78" w:rsidRDefault="009906D4" w:rsidP="009906D4">
            <w:pPr>
              <w:tabs>
                <w:tab w:val="left" w:pos="1138"/>
              </w:tabs>
              <w:spacing w:after="0" w:line="331" w:lineRule="exact"/>
              <w:jc w:val="both"/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</w:rPr>
            </w:pPr>
            <w:r w:rsidRPr="007F5A78"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</w:rPr>
              <w:t>Насос СД-250-22,5</w:t>
            </w:r>
          </w:p>
        </w:tc>
        <w:tc>
          <w:tcPr>
            <w:tcW w:w="1800" w:type="dxa"/>
          </w:tcPr>
          <w:p w:rsidR="009906D4" w:rsidRPr="007F5A78" w:rsidRDefault="009906D4" w:rsidP="009906D4">
            <w:pPr>
              <w:tabs>
                <w:tab w:val="left" w:pos="1138"/>
              </w:tabs>
              <w:spacing w:after="0" w:line="331" w:lineRule="exact"/>
              <w:jc w:val="both"/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</w:rPr>
            </w:pPr>
            <w:r w:rsidRPr="007F5A78"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</w:rPr>
              <w:t xml:space="preserve">          37</w:t>
            </w:r>
          </w:p>
        </w:tc>
        <w:tc>
          <w:tcPr>
            <w:tcW w:w="2520" w:type="dxa"/>
          </w:tcPr>
          <w:p w:rsidR="009906D4" w:rsidRPr="007F5A78" w:rsidRDefault="009906D4" w:rsidP="009906D4">
            <w:pPr>
              <w:tabs>
                <w:tab w:val="left" w:pos="1138"/>
              </w:tabs>
              <w:spacing w:after="0" w:line="331" w:lineRule="exact"/>
              <w:jc w:val="both"/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</w:rPr>
            </w:pPr>
            <w:r w:rsidRPr="007F5A78"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</w:rPr>
              <w:t xml:space="preserve">                  250</w:t>
            </w:r>
          </w:p>
        </w:tc>
        <w:tc>
          <w:tcPr>
            <w:tcW w:w="2936" w:type="dxa"/>
          </w:tcPr>
          <w:p w:rsidR="009906D4" w:rsidRPr="007F5A78" w:rsidRDefault="009906D4" w:rsidP="009906D4">
            <w:pPr>
              <w:tabs>
                <w:tab w:val="left" w:pos="1138"/>
              </w:tabs>
              <w:spacing w:after="0" w:line="331" w:lineRule="exact"/>
              <w:jc w:val="both"/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</w:rPr>
            </w:pPr>
            <w:r w:rsidRPr="007F5A78"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</w:rPr>
              <w:t>Перекачка сточных вод</w:t>
            </w:r>
          </w:p>
        </w:tc>
      </w:tr>
      <w:tr w:rsidR="009906D4" w:rsidRPr="007D62B7" w:rsidTr="009906D4">
        <w:tc>
          <w:tcPr>
            <w:tcW w:w="2808" w:type="dxa"/>
          </w:tcPr>
          <w:p w:rsidR="009906D4" w:rsidRPr="007F5A78" w:rsidRDefault="009906D4" w:rsidP="009906D4">
            <w:pPr>
              <w:tabs>
                <w:tab w:val="left" w:pos="1138"/>
              </w:tabs>
              <w:spacing w:after="0" w:line="331" w:lineRule="exact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17"/>
                <w:sz w:val="24"/>
                <w:szCs w:val="24"/>
              </w:rPr>
            </w:pPr>
            <w:r w:rsidRPr="007F5A78">
              <w:rPr>
                <w:rFonts w:ascii="Times New Roman" w:hAnsi="Times New Roman" w:cs="Times New Roman"/>
                <w:b/>
                <w:bCs/>
                <w:color w:val="000000"/>
                <w:spacing w:val="-17"/>
                <w:sz w:val="24"/>
                <w:szCs w:val="24"/>
              </w:rPr>
              <w:t>ОСК п. Белозерного</w:t>
            </w:r>
          </w:p>
        </w:tc>
        <w:tc>
          <w:tcPr>
            <w:tcW w:w="1800" w:type="dxa"/>
          </w:tcPr>
          <w:p w:rsidR="009906D4" w:rsidRPr="007F5A78" w:rsidRDefault="009906D4" w:rsidP="009906D4">
            <w:pPr>
              <w:tabs>
                <w:tab w:val="left" w:pos="1138"/>
              </w:tabs>
              <w:spacing w:after="0" w:line="331" w:lineRule="exact"/>
              <w:jc w:val="both"/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</w:rPr>
            </w:pPr>
          </w:p>
        </w:tc>
        <w:tc>
          <w:tcPr>
            <w:tcW w:w="2520" w:type="dxa"/>
          </w:tcPr>
          <w:p w:rsidR="009906D4" w:rsidRPr="007F5A78" w:rsidRDefault="009906D4" w:rsidP="009906D4">
            <w:pPr>
              <w:tabs>
                <w:tab w:val="left" w:pos="1138"/>
              </w:tabs>
              <w:spacing w:after="0" w:line="331" w:lineRule="exact"/>
              <w:jc w:val="both"/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</w:rPr>
            </w:pPr>
          </w:p>
        </w:tc>
        <w:tc>
          <w:tcPr>
            <w:tcW w:w="2936" w:type="dxa"/>
          </w:tcPr>
          <w:p w:rsidR="009906D4" w:rsidRPr="007F5A78" w:rsidRDefault="009906D4" w:rsidP="009906D4">
            <w:pPr>
              <w:tabs>
                <w:tab w:val="left" w:pos="1138"/>
              </w:tabs>
              <w:spacing w:after="0" w:line="331" w:lineRule="exact"/>
              <w:jc w:val="both"/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</w:rPr>
            </w:pPr>
          </w:p>
        </w:tc>
      </w:tr>
      <w:tr w:rsidR="009906D4" w:rsidRPr="007D62B7" w:rsidTr="009906D4">
        <w:tc>
          <w:tcPr>
            <w:tcW w:w="2808" w:type="dxa"/>
          </w:tcPr>
          <w:p w:rsidR="009906D4" w:rsidRPr="007F5A78" w:rsidRDefault="009906D4" w:rsidP="009906D4">
            <w:pPr>
              <w:tabs>
                <w:tab w:val="left" w:pos="1138"/>
              </w:tabs>
              <w:spacing w:after="0" w:line="331" w:lineRule="exact"/>
              <w:jc w:val="both"/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</w:rPr>
            </w:pPr>
            <w:r w:rsidRPr="007F5A78"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</w:rPr>
              <w:t>Насос СМ-125-80-315/4</w:t>
            </w:r>
          </w:p>
        </w:tc>
        <w:tc>
          <w:tcPr>
            <w:tcW w:w="1800" w:type="dxa"/>
          </w:tcPr>
          <w:p w:rsidR="009906D4" w:rsidRPr="007F5A78" w:rsidRDefault="009906D4" w:rsidP="009906D4">
            <w:pPr>
              <w:tabs>
                <w:tab w:val="left" w:pos="1138"/>
              </w:tabs>
              <w:spacing w:after="0" w:line="331" w:lineRule="exact"/>
              <w:jc w:val="both"/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</w:rPr>
            </w:pPr>
            <w:r w:rsidRPr="007F5A78"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</w:rPr>
              <w:t xml:space="preserve">         18,5</w:t>
            </w:r>
          </w:p>
        </w:tc>
        <w:tc>
          <w:tcPr>
            <w:tcW w:w="2520" w:type="dxa"/>
          </w:tcPr>
          <w:p w:rsidR="009906D4" w:rsidRPr="007F5A78" w:rsidRDefault="009906D4" w:rsidP="009906D4">
            <w:pPr>
              <w:tabs>
                <w:tab w:val="left" w:pos="1138"/>
              </w:tabs>
              <w:spacing w:after="0" w:line="331" w:lineRule="exact"/>
              <w:jc w:val="both"/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</w:rPr>
            </w:pPr>
            <w:r w:rsidRPr="007F5A78"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</w:rPr>
              <w:t xml:space="preserve">                  80</w:t>
            </w:r>
          </w:p>
        </w:tc>
        <w:tc>
          <w:tcPr>
            <w:tcW w:w="2936" w:type="dxa"/>
          </w:tcPr>
          <w:p w:rsidR="009906D4" w:rsidRPr="007F5A78" w:rsidRDefault="009906D4" w:rsidP="009906D4">
            <w:pPr>
              <w:tabs>
                <w:tab w:val="left" w:pos="1138"/>
              </w:tabs>
              <w:spacing w:after="0" w:line="331" w:lineRule="exact"/>
              <w:jc w:val="both"/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</w:rPr>
            </w:pPr>
            <w:r w:rsidRPr="007F5A78"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</w:rPr>
              <w:t>Перекачка дренажа</w:t>
            </w:r>
          </w:p>
        </w:tc>
      </w:tr>
      <w:tr w:rsidR="009906D4" w:rsidRPr="007D62B7" w:rsidTr="009906D4">
        <w:tc>
          <w:tcPr>
            <w:tcW w:w="2808" w:type="dxa"/>
          </w:tcPr>
          <w:p w:rsidR="009906D4" w:rsidRPr="007F5A78" w:rsidRDefault="009906D4" w:rsidP="009906D4">
            <w:pPr>
              <w:tabs>
                <w:tab w:val="left" w:pos="1138"/>
              </w:tabs>
              <w:spacing w:after="0" w:line="331" w:lineRule="exact"/>
              <w:jc w:val="both"/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</w:rPr>
            </w:pPr>
            <w:r w:rsidRPr="007F5A78"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</w:rPr>
              <w:t>Насос 5Ф-6</w:t>
            </w:r>
          </w:p>
        </w:tc>
        <w:tc>
          <w:tcPr>
            <w:tcW w:w="1800" w:type="dxa"/>
          </w:tcPr>
          <w:p w:rsidR="009906D4" w:rsidRPr="007F5A78" w:rsidRDefault="009906D4" w:rsidP="009906D4">
            <w:pPr>
              <w:tabs>
                <w:tab w:val="left" w:pos="1138"/>
              </w:tabs>
              <w:spacing w:after="0" w:line="331" w:lineRule="exact"/>
              <w:jc w:val="both"/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</w:rPr>
            </w:pPr>
            <w:r w:rsidRPr="007F5A78"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</w:rPr>
              <w:t xml:space="preserve">          40</w:t>
            </w:r>
          </w:p>
        </w:tc>
        <w:tc>
          <w:tcPr>
            <w:tcW w:w="2520" w:type="dxa"/>
          </w:tcPr>
          <w:p w:rsidR="009906D4" w:rsidRPr="007F5A78" w:rsidRDefault="009906D4" w:rsidP="009906D4">
            <w:pPr>
              <w:tabs>
                <w:tab w:val="left" w:pos="1138"/>
              </w:tabs>
              <w:spacing w:after="0" w:line="331" w:lineRule="exact"/>
              <w:jc w:val="both"/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</w:rPr>
            </w:pPr>
            <w:r w:rsidRPr="007F5A78"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</w:rPr>
              <w:t xml:space="preserve">                 144</w:t>
            </w:r>
          </w:p>
        </w:tc>
        <w:tc>
          <w:tcPr>
            <w:tcW w:w="2936" w:type="dxa"/>
          </w:tcPr>
          <w:p w:rsidR="009906D4" w:rsidRPr="007F5A78" w:rsidRDefault="009906D4" w:rsidP="009906D4">
            <w:pPr>
              <w:tabs>
                <w:tab w:val="left" w:pos="1138"/>
              </w:tabs>
              <w:spacing w:after="0" w:line="331" w:lineRule="exact"/>
              <w:jc w:val="both"/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</w:rPr>
            </w:pPr>
            <w:r w:rsidRPr="007F5A78"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</w:rPr>
              <w:t>Откачка песка</w:t>
            </w:r>
          </w:p>
        </w:tc>
      </w:tr>
      <w:tr w:rsidR="009906D4" w:rsidRPr="007D62B7" w:rsidTr="009906D4">
        <w:tc>
          <w:tcPr>
            <w:tcW w:w="2808" w:type="dxa"/>
          </w:tcPr>
          <w:p w:rsidR="009906D4" w:rsidRPr="007F5A78" w:rsidRDefault="009906D4" w:rsidP="009906D4">
            <w:pPr>
              <w:tabs>
                <w:tab w:val="left" w:pos="1138"/>
              </w:tabs>
              <w:spacing w:after="0" w:line="331" w:lineRule="exact"/>
              <w:jc w:val="both"/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</w:rPr>
            </w:pPr>
            <w:r w:rsidRPr="007F5A78"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</w:rPr>
              <w:t>Насос 5Ф-6</w:t>
            </w:r>
          </w:p>
        </w:tc>
        <w:tc>
          <w:tcPr>
            <w:tcW w:w="1800" w:type="dxa"/>
          </w:tcPr>
          <w:p w:rsidR="009906D4" w:rsidRPr="007F5A78" w:rsidRDefault="009906D4" w:rsidP="009906D4">
            <w:pPr>
              <w:tabs>
                <w:tab w:val="left" w:pos="1138"/>
              </w:tabs>
              <w:spacing w:after="0" w:line="331" w:lineRule="exact"/>
              <w:jc w:val="both"/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</w:rPr>
            </w:pPr>
            <w:r w:rsidRPr="007F5A78"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</w:rPr>
              <w:t xml:space="preserve">          40</w:t>
            </w:r>
          </w:p>
        </w:tc>
        <w:tc>
          <w:tcPr>
            <w:tcW w:w="2520" w:type="dxa"/>
          </w:tcPr>
          <w:p w:rsidR="009906D4" w:rsidRPr="007F5A78" w:rsidRDefault="009906D4" w:rsidP="009906D4">
            <w:pPr>
              <w:tabs>
                <w:tab w:val="left" w:pos="1138"/>
              </w:tabs>
              <w:spacing w:after="0" w:line="331" w:lineRule="exact"/>
              <w:jc w:val="both"/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</w:rPr>
            </w:pPr>
            <w:r w:rsidRPr="007F5A78"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</w:rPr>
              <w:t xml:space="preserve">                 144</w:t>
            </w:r>
          </w:p>
        </w:tc>
        <w:tc>
          <w:tcPr>
            <w:tcW w:w="2936" w:type="dxa"/>
          </w:tcPr>
          <w:p w:rsidR="009906D4" w:rsidRPr="007F5A78" w:rsidRDefault="009906D4" w:rsidP="009906D4">
            <w:pPr>
              <w:tabs>
                <w:tab w:val="left" w:pos="1138"/>
              </w:tabs>
              <w:spacing w:after="0" w:line="331" w:lineRule="exact"/>
              <w:jc w:val="both"/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</w:rPr>
            </w:pPr>
            <w:r w:rsidRPr="007F5A78"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</w:rPr>
              <w:t>Откачка песка</w:t>
            </w:r>
          </w:p>
        </w:tc>
      </w:tr>
      <w:tr w:rsidR="009906D4" w:rsidRPr="007D62B7" w:rsidTr="009906D4">
        <w:tc>
          <w:tcPr>
            <w:tcW w:w="2808" w:type="dxa"/>
          </w:tcPr>
          <w:p w:rsidR="009906D4" w:rsidRPr="007F5A78" w:rsidRDefault="009906D4" w:rsidP="009906D4">
            <w:pPr>
              <w:tabs>
                <w:tab w:val="left" w:pos="1138"/>
              </w:tabs>
              <w:spacing w:after="0" w:line="331" w:lineRule="exact"/>
              <w:jc w:val="both"/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</w:rPr>
            </w:pPr>
            <w:r w:rsidRPr="007F5A78"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</w:rPr>
              <w:t>Насос СМ 150-125-315 б</w:t>
            </w:r>
          </w:p>
        </w:tc>
        <w:tc>
          <w:tcPr>
            <w:tcW w:w="1800" w:type="dxa"/>
          </w:tcPr>
          <w:p w:rsidR="009906D4" w:rsidRPr="007F5A78" w:rsidRDefault="009906D4" w:rsidP="009906D4">
            <w:pPr>
              <w:tabs>
                <w:tab w:val="left" w:pos="1138"/>
              </w:tabs>
              <w:spacing w:after="0" w:line="331" w:lineRule="exact"/>
              <w:jc w:val="both"/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</w:rPr>
            </w:pPr>
            <w:r w:rsidRPr="007F5A78"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</w:rPr>
              <w:t xml:space="preserve">          22</w:t>
            </w:r>
          </w:p>
        </w:tc>
        <w:tc>
          <w:tcPr>
            <w:tcW w:w="2520" w:type="dxa"/>
          </w:tcPr>
          <w:p w:rsidR="009906D4" w:rsidRPr="007F5A78" w:rsidRDefault="009906D4" w:rsidP="009906D4">
            <w:pPr>
              <w:tabs>
                <w:tab w:val="left" w:pos="1138"/>
              </w:tabs>
              <w:spacing w:after="0" w:line="331" w:lineRule="exact"/>
              <w:jc w:val="both"/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</w:rPr>
            </w:pPr>
            <w:r w:rsidRPr="007F5A78"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</w:rPr>
              <w:t xml:space="preserve">                 160</w:t>
            </w:r>
          </w:p>
        </w:tc>
        <w:tc>
          <w:tcPr>
            <w:tcW w:w="2936" w:type="dxa"/>
          </w:tcPr>
          <w:p w:rsidR="009906D4" w:rsidRPr="007F5A78" w:rsidRDefault="009906D4" w:rsidP="009906D4">
            <w:pPr>
              <w:tabs>
                <w:tab w:val="left" w:pos="1138"/>
              </w:tabs>
              <w:spacing w:after="0" w:line="331" w:lineRule="exact"/>
              <w:jc w:val="both"/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</w:rPr>
            </w:pPr>
            <w:r w:rsidRPr="007F5A78"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</w:rPr>
              <w:t>Откачка осадка ст. вод</w:t>
            </w:r>
          </w:p>
        </w:tc>
      </w:tr>
      <w:tr w:rsidR="009906D4" w:rsidRPr="007D62B7" w:rsidTr="009906D4">
        <w:tc>
          <w:tcPr>
            <w:tcW w:w="2808" w:type="dxa"/>
          </w:tcPr>
          <w:p w:rsidR="009906D4" w:rsidRPr="007F5A78" w:rsidRDefault="009906D4" w:rsidP="009906D4">
            <w:pPr>
              <w:tabs>
                <w:tab w:val="left" w:pos="1138"/>
              </w:tabs>
              <w:spacing w:after="0" w:line="331" w:lineRule="exact"/>
              <w:jc w:val="both"/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</w:rPr>
            </w:pPr>
            <w:r w:rsidRPr="007F5A78"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</w:rPr>
              <w:t>Насос 4 НФУ</w:t>
            </w:r>
          </w:p>
        </w:tc>
        <w:tc>
          <w:tcPr>
            <w:tcW w:w="1800" w:type="dxa"/>
          </w:tcPr>
          <w:p w:rsidR="009906D4" w:rsidRPr="007F5A78" w:rsidRDefault="009906D4" w:rsidP="009906D4">
            <w:pPr>
              <w:tabs>
                <w:tab w:val="left" w:pos="1138"/>
              </w:tabs>
              <w:spacing w:after="0" w:line="331" w:lineRule="exact"/>
              <w:jc w:val="both"/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</w:rPr>
            </w:pPr>
            <w:r w:rsidRPr="007F5A78"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</w:rPr>
              <w:t xml:space="preserve">         22</w:t>
            </w:r>
          </w:p>
        </w:tc>
        <w:tc>
          <w:tcPr>
            <w:tcW w:w="2520" w:type="dxa"/>
          </w:tcPr>
          <w:p w:rsidR="009906D4" w:rsidRPr="007F5A78" w:rsidRDefault="009906D4" w:rsidP="009906D4">
            <w:pPr>
              <w:tabs>
                <w:tab w:val="left" w:pos="1138"/>
              </w:tabs>
              <w:spacing w:after="0" w:line="331" w:lineRule="exact"/>
              <w:jc w:val="both"/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</w:rPr>
            </w:pPr>
            <w:r w:rsidRPr="007F5A78"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</w:rPr>
              <w:t xml:space="preserve">                 180</w:t>
            </w:r>
          </w:p>
        </w:tc>
        <w:tc>
          <w:tcPr>
            <w:tcW w:w="2936" w:type="dxa"/>
          </w:tcPr>
          <w:p w:rsidR="009906D4" w:rsidRPr="007F5A78" w:rsidRDefault="009906D4" w:rsidP="009906D4">
            <w:pPr>
              <w:tabs>
                <w:tab w:val="left" w:pos="1138"/>
              </w:tabs>
              <w:spacing w:after="0" w:line="331" w:lineRule="exact"/>
              <w:jc w:val="both"/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</w:rPr>
            </w:pPr>
            <w:r w:rsidRPr="007F5A78"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</w:rPr>
              <w:t>Откачка  осадка ст. вод</w:t>
            </w:r>
          </w:p>
        </w:tc>
      </w:tr>
      <w:tr w:rsidR="009906D4" w:rsidRPr="007D62B7" w:rsidTr="009906D4">
        <w:tc>
          <w:tcPr>
            <w:tcW w:w="2808" w:type="dxa"/>
          </w:tcPr>
          <w:p w:rsidR="009906D4" w:rsidRPr="007F5A78" w:rsidRDefault="009906D4" w:rsidP="009906D4">
            <w:pPr>
              <w:tabs>
                <w:tab w:val="left" w:pos="1138"/>
              </w:tabs>
              <w:spacing w:after="0" w:line="331" w:lineRule="exact"/>
              <w:jc w:val="both"/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</w:rPr>
            </w:pPr>
            <w:r w:rsidRPr="007F5A78"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</w:rPr>
              <w:t>Насос 3Ф-12</w:t>
            </w:r>
          </w:p>
        </w:tc>
        <w:tc>
          <w:tcPr>
            <w:tcW w:w="1800" w:type="dxa"/>
          </w:tcPr>
          <w:p w:rsidR="009906D4" w:rsidRPr="007F5A78" w:rsidRDefault="009906D4" w:rsidP="009906D4">
            <w:pPr>
              <w:tabs>
                <w:tab w:val="left" w:pos="1138"/>
              </w:tabs>
              <w:spacing w:after="0" w:line="331" w:lineRule="exact"/>
              <w:jc w:val="both"/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</w:rPr>
            </w:pPr>
            <w:r w:rsidRPr="007F5A78"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</w:rPr>
              <w:t xml:space="preserve">         7,5</w:t>
            </w:r>
          </w:p>
        </w:tc>
        <w:tc>
          <w:tcPr>
            <w:tcW w:w="2520" w:type="dxa"/>
          </w:tcPr>
          <w:p w:rsidR="009906D4" w:rsidRPr="007F5A78" w:rsidRDefault="009906D4" w:rsidP="009906D4">
            <w:pPr>
              <w:tabs>
                <w:tab w:val="left" w:pos="1138"/>
              </w:tabs>
              <w:spacing w:after="0" w:line="331" w:lineRule="exact"/>
              <w:jc w:val="both"/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</w:rPr>
            </w:pPr>
            <w:r w:rsidRPr="007F5A78"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</w:rPr>
              <w:t xml:space="preserve">                   58</w:t>
            </w:r>
          </w:p>
        </w:tc>
        <w:tc>
          <w:tcPr>
            <w:tcW w:w="2936" w:type="dxa"/>
          </w:tcPr>
          <w:p w:rsidR="009906D4" w:rsidRPr="007F5A78" w:rsidRDefault="009906D4" w:rsidP="009906D4">
            <w:pPr>
              <w:tabs>
                <w:tab w:val="left" w:pos="1138"/>
              </w:tabs>
              <w:spacing w:after="0" w:line="331" w:lineRule="exact"/>
              <w:jc w:val="both"/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</w:rPr>
            </w:pPr>
            <w:r w:rsidRPr="007F5A78"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</w:rPr>
              <w:t>Откачка избыточного ила</w:t>
            </w:r>
          </w:p>
        </w:tc>
      </w:tr>
      <w:tr w:rsidR="009906D4" w:rsidRPr="007D62B7" w:rsidTr="009906D4">
        <w:tc>
          <w:tcPr>
            <w:tcW w:w="2808" w:type="dxa"/>
          </w:tcPr>
          <w:p w:rsidR="009906D4" w:rsidRPr="007F5A78" w:rsidRDefault="009906D4" w:rsidP="009906D4">
            <w:pPr>
              <w:tabs>
                <w:tab w:val="left" w:pos="1138"/>
              </w:tabs>
              <w:spacing w:after="0" w:line="331" w:lineRule="exact"/>
              <w:jc w:val="both"/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</w:rPr>
            </w:pPr>
            <w:r w:rsidRPr="007F5A78"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</w:rPr>
              <w:t>Насос 3Ф-12</w:t>
            </w:r>
          </w:p>
        </w:tc>
        <w:tc>
          <w:tcPr>
            <w:tcW w:w="1800" w:type="dxa"/>
          </w:tcPr>
          <w:p w:rsidR="009906D4" w:rsidRPr="007F5A78" w:rsidRDefault="009906D4" w:rsidP="009906D4">
            <w:pPr>
              <w:tabs>
                <w:tab w:val="left" w:pos="1138"/>
              </w:tabs>
              <w:spacing w:after="0" w:line="331" w:lineRule="exact"/>
              <w:jc w:val="both"/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</w:rPr>
            </w:pPr>
            <w:r w:rsidRPr="007F5A78"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</w:rPr>
              <w:t xml:space="preserve">          7,5</w:t>
            </w:r>
          </w:p>
        </w:tc>
        <w:tc>
          <w:tcPr>
            <w:tcW w:w="2520" w:type="dxa"/>
          </w:tcPr>
          <w:p w:rsidR="009906D4" w:rsidRPr="007F5A78" w:rsidRDefault="009906D4" w:rsidP="009906D4">
            <w:pPr>
              <w:tabs>
                <w:tab w:val="left" w:pos="1138"/>
              </w:tabs>
              <w:spacing w:after="0" w:line="331" w:lineRule="exact"/>
              <w:jc w:val="both"/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</w:rPr>
            </w:pPr>
            <w:r w:rsidRPr="007F5A78"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</w:rPr>
              <w:t xml:space="preserve">                  58</w:t>
            </w:r>
          </w:p>
        </w:tc>
        <w:tc>
          <w:tcPr>
            <w:tcW w:w="2936" w:type="dxa"/>
          </w:tcPr>
          <w:p w:rsidR="009906D4" w:rsidRPr="007F5A78" w:rsidRDefault="009906D4" w:rsidP="009906D4">
            <w:pPr>
              <w:tabs>
                <w:tab w:val="left" w:pos="1138"/>
              </w:tabs>
              <w:spacing w:after="0" w:line="331" w:lineRule="exact"/>
              <w:jc w:val="both"/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</w:rPr>
            </w:pPr>
            <w:r w:rsidRPr="007F5A78"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</w:rPr>
              <w:t>Откачка избыточного ила</w:t>
            </w:r>
          </w:p>
        </w:tc>
      </w:tr>
      <w:tr w:rsidR="009906D4" w:rsidRPr="007D62B7" w:rsidTr="009906D4">
        <w:tc>
          <w:tcPr>
            <w:tcW w:w="2808" w:type="dxa"/>
          </w:tcPr>
          <w:p w:rsidR="009906D4" w:rsidRPr="007F5A78" w:rsidRDefault="009906D4" w:rsidP="009906D4">
            <w:pPr>
              <w:tabs>
                <w:tab w:val="left" w:pos="1138"/>
              </w:tabs>
              <w:spacing w:after="0" w:line="331" w:lineRule="exact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17"/>
                <w:sz w:val="24"/>
                <w:szCs w:val="24"/>
              </w:rPr>
            </w:pPr>
            <w:r w:rsidRPr="007F5A78">
              <w:rPr>
                <w:rFonts w:ascii="Times New Roman" w:hAnsi="Times New Roman" w:cs="Times New Roman"/>
                <w:b/>
                <w:bCs/>
                <w:color w:val="000000"/>
                <w:spacing w:val="-17"/>
                <w:sz w:val="24"/>
                <w:szCs w:val="24"/>
              </w:rPr>
              <w:t>Воздуходувки</w:t>
            </w:r>
          </w:p>
        </w:tc>
        <w:tc>
          <w:tcPr>
            <w:tcW w:w="1800" w:type="dxa"/>
          </w:tcPr>
          <w:p w:rsidR="009906D4" w:rsidRPr="007F5A78" w:rsidRDefault="009906D4" w:rsidP="009906D4">
            <w:pPr>
              <w:tabs>
                <w:tab w:val="left" w:pos="1138"/>
              </w:tabs>
              <w:spacing w:after="0" w:line="331" w:lineRule="exact"/>
              <w:jc w:val="both"/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</w:rPr>
            </w:pPr>
          </w:p>
        </w:tc>
        <w:tc>
          <w:tcPr>
            <w:tcW w:w="2520" w:type="dxa"/>
          </w:tcPr>
          <w:p w:rsidR="009906D4" w:rsidRPr="007F5A78" w:rsidRDefault="009906D4" w:rsidP="009906D4">
            <w:pPr>
              <w:tabs>
                <w:tab w:val="left" w:pos="1138"/>
              </w:tabs>
              <w:spacing w:after="0" w:line="331" w:lineRule="exact"/>
              <w:jc w:val="both"/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</w:rPr>
            </w:pPr>
          </w:p>
        </w:tc>
        <w:tc>
          <w:tcPr>
            <w:tcW w:w="2936" w:type="dxa"/>
          </w:tcPr>
          <w:p w:rsidR="009906D4" w:rsidRPr="007F5A78" w:rsidRDefault="009906D4" w:rsidP="009906D4">
            <w:pPr>
              <w:tabs>
                <w:tab w:val="left" w:pos="1138"/>
              </w:tabs>
              <w:spacing w:after="0" w:line="331" w:lineRule="exact"/>
              <w:jc w:val="both"/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</w:rPr>
            </w:pPr>
          </w:p>
        </w:tc>
      </w:tr>
      <w:tr w:rsidR="009906D4" w:rsidRPr="007D62B7" w:rsidTr="009906D4">
        <w:tc>
          <w:tcPr>
            <w:tcW w:w="2808" w:type="dxa"/>
          </w:tcPr>
          <w:p w:rsidR="009906D4" w:rsidRPr="007F5A78" w:rsidRDefault="009906D4" w:rsidP="009906D4">
            <w:pPr>
              <w:tabs>
                <w:tab w:val="left" w:pos="1138"/>
              </w:tabs>
              <w:spacing w:after="0" w:line="331" w:lineRule="exact"/>
              <w:jc w:val="both"/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</w:rPr>
            </w:pPr>
            <w:r w:rsidRPr="007F5A78"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</w:rPr>
              <w:t>ТВ-75-1,4</w:t>
            </w:r>
          </w:p>
        </w:tc>
        <w:tc>
          <w:tcPr>
            <w:tcW w:w="1800" w:type="dxa"/>
          </w:tcPr>
          <w:p w:rsidR="009906D4" w:rsidRPr="007F5A78" w:rsidRDefault="009906D4" w:rsidP="009906D4">
            <w:pPr>
              <w:tabs>
                <w:tab w:val="left" w:pos="1138"/>
              </w:tabs>
              <w:spacing w:after="0" w:line="331" w:lineRule="exact"/>
              <w:jc w:val="both"/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</w:rPr>
            </w:pPr>
            <w:r w:rsidRPr="007F5A78"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</w:rPr>
              <w:t xml:space="preserve">         55</w:t>
            </w:r>
          </w:p>
        </w:tc>
        <w:tc>
          <w:tcPr>
            <w:tcW w:w="2520" w:type="dxa"/>
          </w:tcPr>
          <w:p w:rsidR="009906D4" w:rsidRPr="007F5A78" w:rsidRDefault="009906D4" w:rsidP="009906D4">
            <w:pPr>
              <w:tabs>
                <w:tab w:val="left" w:pos="1138"/>
              </w:tabs>
              <w:spacing w:after="0" w:line="331" w:lineRule="exact"/>
              <w:jc w:val="both"/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</w:rPr>
            </w:pPr>
            <w:r w:rsidRPr="007F5A78"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</w:rPr>
              <w:t xml:space="preserve">               3600</w:t>
            </w:r>
          </w:p>
        </w:tc>
        <w:tc>
          <w:tcPr>
            <w:tcW w:w="2936" w:type="dxa"/>
          </w:tcPr>
          <w:p w:rsidR="009906D4" w:rsidRPr="007F5A78" w:rsidRDefault="009906D4" w:rsidP="009906D4">
            <w:pPr>
              <w:tabs>
                <w:tab w:val="left" w:pos="1138"/>
              </w:tabs>
              <w:spacing w:after="0" w:line="331" w:lineRule="exact"/>
              <w:jc w:val="both"/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</w:rPr>
            </w:pPr>
            <w:r w:rsidRPr="007F5A78"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</w:rPr>
              <w:t>Нагнетание воздуха</w:t>
            </w:r>
          </w:p>
        </w:tc>
      </w:tr>
      <w:tr w:rsidR="009906D4" w:rsidRPr="007D62B7" w:rsidTr="009906D4">
        <w:tc>
          <w:tcPr>
            <w:tcW w:w="2808" w:type="dxa"/>
          </w:tcPr>
          <w:p w:rsidR="009906D4" w:rsidRPr="007F5A78" w:rsidRDefault="009906D4" w:rsidP="009906D4">
            <w:pPr>
              <w:tabs>
                <w:tab w:val="left" w:pos="1138"/>
              </w:tabs>
              <w:spacing w:after="0" w:line="331" w:lineRule="exact"/>
              <w:jc w:val="both"/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</w:rPr>
            </w:pPr>
            <w:r w:rsidRPr="007F5A78"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</w:rPr>
              <w:t>ТВ-75-1,4</w:t>
            </w:r>
          </w:p>
        </w:tc>
        <w:tc>
          <w:tcPr>
            <w:tcW w:w="1800" w:type="dxa"/>
          </w:tcPr>
          <w:p w:rsidR="009906D4" w:rsidRPr="007F5A78" w:rsidRDefault="009906D4" w:rsidP="009906D4">
            <w:pPr>
              <w:tabs>
                <w:tab w:val="left" w:pos="1138"/>
              </w:tabs>
              <w:spacing w:after="0" w:line="331" w:lineRule="exact"/>
              <w:jc w:val="both"/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</w:rPr>
            </w:pPr>
            <w:r w:rsidRPr="007F5A78"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</w:rPr>
              <w:t xml:space="preserve">         55</w:t>
            </w:r>
          </w:p>
        </w:tc>
        <w:tc>
          <w:tcPr>
            <w:tcW w:w="2520" w:type="dxa"/>
          </w:tcPr>
          <w:p w:rsidR="009906D4" w:rsidRPr="007F5A78" w:rsidRDefault="009906D4" w:rsidP="009906D4">
            <w:pPr>
              <w:tabs>
                <w:tab w:val="left" w:pos="1138"/>
              </w:tabs>
              <w:spacing w:after="0" w:line="331" w:lineRule="exact"/>
              <w:jc w:val="both"/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</w:rPr>
            </w:pPr>
            <w:r w:rsidRPr="007F5A78"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</w:rPr>
              <w:t xml:space="preserve">               3600</w:t>
            </w:r>
          </w:p>
        </w:tc>
        <w:tc>
          <w:tcPr>
            <w:tcW w:w="2936" w:type="dxa"/>
          </w:tcPr>
          <w:p w:rsidR="009906D4" w:rsidRPr="007F5A78" w:rsidRDefault="009906D4" w:rsidP="009906D4">
            <w:pPr>
              <w:tabs>
                <w:tab w:val="left" w:pos="1138"/>
              </w:tabs>
              <w:spacing w:after="0" w:line="331" w:lineRule="exact"/>
              <w:jc w:val="both"/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</w:rPr>
            </w:pPr>
            <w:r w:rsidRPr="007F5A78"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</w:rPr>
              <w:t>Нагнетание воздуха</w:t>
            </w:r>
          </w:p>
        </w:tc>
      </w:tr>
      <w:tr w:rsidR="009906D4" w:rsidRPr="007D62B7" w:rsidTr="009906D4">
        <w:tc>
          <w:tcPr>
            <w:tcW w:w="2808" w:type="dxa"/>
          </w:tcPr>
          <w:p w:rsidR="009906D4" w:rsidRPr="007F5A78" w:rsidRDefault="009906D4" w:rsidP="009906D4">
            <w:pPr>
              <w:tabs>
                <w:tab w:val="left" w:pos="1138"/>
              </w:tabs>
              <w:spacing w:after="0" w:line="331" w:lineRule="exact"/>
              <w:jc w:val="both"/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</w:rPr>
            </w:pPr>
            <w:r w:rsidRPr="007F5A78"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</w:rPr>
              <w:t>32ВФ-13</w:t>
            </w:r>
          </w:p>
        </w:tc>
        <w:tc>
          <w:tcPr>
            <w:tcW w:w="1800" w:type="dxa"/>
          </w:tcPr>
          <w:p w:rsidR="009906D4" w:rsidRPr="007F5A78" w:rsidRDefault="009906D4" w:rsidP="009906D4">
            <w:pPr>
              <w:tabs>
                <w:tab w:val="left" w:pos="1138"/>
              </w:tabs>
              <w:spacing w:after="0" w:line="331" w:lineRule="exact"/>
              <w:jc w:val="both"/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</w:rPr>
            </w:pPr>
            <w:r w:rsidRPr="007F5A78"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</w:rPr>
              <w:t xml:space="preserve">       18,5</w:t>
            </w:r>
          </w:p>
        </w:tc>
        <w:tc>
          <w:tcPr>
            <w:tcW w:w="2520" w:type="dxa"/>
          </w:tcPr>
          <w:p w:rsidR="009906D4" w:rsidRPr="007F5A78" w:rsidRDefault="009906D4" w:rsidP="009906D4">
            <w:pPr>
              <w:tabs>
                <w:tab w:val="left" w:pos="1138"/>
              </w:tabs>
              <w:spacing w:after="0" w:line="331" w:lineRule="exact"/>
              <w:jc w:val="both"/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</w:rPr>
            </w:pPr>
            <w:r w:rsidRPr="007F5A78"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</w:rPr>
              <w:t xml:space="preserve">              1200</w:t>
            </w:r>
          </w:p>
        </w:tc>
        <w:tc>
          <w:tcPr>
            <w:tcW w:w="2936" w:type="dxa"/>
          </w:tcPr>
          <w:p w:rsidR="009906D4" w:rsidRPr="007F5A78" w:rsidRDefault="009906D4" w:rsidP="009906D4">
            <w:pPr>
              <w:tabs>
                <w:tab w:val="left" w:pos="1138"/>
              </w:tabs>
              <w:spacing w:after="0" w:line="331" w:lineRule="exact"/>
              <w:jc w:val="both"/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</w:rPr>
            </w:pPr>
            <w:r w:rsidRPr="007F5A78"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</w:rPr>
              <w:t>Нагнетание воздуха</w:t>
            </w:r>
          </w:p>
        </w:tc>
      </w:tr>
      <w:tr w:rsidR="009906D4" w:rsidRPr="007D62B7" w:rsidTr="009906D4">
        <w:tc>
          <w:tcPr>
            <w:tcW w:w="2808" w:type="dxa"/>
          </w:tcPr>
          <w:p w:rsidR="009906D4" w:rsidRPr="007F5A78" w:rsidRDefault="009906D4" w:rsidP="009906D4">
            <w:pPr>
              <w:tabs>
                <w:tab w:val="left" w:pos="1138"/>
              </w:tabs>
              <w:spacing w:after="0" w:line="331" w:lineRule="exact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17"/>
                <w:sz w:val="24"/>
                <w:szCs w:val="24"/>
              </w:rPr>
            </w:pPr>
            <w:r w:rsidRPr="007F5A78">
              <w:rPr>
                <w:rFonts w:ascii="Times New Roman" w:hAnsi="Times New Roman" w:cs="Times New Roman"/>
                <w:b/>
                <w:bCs/>
                <w:color w:val="000000"/>
                <w:spacing w:val="-17"/>
                <w:sz w:val="24"/>
                <w:szCs w:val="24"/>
              </w:rPr>
              <w:t>КНС мехлесхоз</w:t>
            </w:r>
          </w:p>
        </w:tc>
        <w:tc>
          <w:tcPr>
            <w:tcW w:w="1800" w:type="dxa"/>
          </w:tcPr>
          <w:p w:rsidR="009906D4" w:rsidRPr="007F5A78" w:rsidRDefault="009906D4" w:rsidP="009906D4">
            <w:pPr>
              <w:tabs>
                <w:tab w:val="left" w:pos="1138"/>
              </w:tabs>
              <w:spacing w:after="0" w:line="331" w:lineRule="exact"/>
              <w:jc w:val="both"/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</w:rPr>
            </w:pPr>
          </w:p>
        </w:tc>
        <w:tc>
          <w:tcPr>
            <w:tcW w:w="2520" w:type="dxa"/>
          </w:tcPr>
          <w:p w:rsidR="009906D4" w:rsidRPr="007F5A78" w:rsidRDefault="009906D4" w:rsidP="009906D4">
            <w:pPr>
              <w:tabs>
                <w:tab w:val="left" w:pos="1138"/>
              </w:tabs>
              <w:spacing w:after="0" w:line="331" w:lineRule="exact"/>
              <w:jc w:val="both"/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</w:rPr>
            </w:pPr>
          </w:p>
        </w:tc>
        <w:tc>
          <w:tcPr>
            <w:tcW w:w="2936" w:type="dxa"/>
          </w:tcPr>
          <w:p w:rsidR="009906D4" w:rsidRPr="007F5A78" w:rsidRDefault="009906D4" w:rsidP="009906D4">
            <w:pPr>
              <w:tabs>
                <w:tab w:val="left" w:pos="1138"/>
              </w:tabs>
              <w:spacing w:after="0" w:line="331" w:lineRule="exact"/>
              <w:jc w:val="both"/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</w:rPr>
            </w:pPr>
          </w:p>
        </w:tc>
      </w:tr>
      <w:tr w:rsidR="009906D4" w:rsidRPr="007D62B7" w:rsidTr="009906D4">
        <w:tc>
          <w:tcPr>
            <w:tcW w:w="2808" w:type="dxa"/>
          </w:tcPr>
          <w:p w:rsidR="009906D4" w:rsidRPr="007F5A78" w:rsidRDefault="009906D4" w:rsidP="009906D4">
            <w:pPr>
              <w:tabs>
                <w:tab w:val="left" w:pos="1138"/>
              </w:tabs>
              <w:spacing w:after="0" w:line="331" w:lineRule="exact"/>
              <w:jc w:val="both"/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  <w:lang w:val="en-US"/>
              </w:rPr>
            </w:pPr>
            <w:r w:rsidRPr="007F5A78"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</w:rPr>
              <w:t xml:space="preserve">Насос </w:t>
            </w:r>
            <w:r w:rsidRPr="007F5A78"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  <w:lang w:val="en-US"/>
              </w:rPr>
              <w:t>SEG-40.40</w:t>
            </w:r>
          </w:p>
        </w:tc>
        <w:tc>
          <w:tcPr>
            <w:tcW w:w="1800" w:type="dxa"/>
          </w:tcPr>
          <w:p w:rsidR="009906D4" w:rsidRPr="007F5A78" w:rsidRDefault="009906D4" w:rsidP="009906D4">
            <w:pPr>
              <w:tabs>
                <w:tab w:val="left" w:pos="1138"/>
              </w:tabs>
              <w:spacing w:after="0" w:line="331" w:lineRule="exact"/>
              <w:jc w:val="both"/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  <w:lang w:val="en-US"/>
              </w:rPr>
            </w:pPr>
            <w:r w:rsidRPr="007F5A78"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  <w:lang w:val="en-US"/>
              </w:rPr>
              <w:t xml:space="preserve">          4</w:t>
            </w:r>
          </w:p>
        </w:tc>
        <w:tc>
          <w:tcPr>
            <w:tcW w:w="2520" w:type="dxa"/>
          </w:tcPr>
          <w:p w:rsidR="009906D4" w:rsidRPr="007F5A78" w:rsidRDefault="009906D4" w:rsidP="009906D4">
            <w:pPr>
              <w:tabs>
                <w:tab w:val="left" w:pos="1138"/>
              </w:tabs>
              <w:spacing w:after="0" w:line="331" w:lineRule="exact"/>
              <w:jc w:val="both"/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  <w:lang w:val="en-US"/>
              </w:rPr>
            </w:pPr>
            <w:r w:rsidRPr="007F5A78"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  <w:lang w:val="en-US"/>
              </w:rPr>
              <w:t xml:space="preserve">                 18</w:t>
            </w:r>
          </w:p>
        </w:tc>
        <w:tc>
          <w:tcPr>
            <w:tcW w:w="2936" w:type="dxa"/>
          </w:tcPr>
          <w:p w:rsidR="009906D4" w:rsidRPr="007F5A78" w:rsidRDefault="009906D4" w:rsidP="009906D4">
            <w:pPr>
              <w:tabs>
                <w:tab w:val="left" w:pos="1138"/>
              </w:tabs>
              <w:spacing w:after="0" w:line="331" w:lineRule="exact"/>
              <w:jc w:val="both"/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</w:rPr>
            </w:pPr>
            <w:r w:rsidRPr="007F5A78"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</w:rPr>
              <w:t>Перекачка сточных вод</w:t>
            </w:r>
          </w:p>
        </w:tc>
      </w:tr>
      <w:tr w:rsidR="009906D4" w:rsidRPr="007D62B7" w:rsidTr="009906D4">
        <w:tc>
          <w:tcPr>
            <w:tcW w:w="2808" w:type="dxa"/>
          </w:tcPr>
          <w:p w:rsidR="009906D4" w:rsidRPr="007F5A78" w:rsidRDefault="009906D4" w:rsidP="009906D4">
            <w:pPr>
              <w:tabs>
                <w:tab w:val="left" w:pos="1138"/>
              </w:tabs>
              <w:spacing w:after="0" w:line="331" w:lineRule="exact"/>
              <w:jc w:val="both"/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</w:rPr>
            </w:pPr>
            <w:r w:rsidRPr="007F5A78"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</w:rPr>
              <w:t>Насос Иртыш 30 ПФ</w:t>
            </w:r>
          </w:p>
        </w:tc>
        <w:tc>
          <w:tcPr>
            <w:tcW w:w="1800" w:type="dxa"/>
          </w:tcPr>
          <w:p w:rsidR="009906D4" w:rsidRPr="007F5A78" w:rsidRDefault="009906D4" w:rsidP="009906D4">
            <w:pPr>
              <w:tabs>
                <w:tab w:val="left" w:pos="1138"/>
              </w:tabs>
              <w:spacing w:after="0" w:line="331" w:lineRule="exact"/>
              <w:jc w:val="both"/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</w:rPr>
            </w:pPr>
            <w:r w:rsidRPr="007F5A78"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</w:rPr>
              <w:t xml:space="preserve">          3</w:t>
            </w:r>
          </w:p>
        </w:tc>
        <w:tc>
          <w:tcPr>
            <w:tcW w:w="2520" w:type="dxa"/>
          </w:tcPr>
          <w:p w:rsidR="009906D4" w:rsidRPr="007F5A78" w:rsidRDefault="009906D4" w:rsidP="009906D4">
            <w:pPr>
              <w:tabs>
                <w:tab w:val="left" w:pos="1138"/>
              </w:tabs>
              <w:spacing w:after="0" w:line="331" w:lineRule="exact"/>
              <w:jc w:val="both"/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</w:rPr>
            </w:pPr>
            <w:r w:rsidRPr="007F5A78"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</w:rPr>
              <w:t xml:space="preserve">                 15</w:t>
            </w:r>
          </w:p>
        </w:tc>
        <w:tc>
          <w:tcPr>
            <w:tcW w:w="2936" w:type="dxa"/>
          </w:tcPr>
          <w:p w:rsidR="009906D4" w:rsidRPr="007F5A78" w:rsidRDefault="009906D4" w:rsidP="009906D4">
            <w:pPr>
              <w:tabs>
                <w:tab w:val="left" w:pos="1138"/>
              </w:tabs>
              <w:spacing w:after="0" w:line="331" w:lineRule="exact"/>
              <w:jc w:val="both"/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</w:rPr>
            </w:pPr>
            <w:r w:rsidRPr="007F5A78"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</w:rPr>
              <w:t>Перекачка сточных вод</w:t>
            </w:r>
          </w:p>
        </w:tc>
      </w:tr>
      <w:tr w:rsidR="009906D4" w:rsidRPr="007D62B7" w:rsidTr="009906D4">
        <w:tc>
          <w:tcPr>
            <w:tcW w:w="2808" w:type="dxa"/>
          </w:tcPr>
          <w:p w:rsidR="009906D4" w:rsidRPr="007F5A78" w:rsidRDefault="009906D4" w:rsidP="009906D4">
            <w:pPr>
              <w:tabs>
                <w:tab w:val="left" w:pos="1138"/>
              </w:tabs>
              <w:spacing w:after="0" w:line="331" w:lineRule="exact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17"/>
                <w:sz w:val="24"/>
                <w:szCs w:val="24"/>
              </w:rPr>
            </w:pPr>
            <w:r w:rsidRPr="007F5A78">
              <w:rPr>
                <w:rFonts w:ascii="Times New Roman" w:hAnsi="Times New Roman" w:cs="Times New Roman"/>
                <w:b/>
                <w:bCs/>
                <w:color w:val="000000"/>
                <w:spacing w:val="-17"/>
                <w:sz w:val="24"/>
                <w:szCs w:val="24"/>
              </w:rPr>
              <w:t>КНС кирпичного з-да</w:t>
            </w:r>
          </w:p>
        </w:tc>
        <w:tc>
          <w:tcPr>
            <w:tcW w:w="1800" w:type="dxa"/>
          </w:tcPr>
          <w:p w:rsidR="009906D4" w:rsidRPr="007F5A78" w:rsidRDefault="009906D4" w:rsidP="009906D4">
            <w:pPr>
              <w:tabs>
                <w:tab w:val="left" w:pos="1138"/>
              </w:tabs>
              <w:spacing w:after="0" w:line="331" w:lineRule="exact"/>
              <w:jc w:val="both"/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</w:rPr>
            </w:pPr>
          </w:p>
        </w:tc>
        <w:tc>
          <w:tcPr>
            <w:tcW w:w="2520" w:type="dxa"/>
          </w:tcPr>
          <w:p w:rsidR="009906D4" w:rsidRPr="007F5A78" w:rsidRDefault="009906D4" w:rsidP="009906D4">
            <w:pPr>
              <w:tabs>
                <w:tab w:val="left" w:pos="1138"/>
              </w:tabs>
              <w:spacing w:after="0" w:line="331" w:lineRule="exact"/>
              <w:jc w:val="both"/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</w:rPr>
            </w:pPr>
          </w:p>
        </w:tc>
        <w:tc>
          <w:tcPr>
            <w:tcW w:w="2936" w:type="dxa"/>
          </w:tcPr>
          <w:p w:rsidR="009906D4" w:rsidRPr="007F5A78" w:rsidRDefault="009906D4" w:rsidP="009906D4">
            <w:pPr>
              <w:tabs>
                <w:tab w:val="left" w:pos="1138"/>
              </w:tabs>
              <w:spacing w:after="0" w:line="331" w:lineRule="exact"/>
              <w:jc w:val="both"/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</w:rPr>
            </w:pPr>
          </w:p>
        </w:tc>
      </w:tr>
      <w:tr w:rsidR="009906D4" w:rsidRPr="007D62B7" w:rsidTr="009906D4">
        <w:tc>
          <w:tcPr>
            <w:tcW w:w="2808" w:type="dxa"/>
          </w:tcPr>
          <w:p w:rsidR="009906D4" w:rsidRPr="007F5A78" w:rsidRDefault="009906D4" w:rsidP="009906D4">
            <w:pPr>
              <w:tabs>
                <w:tab w:val="left" w:pos="1138"/>
              </w:tabs>
              <w:spacing w:after="0" w:line="331" w:lineRule="exact"/>
              <w:jc w:val="both"/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</w:rPr>
            </w:pPr>
            <w:r w:rsidRPr="007F5A78"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</w:rPr>
              <w:t xml:space="preserve">Насос </w:t>
            </w:r>
            <w:r w:rsidRPr="007F5A78"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  <w:lang w:val="en-US"/>
              </w:rPr>
              <w:t>SEG-</w:t>
            </w:r>
            <w:r w:rsidRPr="007F5A78"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</w:rPr>
              <w:t>40.26</w:t>
            </w:r>
          </w:p>
        </w:tc>
        <w:tc>
          <w:tcPr>
            <w:tcW w:w="1800" w:type="dxa"/>
          </w:tcPr>
          <w:p w:rsidR="009906D4" w:rsidRPr="007F5A78" w:rsidRDefault="009906D4" w:rsidP="009906D4">
            <w:pPr>
              <w:tabs>
                <w:tab w:val="left" w:pos="1138"/>
              </w:tabs>
              <w:spacing w:after="0" w:line="331" w:lineRule="exact"/>
              <w:jc w:val="both"/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</w:rPr>
            </w:pPr>
            <w:r w:rsidRPr="007F5A78"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</w:rPr>
              <w:t xml:space="preserve">           2,6</w:t>
            </w:r>
          </w:p>
        </w:tc>
        <w:tc>
          <w:tcPr>
            <w:tcW w:w="2520" w:type="dxa"/>
          </w:tcPr>
          <w:p w:rsidR="009906D4" w:rsidRPr="007F5A78" w:rsidRDefault="009906D4" w:rsidP="009906D4">
            <w:pPr>
              <w:tabs>
                <w:tab w:val="left" w:pos="1138"/>
              </w:tabs>
              <w:spacing w:after="0" w:line="331" w:lineRule="exact"/>
              <w:jc w:val="both"/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</w:rPr>
            </w:pPr>
            <w:r w:rsidRPr="007F5A78"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</w:rPr>
              <w:t xml:space="preserve">                 18  </w:t>
            </w:r>
          </w:p>
        </w:tc>
        <w:tc>
          <w:tcPr>
            <w:tcW w:w="2936" w:type="dxa"/>
          </w:tcPr>
          <w:p w:rsidR="009906D4" w:rsidRPr="007F5A78" w:rsidRDefault="009906D4" w:rsidP="009906D4">
            <w:pPr>
              <w:tabs>
                <w:tab w:val="left" w:pos="1138"/>
              </w:tabs>
              <w:spacing w:after="0" w:line="331" w:lineRule="exact"/>
              <w:jc w:val="both"/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</w:rPr>
            </w:pPr>
            <w:r w:rsidRPr="007F5A78"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</w:rPr>
              <w:t>Перекачка сточных вод</w:t>
            </w:r>
          </w:p>
        </w:tc>
      </w:tr>
      <w:tr w:rsidR="009906D4" w:rsidRPr="007D62B7" w:rsidTr="009906D4">
        <w:tc>
          <w:tcPr>
            <w:tcW w:w="2808" w:type="dxa"/>
          </w:tcPr>
          <w:p w:rsidR="009906D4" w:rsidRPr="007F5A78" w:rsidRDefault="009906D4" w:rsidP="009906D4">
            <w:pPr>
              <w:tabs>
                <w:tab w:val="left" w:pos="1138"/>
              </w:tabs>
              <w:spacing w:after="0" w:line="331" w:lineRule="exact"/>
              <w:jc w:val="both"/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</w:rPr>
            </w:pPr>
            <w:r w:rsidRPr="007F5A78"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</w:rPr>
              <w:t xml:space="preserve">Насос </w:t>
            </w:r>
            <w:r w:rsidRPr="007F5A78"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  <w:lang w:val="en-US"/>
              </w:rPr>
              <w:t>SEG</w:t>
            </w:r>
            <w:r w:rsidRPr="007F5A78"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</w:rPr>
              <w:t>-40.26</w:t>
            </w:r>
          </w:p>
        </w:tc>
        <w:tc>
          <w:tcPr>
            <w:tcW w:w="1800" w:type="dxa"/>
          </w:tcPr>
          <w:p w:rsidR="009906D4" w:rsidRPr="007F5A78" w:rsidRDefault="009906D4" w:rsidP="009906D4">
            <w:pPr>
              <w:tabs>
                <w:tab w:val="left" w:pos="1138"/>
              </w:tabs>
              <w:spacing w:after="0" w:line="331" w:lineRule="exact"/>
              <w:jc w:val="both"/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</w:rPr>
            </w:pPr>
            <w:r w:rsidRPr="007F5A78"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</w:rPr>
              <w:t xml:space="preserve">           2,6</w:t>
            </w:r>
          </w:p>
        </w:tc>
        <w:tc>
          <w:tcPr>
            <w:tcW w:w="2520" w:type="dxa"/>
          </w:tcPr>
          <w:p w:rsidR="009906D4" w:rsidRPr="007F5A78" w:rsidRDefault="009906D4" w:rsidP="009906D4">
            <w:pPr>
              <w:tabs>
                <w:tab w:val="left" w:pos="1138"/>
              </w:tabs>
              <w:spacing w:after="0" w:line="331" w:lineRule="exact"/>
              <w:jc w:val="both"/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</w:rPr>
            </w:pPr>
            <w:r w:rsidRPr="007F5A78"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</w:rPr>
              <w:t xml:space="preserve">                 18</w:t>
            </w:r>
          </w:p>
        </w:tc>
        <w:tc>
          <w:tcPr>
            <w:tcW w:w="2936" w:type="dxa"/>
          </w:tcPr>
          <w:p w:rsidR="009906D4" w:rsidRPr="007F5A78" w:rsidRDefault="009906D4" w:rsidP="009906D4">
            <w:pPr>
              <w:tabs>
                <w:tab w:val="left" w:pos="1138"/>
              </w:tabs>
              <w:spacing w:after="0" w:line="331" w:lineRule="exact"/>
              <w:jc w:val="both"/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</w:rPr>
            </w:pPr>
            <w:r w:rsidRPr="007F5A78"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</w:rPr>
              <w:t>Перекачка сточных вод</w:t>
            </w:r>
          </w:p>
        </w:tc>
      </w:tr>
      <w:tr w:rsidR="009906D4" w:rsidRPr="007D62B7" w:rsidTr="009906D4">
        <w:tc>
          <w:tcPr>
            <w:tcW w:w="2808" w:type="dxa"/>
          </w:tcPr>
          <w:p w:rsidR="009906D4" w:rsidRPr="007F5A78" w:rsidRDefault="009906D4" w:rsidP="009906D4">
            <w:pPr>
              <w:tabs>
                <w:tab w:val="left" w:pos="1138"/>
              </w:tabs>
              <w:spacing w:after="0" w:line="331" w:lineRule="exact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17"/>
                <w:sz w:val="24"/>
                <w:szCs w:val="24"/>
              </w:rPr>
            </w:pPr>
            <w:r w:rsidRPr="007F5A78">
              <w:rPr>
                <w:rFonts w:ascii="Times New Roman" w:hAnsi="Times New Roman" w:cs="Times New Roman"/>
                <w:b/>
                <w:bCs/>
                <w:color w:val="000000"/>
                <w:spacing w:val="-17"/>
                <w:sz w:val="24"/>
                <w:szCs w:val="24"/>
              </w:rPr>
              <w:t>КНС «Солнечная»</w:t>
            </w:r>
          </w:p>
        </w:tc>
        <w:tc>
          <w:tcPr>
            <w:tcW w:w="1800" w:type="dxa"/>
          </w:tcPr>
          <w:p w:rsidR="009906D4" w:rsidRPr="007F5A78" w:rsidRDefault="009906D4" w:rsidP="009906D4">
            <w:pPr>
              <w:tabs>
                <w:tab w:val="left" w:pos="1138"/>
              </w:tabs>
              <w:spacing w:after="0" w:line="331" w:lineRule="exact"/>
              <w:jc w:val="both"/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</w:rPr>
            </w:pPr>
          </w:p>
        </w:tc>
        <w:tc>
          <w:tcPr>
            <w:tcW w:w="2520" w:type="dxa"/>
          </w:tcPr>
          <w:p w:rsidR="009906D4" w:rsidRPr="007F5A78" w:rsidRDefault="009906D4" w:rsidP="009906D4">
            <w:pPr>
              <w:tabs>
                <w:tab w:val="left" w:pos="1138"/>
              </w:tabs>
              <w:spacing w:after="0" w:line="331" w:lineRule="exact"/>
              <w:jc w:val="both"/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</w:rPr>
            </w:pPr>
          </w:p>
        </w:tc>
        <w:tc>
          <w:tcPr>
            <w:tcW w:w="2936" w:type="dxa"/>
          </w:tcPr>
          <w:p w:rsidR="009906D4" w:rsidRPr="007F5A78" w:rsidRDefault="009906D4" w:rsidP="009906D4">
            <w:pPr>
              <w:tabs>
                <w:tab w:val="left" w:pos="1138"/>
              </w:tabs>
              <w:spacing w:after="0" w:line="331" w:lineRule="exact"/>
              <w:jc w:val="both"/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</w:rPr>
            </w:pPr>
          </w:p>
        </w:tc>
      </w:tr>
      <w:tr w:rsidR="009906D4" w:rsidRPr="007D62B7" w:rsidTr="009906D4">
        <w:tc>
          <w:tcPr>
            <w:tcW w:w="2808" w:type="dxa"/>
          </w:tcPr>
          <w:p w:rsidR="009906D4" w:rsidRPr="007F5A78" w:rsidRDefault="009906D4" w:rsidP="009906D4">
            <w:pPr>
              <w:tabs>
                <w:tab w:val="left" w:pos="1138"/>
              </w:tabs>
              <w:spacing w:after="0" w:line="331" w:lineRule="exact"/>
              <w:jc w:val="both"/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</w:rPr>
            </w:pPr>
            <w:r w:rsidRPr="007F5A78"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</w:rPr>
              <w:t xml:space="preserve">Насос </w:t>
            </w:r>
            <w:r w:rsidRPr="007F5A78"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  <w:lang w:val="en-US"/>
              </w:rPr>
              <w:t>SEG-</w:t>
            </w:r>
            <w:r w:rsidRPr="007F5A78"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</w:rPr>
              <w:t>40.40</w:t>
            </w:r>
          </w:p>
        </w:tc>
        <w:tc>
          <w:tcPr>
            <w:tcW w:w="1800" w:type="dxa"/>
          </w:tcPr>
          <w:p w:rsidR="009906D4" w:rsidRPr="007F5A78" w:rsidRDefault="009906D4" w:rsidP="009906D4">
            <w:pPr>
              <w:tabs>
                <w:tab w:val="left" w:pos="1138"/>
              </w:tabs>
              <w:spacing w:after="0" w:line="331" w:lineRule="exact"/>
              <w:jc w:val="both"/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</w:rPr>
            </w:pPr>
            <w:r w:rsidRPr="007F5A78"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</w:rPr>
              <w:t xml:space="preserve">           4</w:t>
            </w:r>
          </w:p>
        </w:tc>
        <w:tc>
          <w:tcPr>
            <w:tcW w:w="2520" w:type="dxa"/>
          </w:tcPr>
          <w:p w:rsidR="009906D4" w:rsidRPr="007F5A78" w:rsidRDefault="009906D4" w:rsidP="009906D4">
            <w:pPr>
              <w:tabs>
                <w:tab w:val="left" w:pos="1138"/>
              </w:tabs>
              <w:spacing w:after="0" w:line="331" w:lineRule="exact"/>
              <w:jc w:val="both"/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</w:rPr>
            </w:pPr>
            <w:r w:rsidRPr="007F5A78"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</w:rPr>
              <w:t xml:space="preserve">                  18</w:t>
            </w:r>
          </w:p>
        </w:tc>
        <w:tc>
          <w:tcPr>
            <w:tcW w:w="2936" w:type="dxa"/>
          </w:tcPr>
          <w:p w:rsidR="009906D4" w:rsidRPr="007F5A78" w:rsidRDefault="009906D4" w:rsidP="009906D4">
            <w:pPr>
              <w:tabs>
                <w:tab w:val="left" w:pos="1138"/>
              </w:tabs>
              <w:spacing w:after="0" w:line="331" w:lineRule="exact"/>
              <w:jc w:val="both"/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</w:rPr>
            </w:pPr>
            <w:r w:rsidRPr="007F5A78"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</w:rPr>
              <w:t>Перекачка сточных вод</w:t>
            </w:r>
          </w:p>
        </w:tc>
      </w:tr>
      <w:tr w:rsidR="009906D4" w:rsidRPr="007D62B7" w:rsidTr="009906D4">
        <w:tc>
          <w:tcPr>
            <w:tcW w:w="2808" w:type="dxa"/>
          </w:tcPr>
          <w:p w:rsidR="009906D4" w:rsidRPr="007F5A78" w:rsidRDefault="009906D4" w:rsidP="009906D4">
            <w:pPr>
              <w:tabs>
                <w:tab w:val="left" w:pos="1138"/>
              </w:tabs>
              <w:spacing w:after="0" w:line="331" w:lineRule="exact"/>
              <w:jc w:val="both"/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  <w:lang w:val="en-US"/>
              </w:rPr>
            </w:pPr>
            <w:r w:rsidRPr="007F5A78"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</w:rPr>
              <w:t xml:space="preserve">Насос </w:t>
            </w:r>
            <w:r w:rsidRPr="007F5A78"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  <w:lang w:val="en-US"/>
              </w:rPr>
              <w:t>SEG-40.40</w:t>
            </w:r>
          </w:p>
        </w:tc>
        <w:tc>
          <w:tcPr>
            <w:tcW w:w="1800" w:type="dxa"/>
          </w:tcPr>
          <w:p w:rsidR="009906D4" w:rsidRPr="007F5A78" w:rsidRDefault="009906D4" w:rsidP="009906D4">
            <w:pPr>
              <w:tabs>
                <w:tab w:val="left" w:pos="1138"/>
              </w:tabs>
              <w:spacing w:after="0" w:line="331" w:lineRule="exact"/>
              <w:jc w:val="both"/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</w:rPr>
            </w:pPr>
            <w:r w:rsidRPr="007F5A78"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</w:rPr>
              <w:t xml:space="preserve">           4</w:t>
            </w:r>
          </w:p>
        </w:tc>
        <w:tc>
          <w:tcPr>
            <w:tcW w:w="2520" w:type="dxa"/>
          </w:tcPr>
          <w:p w:rsidR="009906D4" w:rsidRPr="007F5A78" w:rsidRDefault="009906D4" w:rsidP="009906D4">
            <w:pPr>
              <w:tabs>
                <w:tab w:val="left" w:pos="1138"/>
              </w:tabs>
              <w:spacing w:after="0" w:line="331" w:lineRule="exact"/>
              <w:jc w:val="both"/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</w:rPr>
            </w:pPr>
            <w:r w:rsidRPr="007F5A78"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</w:rPr>
              <w:t xml:space="preserve">                  18</w:t>
            </w:r>
          </w:p>
        </w:tc>
        <w:tc>
          <w:tcPr>
            <w:tcW w:w="2936" w:type="dxa"/>
          </w:tcPr>
          <w:p w:rsidR="009906D4" w:rsidRPr="007F5A78" w:rsidRDefault="009906D4" w:rsidP="009906D4">
            <w:pPr>
              <w:tabs>
                <w:tab w:val="left" w:pos="1138"/>
              </w:tabs>
              <w:spacing w:after="0" w:line="331" w:lineRule="exact"/>
              <w:jc w:val="both"/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</w:rPr>
            </w:pPr>
            <w:r w:rsidRPr="007F5A78"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</w:rPr>
              <w:t>Перекачка сточных вод</w:t>
            </w:r>
          </w:p>
        </w:tc>
      </w:tr>
      <w:tr w:rsidR="009906D4" w:rsidRPr="007D62B7" w:rsidTr="009906D4">
        <w:tc>
          <w:tcPr>
            <w:tcW w:w="2808" w:type="dxa"/>
          </w:tcPr>
          <w:p w:rsidR="009906D4" w:rsidRPr="007F5A78" w:rsidRDefault="009906D4" w:rsidP="009906D4">
            <w:pPr>
              <w:tabs>
                <w:tab w:val="left" w:pos="1138"/>
              </w:tabs>
              <w:spacing w:after="0" w:line="331" w:lineRule="exact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17"/>
                <w:sz w:val="24"/>
                <w:szCs w:val="24"/>
              </w:rPr>
            </w:pPr>
            <w:r w:rsidRPr="007F5A78">
              <w:rPr>
                <w:rFonts w:ascii="Times New Roman" w:hAnsi="Times New Roman" w:cs="Times New Roman"/>
                <w:b/>
                <w:bCs/>
                <w:color w:val="000000"/>
                <w:spacing w:val="-17"/>
                <w:sz w:val="24"/>
                <w:szCs w:val="24"/>
              </w:rPr>
              <w:t>КНС ул. Заводская</w:t>
            </w:r>
          </w:p>
        </w:tc>
        <w:tc>
          <w:tcPr>
            <w:tcW w:w="1800" w:type="dxa"/>
          </w:tcPr>
          <w:p w:rsidR="009906D4" w:rsidRPr="007F5A78" w:rsidRDefault="009906D4" w:rsidP="009906D4">
            <w:pPr>
              <w:tabs>
                <w:tab w:val="left" w:pos="1138"/>
              </w:tabs>
              <w:spacing w:after="0" w:line="331" w:lineRule="exact"/>
              <w:jc w:val="both"/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</w:rPr>
            </w:pPr>
          </w:p>
        </w:tc>
        <w:tc>
          <w:tcPr>
            <w:tcW w:w="2520" w:type="dxa"/>
          </w:tcPr>
          <w:p w:rsidR="009906D4" w:rsidRPr="007F5A78" w:rsidRDefault="009906D4" w:rsidP="009906D4">
            <w:pPr>
              <w:tabs>
                <w:tab w:val="left" w:pos="1138"/>
              </w:tabs>
              <w:spacing w:after="0" w:line="331" w:lineRule="exact"/>
              <w:jc w:val="both"/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</w:rPr>
            </w:pPr>
          </w:p>
        </w:tc>
        <w:tc>
          <w:tcPr>
            <w:tcW w:w="2936" w:type="dxa"/>
          </w:tcPr>
          <w:p w:rsidR="009906D4" w:rsidRPr="007F5A78" w:rsidRDefault="009906D4" w:rsidP="009906D4">
            <w:pPr>
              <w:tabs>
                <w:tab w:val="left" w:pos="1138"/>
              </w:tabs>
              <w:spacing w:after="0" w:line="331" w:lineRule="exact"/>
              <w:jc w:val="both"/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</w:rPr>
            </w:pPr>
          </w:p>
        </w:tc>
      </w:tr>
      <w:tr w:rsidR="009906D4" w:rsidRPr="007D62B7" w:rsidTr="009906D4">
        <w:tc>
          <w:tcPr>
            <w:tcW w:w="2808" w:type="dxa"/>
          </w:tcPr>
          <w:p w:rsidR="009906D4" w:rsidRPr="007F5A78" w:rsidRDefault="009906D4" w:rsidP="009906D4">
            <w:pPr>
              <w:tabs>
                <w:tab w:val="left" w:pos="1138"/>
              </w:tabs>
              <w:spacing w:after="0" w:line="331" w:lineRule="exact"/>
              <w:jc w:val="both"/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</w:rPr>
            </w:pPr>
            <w:r w:rsidRPr="007F5A78"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</w:rPr>
              <w:t>Насос  4 НФ</w:t>
            </w:r>
          </w:p>
        </w:tc>
        <w:tc>
          <w:tcPr>
            <w:tcW w:w="1800" w:type="dxa"/>
          </w:tcPr>
          <w:p w:rsidR="009906D4" w:rsidRPr="007F5A78" w:rsidRDefault="009906D4" w:rsidP="009906D4">
            <w:pPr>
              <w:tabs>
                <w:tab w:val="left" w:pos="1138"/>
              </w:tabs>
              <w:spacing w:after="0" w:line="331" w:lineRule="exact"/>
              <w:jc w:val="both"/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</w:rPr>
            </w:pPr>
            <w:r w:rsidRPr="007F5A78"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</w:rPr>
              <w:t xml:space="preserve">           22</w:t>
            </w:r>
          </w:p>
        </w:tc>
        <w:tc>
          <w:tcPr>
            <w:tcW w:w="2520" w:type="dxa"/>
          </w:tcPr>
          <w:p w:rsidR="009906D4" w:rsidRPr="007F5A78" w:rsidRDefault="009906D4" w:rsidP="009906D4">
            <w:pPr>
              <w:tabs>
                <w:tab w:val="left" w:pos="1138"/>
              </w:tabs>
              <w:spacing w:after="0" w:line="331" w:lineRule="exact"/>
              <w:jc w:val="both"/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</w:rPr>
            </w:pPr>
            <w:r w:rsidRPr="007F5A78"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</w:rPr>
              <w:t xml:space="preserve">                 180</w:t>
            </w:r>
          </w:p>
        </w:tc>
        <w:tc>
          <w:tcPr>
            <w:tcW w:w="2936" w:type="dxa"/>
          </w:tcPr>
          <w:p w:rsidR="009906D4" w:rsidRPr="007F5A78" w:rsidRDefault="009906D4" w:rsidP="009906D4">
            <w:pPr>
              <w:tabs>
                <w:tab w:val="left" w:pos="1138"/>
              </w:tabs>
              <w:spacing w:after="0" w:line="331" w:lineRule="exact"/>
              <w:jc w:val="both"/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</w:rPr>
            </w:pPr>
            <w:r w:rsidRPr="007F5A78"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</w:rPr>
              <w:t>Перекачка сточных вод</w:t>
            </w:r>
          </w:p>
        </w:tc>
      </w:tr>
      <w:tr w:rsidR="009906D4" w:rsidRPr="007D62B7" w:rsidTr="009906D4">
        <w:tc>
          <w:tcPr>
            <w:tcW w:w="2808" w:type="dxa"/>
          </w:tcPr>
          <w:p w:rsidR="009906D4" w:rsidRPr="007F5A78" w:rsidRDefault="009906D4" w:rsidP="009906D4">
            <w:pPr>
              <w:tabs>
                <w:tab w:val="left" w:pos="1138"/>
              </w:tabs>
              <w:spacing w:after="0" w:line="331" w:lineRule="exact"/>
              <w:jc w:val="both"/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</w:rPr>
            </w:pPr>
            <w:r w:rsidRPr="007F5A78"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</w:rPr>
              <w:t>Насос  4 НФ</w:t>
            </w:r>
          </w:p>
        </w:tc>
        <w:tc>
          <w:tcPr>
            <w:tcW w:w="1800" w:type="dxa"/>
          </w:tcPr>
          <w:p w:rsidR="009906D4" w:rsidRPr="007F5A78" w:rsidRDefault="009906D4" w:rsidP="009906D4">
            <w:pPr>
              <w:tabs>
                <w:tab w:val="left" w:pos="1138"/>
              </w:tabs>
              <w:spacing w:after="0" w:line="331" w:lineRule="exact"/>
              <w:jc w:val="both"/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</w:rPr>
            </w:pPr>
            <w:r w:rsidRPr="007F5A78"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</w:rPr>
              <w:t xml:space="preserve">           22</w:t>
            </w:r>
          </w:p>
        </w:tc>
        <w:tc>
          <w:tcPr>
            <w:tcW w:w="2520" w:type="dxa"/>
          </w:tcPr>
          <w:p w:rsidR="009906D4" w:rsidRPr="007F5A78" w:rsidRDefault="009906D4" w:rsidP="009906D4">
            <w:pPr>
              <w:tabs>
                <w:tab w:val="left" w:pos="1138"/>
              </w:tabs>
              <w:spacing w:after="0" w:line="331" w:lineRule="exact"/>
              <w:jc w:val="both"/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</w:rPr>
            </w:pPr>
            <w:r w:rsidRPr="007F5A78"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</w:rPr>
              <w:t xml:space="preserve">                 180</w:t>
            </w:r>
          </w:p>
        </w:tc>
        <w:tc>
          <w:tcPr>
            <w:tcW w:w="2936" w:type="dxa"/>
          </w:tcPr>
          <w:p w:rsidR="009906D4" w:rsidRPr="007F5A78" w:rsidRDefault="009906D4" w:rsidP="009906D4">
            <w:pPr>
              <w:tabs>
                <w:tab w:val="left" w:pos="1138"/>
              </w:tabs>
              <w:spacing w:after="0" w:line="331" w:lineRule="exact"/>
              <w:jc w:val="both"/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</w:rPr>
            </w:pPr>
            <w:r w:rsidRPr="007F5A78"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</w:rPr>
              <w:t>Перекачка сточных вод</w:t>
            </w:r>
          </w:p>
        </w:tc>
      </w:tr>
    </w:tbl>
    <w:p w:rsidR="009906D4" w:rsidRPr="007D62B7" w:rsidRDefault="009906D4" w:rsidP="009906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06D4" w:rsidRDefault="009906D4" w:rsidP="009906D4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349D3">
        <w:rPr>
          <w:rFonts w:ascii="Times New Roman" w:hAnsi="Times New Roman" w:cs="Times New Roman"/>
          <w:sz w:val="28"/>
          <w:szCs w:val="28"/>
        </w:rPr>
        <w:t>Годовой объем поднятой воды на 2014 год планируется снизить по сравн</w:t>
      </w:r>
      <w:r w:rsidRPr="007349D3">
        <w:rPr>
          <w:rFonts w:ascii="Times New Roman" w:hAnsi="Times New Roman" w:cs="Times New Roman"/>
          <w:sz w:val="28"/>
          <w:szCs w:val="28"/>
        </w:rPr>
        <w:t>е</w:t>
      </w:r>
      <w:r w:rsidRPr="007349D3">
        <w:rPr>
          <w:rFonts w:ascii="Times New Roman" w:hAnsi="Times New Roman" w:cs="Times New Roman"/>
          <w:sz w:val="28"/>
          <w:szCs w:val="28"/>
        </w:rPr>
        <w:t>нию с 2012 годом. Это связано с неудовлетворительным техническим состоянием бесхозных водопроводных сетей ст. Елизаветинской и водопроводных сетей 1-го отделения ОПХ КНИИСХ и 2-го отделения совхоза «Солнечный», находящихся в эксплуатации более 40 лет. В результате проведённых в 2012 году обследований водопроводных сетей были выявлены скрытые утечки питьевой воды из водов</w:t>
      </w:r>
      <w:r w:rsidRPr="007349D3">
        <w:rPr>
          <w:rFonts w:ascii="Times New Roman" w:hAnsi="Times New Roman" w:cs="Times New Roman"/>
          <w:sz w:val="28"/>
          <w:szCs w:val="28"/>
        </w:rPr>
        <w:t>о</w:t>
      </w:r>
      <w:r w:rsidRPr="007349D3">
        <w:rPr>
          <w:rFonts w:ascii="Times New Roman" w:hAnsi="Times New Roman" w:cs="Times New Roman"/>
          <w:sz w:val="28"/>
          <w:szCs w:val="28"/>
        </w:rPr>
        <w:t>дов и увеличение самовольного пользования.   Устранение скрытых утечек воды из сетей приведет к снижению потерь воды при транспортировке и объёма доб</w:t>
      </w:r>
      <w:r w:rsidRPr="007349D3">
        <w:rPr>
          <w:rFonts w:ascii="Times New Roman" w:hAnsi="Times New Roman" w:cs="Times New Roman"/>
          <w:sz w:val="28"/>
          <w:szCs w:val="28"/>
        </w:rPr>
        <w:t>ы</w:t>
      </w:r>
      <w:r w:rsidRPr="007349D3">
        <w:rPr>
          <w:rFonts w:ascii="Times New Roman" w:hAnsi="Times New Roman" w:cs="Times New Roman"/>
          <w:sz w:val="28"/>
          <w:szCs w:val="28"/>
        </w:rPr>
        <w:t>ваемой воды. В дальнейшем планируется проведение обследований водопрово</w:t>
      </w:r>
      <w:r w:rsidRPr="007349D3">
        <w:rPr>
          <w:rFonts w:ascii="Times New Roman" w:hAnsi="Times New Roman" w:cs="Times New Roman"/>
          <w:sz w:val="28"/>
          <w:szCs w:val="28"/>
        </w:rPr>
        <w:t>д</w:t>
      </w:r>
      <w:r w:rsidRPr="007349D3">
        <w:rPr>
          <w:rFonts w:ascii="Times New Roman" w:hAnsi="Times New Roman" w:cs="Times New Roman"/>
          <w:sz w:val="28"/>
          <w:szCs w:val="28"/>
        </w:rPr>
        <w:t>ных сетей с целью определения скрытых утечек воды, мероприятий по раци</w:t>
      </w:r>
      <w:r w:rsidRPr="007349D3">
        <w:rPr>
          <w:rFonts w:ascii="Times New Roman" w:hAnsi="Times New Roman" w:cs="Times New Roman"/>
          <w:sz w:val="28"/>
          <w:szCs w:val="28"/>
        </w:rPr>
        <w:t>о</w:t>
      </w:r>
      <w:r w:rsidRPr="007349D3">
        <w:rPr>
          <w:rFonts w:ascii="Times New Roman" w:hAnsi="Times New Roman" w:cs="Times New Roman"/>
          <w:sz w:val="28"/>
          <w:szCs w:val="28"/>
        </w:rPr>
        <w:lastRenderedPageBreak/>
        <w:t>нальному использованию питьевой  воды,  по улучшению  учета используемой воды. Снижение объема добычи воды так же связано с переходом котельны</w:t>
      </w:r>
      <w:r>
        <w:rPr>
          <w:rFonts w:ascii="Times New Roman" w:hAnsi="Times New Roman" w:cs="Times New Roman"/>
          <w:sz w:val="28"/>
          <w:szCs w:val="28"/>
        </w:rPr>
        <w:t xml:space="preserve">х          АТЭК на </w:t>
      </w:r>
      <w:r w:rsidRPr="007349D3">
        <w:rPr>
          <w:rFonts w:ascii="Times New Roman" w:hAnsi="Times New Roman" w:cs="Times New Roman"/>
          <w:sz w:val="28"/>
          <w:szCs w:val="28"/>
        </w:rPr>
        <w:t>водоснабжение из собственных скважин.</w:t>
      </w:r>
    </w:p>
    <w:p w:rsidR="002E666E" w:rsidRDefault="009906D4" w:rsidP="002E666E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349D3">
        <w:rPr>
          <w:rFonts w:ascii="Times New Roman" w:hAnsi="Times New Roman" w:cs="Times New Roman"/>
          <w:sz w:val="28"/>
          <w:szCs w:val="28"/>
        </w:rPr>
        <w:t>Годовой объем отведенных сточных вод на 2014год планируется незнач</w:t>
      </w:r>
      <w:r w:rsidRPr="007349D3">
        <w:rPr>
          <w:rFonts w:ascii="Times New Roman" w:hAnsi="Times New Roman" w:cs="Times New Roman"/>
          <w:sz w:val="28"/>
          <w:szCs w:val="28"/>
        </w:rPr>
        <w:t>и</w:t>
      </w:r>
      <w:r w:rsidRPr="007349D3">
        <w:rPr>
          <w:rFonts w:ascii="Times New Roman" w:hAnsi="Times New Roman" w:cs="Times New Roman"/>
          <w:sz w:val="28"/>
          <w:szCs w:val="28"/>
        </w:rPr>
        <w:t>тельно снизить по сравнению с 2012 годом. Проведение планируемых меропри</w:t>
      </w:r>
      <w:r w:rsidRPr="007349D3">
        <w:rPr>
          <w:rFonts w:ascii="Times New Roman" w:hAnsi="Times New Roman" w:cs="Times New Roman"/>
          <w:sz w:val="28"/>
          <w:szCs w:val="28"/>
        </w:rPr>
        <w:t>я</w:t>
      </w:r>
      <w:r w:rsidRPr="007349D3">
        <w:rPr>
          <w:rFonts w:ascii="Times New Roman" w:hAnsi="Times New Roman" w:cs="Times New Roman"/>
          <w:sz w:val="28"/>
          <w:szCs w:val="28"/>
        </w:rPr>
        <w:t>тий по рациональному использованию питьевой воды снизит объем водоотвед</w:t>
      </w:r>
      <w:r w:rsidRPr="007349D3">
        <w:rPr>
          <w:rFonts w:ascii="Times New Roman" w:hAnsi="Times New Roman" w:cs="Times New Roman"/>
          <w:sz w:val="28"/>
          <w:szCs w:val="28"/>
        </w:rPr>
        <w:t>е</w:t>
      </w:r>
      <w:r w:rsidRPr="007349D3">
        <w:rPr>
          <w:rFonts w:ascii="Times New Roman" w:hAnsi="Times New Roman" w:cs="Times New Roman"/>
          <w:sz w:val="28"/>
          <w:szCs w:val="28"/>
        </w:rPr>
        <w:t>ния.</w:t>
      </w:r>
    </w:p>
    <w:p w:rsidR="009906D4" w:rsidRDefault="009906D4" w:rsidP="009906D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уполномоченного органа, утвердившего производственную программу: администрация муниципального образования город Краснодар.</w:t>
      </w:r>
    </w:p>
    <w:p w:rsidR="009906D4" w:rsidRDefault="009906D4" w:rsidP="009906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Местонахождение уполномоченного органа, утвердившего производстве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ную программу: город Краснодар, ул. Красная, 122.  </w:t>
      </w:r>
    </w:p>
    <w:p w:rsidR="009906D4" w:rsidRDefault="009906D4" w:rsidP="009906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06D4" w:rsidRDefault="009906D4" w:rsidP="009906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4C92">
        <w:rPr>
          <w:rFonts w:ascii="Times New Roman" w:hAnsi="Times New Roman" w:cs="Times New Roman"/>
          <w:b/>
          <w:bCs/>
          <w:sz w:val="28"/>
          <w:szCs w:val="28"/>
        </w:rPr>
        <w:t>Перечень плановых мероприятий</w:t>
      </w:r>
    </w:p>
    <w:p w:rsidR="009906D4" w:rsidRDefault="009906D4" w:rsidP="009906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4C92">
        <w:rPr>
          <w:rFonts w:ascii="Times New Roman" w:hAnsi="Times New Roman" w:cs="Times New Roman"/>
          <w:b/>
          <w:bCs/>
          <w:sz w:val="28"/>
          <w:szCs w:val="28"/>
        </w:rPr>
        <w:t xml:space="preserve">по ремонту объектов </w:t>
      </w:r>
      <w:r>
        <w:rPr>
          <w:rFonts w:ascii="Times New Roman" w:hAnsi="Times New Roman" w:cs="Times New Roman"/>
          <w:b/>
          <w:bCs/>
          <w:sz w:val="28"/>
          <w:szCs w:val="28"/>
        </w:rPr>
        <w:t>в сфере водоснабжения и водоотведения,</w:t>
      </w:r>
    </w:p>
    <w:p w:rsidR="009906D4" w:rsidRDefault="009906D4" w:rsidP="009906D4">
      <w:pPr>
        <w:pStyle w:val="a3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мероприятий, направленных на улучшение качества питьевой</w:t>
      </w:r>
    </w:p>
    <w:p w:rsidR="009906D4" w:rsidRDefault="009906D4" w:rsidP="009906D4">
      <w:pPr>
        <w:pStyle w:val="a3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воды,</w:t>
      </w:r>
      <w:r w:rsidRPr="00F32C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 том числе по снижению потерь воды при транспортировке</w:t>
      </w:r>
    </w:p>
    <w:p w:rsidR="009906D4" w:rsidRDefault="009906D4" w:rsidP="009906D4">
      <w:pPr>
        <w:ind w:firstLine="540"/>
        <w:jc w:val="both"/>
        <w:rPr>
          <w:rFonts w:ascii="Times New Roman" w:hAnsi="Times New Roman" w:cs="Times New Roman"/>
        </w:rPr>
      </w:pPr>
    </w:p>
    <w:tbl>
      <w:tblPr>
        <w:tblW w:w="1000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5"/>
        <w:gridCol w:w="4133"/>
        <w:gridCol w:w="2640"/>
        <w:gridCol w:w="2640"/>
      </w:tblGrid>
      <w:tr w:rsidR="009906D4" w:rsidRPr="00470A53" w:rsidTr="009906D4">
        <w:trPr>
          <w:trHeight w:val="1002"/>
        </w:trPr>
        <w:tc>
          <w:tcPr>
            <w:tcW w:w="595" w:type="dxa"/>
            <w:vMerge w:val="restart"/>
            <w:vAlign w:val="center"/>
          </w:tcPr>
          <w:p w:rsidR="009906D4" w:rsidRPr="00D250C2" w:rsidRDefault="009906D4" w:rsidP="009906D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0C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906D4" w:rsidRPr="00D250C2" w:rsidRDefault="009906D4" w:rsidP="009906D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0C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33" w:type="dxa"/>
            <w:vMerge w:val="restart"/>
            <w:vAlign w:val="center"/>
          </w:tcPr>
          <w:p w:rsidR="009906D4" w:rsidRPr="00D250C2" w:rsidRDefault="009906D4" w:rsidP="009906D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0C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9906D4" w:rsidRPr="00D250C2" w:rsidRDefault="009906D4" w:rsidP="009906D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0C2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2640" w:type="dxa"/>
            <w:vMerge w:val="restart"/>
            <w:vAlign w:val="center"/>
          </w:tcPr>
          <w:p w:rsidR="009906D4" w:rsidRPr="00D250C2" w:rsidRDefault="009906D4" w:rsidP="009906D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0C2">
              <w:rPr>
                <w:rFonts w:ascii="Times New Roman" w:hAnsi="Times New Roman" w:cs="Times New Roman"/>
                <w:sz w:val="24"/>
                <w:szCs w:val="24"/>
              </w:rPr>
              <w:t>Финансовые потребн</w:t>
            </w:r>
            <w:r w:rsidRPr="00D250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50C2">
              <w:rPr>
                <w:rFonts w:ascii="Times New Roman" w:hAnsi="Times New Roman" w:cs="Times New Roman"/>
                <w:sz w:val="24"/>
                <w:szCs w:val="24"/>
              </w:rPr>
              <w:t>сти на реализацию                           мероприятий,                               тыс. рублей</w:t>
            </w:r>
          </w:p>
        </w:tc>
        <w:tc>
          <w:tcPr>
            <w:tcW w:w="2640" w:type="dxa"/>
            <w:tcBorders>
              <w:bottom w:val="single" w:sz="4" w:space="0" w:color="auto"/>
            </w:tcBorders>
            <w:vAlign w:val="center"/>
          </w:tcPr>
          <w:p w:rsidR="009906D4" w:rsidRPr="00D250C2" w:rsidRDefault="009906D4" w:rsidP="009906D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0C2">
              <w:rPr>
                <w:rFonts w:ascii="Times New Roman" w:hAnsi="Times New Roman" w:cs="Times New Roman"/>
                <w:sz w:val="24"/>
                <w:szCs w:val="24"/>
              </w:rPr>
              <w:t>Ожидаемый эффект,</w:t>
            </w:r>
          </w:p>
          <w:p w:rsidR="009906D4" w:rsidRPr="00D250C2" w:rsidRDefault="009906D4" w:rsidP="009906D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50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повышение качества обслуживания</w:t>
            </w:r>
            <w:r w:rsidRPr="00D25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06D4" w:rsidRPr="00D250C2" w:rsidRDefault="009906D4" w:rsidP="009906D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0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абонентов</w:t>
            </w:r>
          </w:p>
        </w:tc>
      </w:tr>
      <w:tr w:rsidR="009906D4" w:rsidRPr="00470A53" w:rsidTr="009906D4">
        <w:trPr>
          <w:trHeight w:val="798"/>
        </w:trPr>
        <w:tc>
          <w:tcPr>
            <w:tcW w:w="595" w:type="dxa"/>
            <w:vMerge/>
            <w:vAlign w:val="center"/>
          </w:tcPr>
          <w:p w:rsidR="009906D4" w:rsidRPr="00D250C2" w:rsidRDefault="009906D4" w:rsidP="009906D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3" w:type="dxa"/>
            <w:vMerge/>
            <w:vAlign w:val="center"/>
          </w:tcPr>
          <w:p w:rsidR="009906D4" w:rsidRPr="00D250C2" w:rsidRDefault="009906D4" w:rsidP="009906D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Merge/>
            <w:vAlign w:val="center"/>
          </w:tcPr>
          <w:p w:rsidR="009906D4" w:rsidRPr="00D250C2" w:rsidRDefault="009906D4" w:rsidP="009906D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</w:tcBorders>
            <w:vAlign w:val="center"/>
          </w:tcPr>
          <w:p w:rsidR="009906D4" w:rsidRPr="00D250C2" w:rsidRDefault="009906D4" w:rsidP="009906D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0C2">
              <w:rPr>
                <w:rFonts w:ascii="Times New Roman" w:hAnsi="Times New Roman" w:cs="Times New Roman"/>
                <w:sz w:val="24"/>
                <w:szCs w:val="24"/>
              </w:rPr>
              <w:t>Наименование показ</w:t>
            </w:r>
            <w:r w:rsidRPr="00D250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50C2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</w:tr>
      <w:tr w:rsidR="009906D4" w:rsidRPr="00470A53" w:rsidTr="009906D4">
        <w:tc>
          <w:tcPr>
            <w:tcW w:w="595" w:type="dxa"/>
            <w:vAlign w:val="center"/>
          </w:tcPr>
          <w:p w:rsidR="009906D4" w:rsidRPr="00D250C2" w:rsidRDefault="009906D4" w:rsidP="009906D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0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3" w:type="dxa"/>
            <w:vAlign w:val="center"/>
          </w:tcPr>
          <w:p w:rsidR="009906D4" w:rsidRPr="00D250C2" w:rsidRDefault="009906D4" w:rsidP="009906D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0C2">
              <w:rPr>
                <w:rFonts w:ascii="Times New Roman" w:hAnsi="Times New Roman" w:cs="Times New Roman"/>
                <w:sz w:val="24"/>
                <w:szCs w:val="24"/>
              </w:rPr>
              <w:t>Капитальный ремонт системы вод</w:t>
            </w:r>
            <w:r w:rsidRPr="00D250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50C2">
              <w:rPr>
                <w:rFonts w:ascii="Times New Roman" w:hAnsi="Times New Roman" w:cs="Times New Roman"/>
                <w:sz w:val="24"/>
                <w:szCs w:val="24"/>
              </w:rPr>
              <w:t>снабже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 w:rsidRPr="00D250C2">
              <w:rPr>
                <w:rFonts w:ascii="Times New Roman" w:hAnsi="Times New Roman" w:cs="Times New Roman"/>
                <w:sz w:val="24"/>
                <w:szCs w:val="24"/>
              </w:rPr>
              <w:t>ст. Елизаветинской с з</w:t>
            </w:r>
            <w:r w:rsidRPr="00D250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50C2">
              <w:rPr>
                <w:rFonts w:ascii="Times New Roman" w:hAnsi="Times New Roman" w:cs="Times New Roman"/>
                <w:sz w:val="24"/>
                <w:szCs w:val="24"/>
              </w:rPr>
              <w:t xml:space="preserve">меной труб диаметром </w:t>
            </w:r>
            <w:r w:rsidRPr="00D250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D250C2">
              <w:rPr>
                <w:rFonts w:ascii="Times New Roman" w:hAnsi="Times New Roman" w:cs="Times New Roman"/>
                <w:sz w:val="24"/>
                <w:szCs w:val="24"/>
              </w:rPr>
              <w:t>=80-100 мм по ул. Комсомольской (от ул. Шир</w:t>
            </w:r>
            <w:r w:rsidRPr="00D250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50C2">
              <w:rPr>
                <w:rFonts w:ascii="Times New Roman" w:hAnsi="Times New Roman" w:cs="Times New Roman"/>
                <w:sz w:val="24"/>
                <w:szCs w:val="24"/>
              </w:rPr>
              <w:t>кой до  ул. Ленина) с закольцовкой сетей на пластиковые длиной 300 м.</w:t>
            </w:r>
          </w:p>
        </w:tc>
        <w:tc>
          <w:tcPr>
            <w:tcW w:w="2640" w:type="dxa"/>
            <w:vAlign w:val="center"/>
          </w:tcPr>
          <w:p w:rsidR="009906D4" w:rsidRPr="00D250C2" w:rsidRDefault="009906D4" w:rsidP="009906D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0C2">
              <w:rPr>
                <w:rFonts w:ascii="Times New Roman" w:hAnsi="Times New Roman" w:cs="Times New Roman"/>
                <w:sz w:val="24"/>
                <w:szCs w:val="24"/>
              </w:rPr>
              <w:t>740,5</w:t>
            </w:r>
          </w:p>
        </w:tc>
        <w:tc>
          <w:tcPr>
            <w:tcW w:w="2640" w:type="dxa"/>
            <w:vAlign w:val="center"/>
          </w:tcPr>
          <w:p w:rsidR="009906D4" w:rsidRPr="00D250C2" w:rsidRDefault="009906D4" w:rsidP="009906D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0C2">
              <w:rPr>
                <w:rFonts w:ascii="Times New Roman" w:hAnsi="Times New Roman" w:cs="Times New Roman"/>
                <w:sz w:val="24"/>
                <w:szCs w:val="24"/>
              </w:rPr>
              <w:t>Улучшение водосна</w:t>
            </w:r>
            <w:r w:rsidRPr="00D250C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250C2">
              <w:rPr>
                <w:rFonts w:ascii="Times New Roman" w:hAnsi="Times New Roman" w:cs="Times New Roman"/>
                <w:sz w:val="24"/>
                <w:szCs w:val="24"/>
              </w:rPr>
              <w:t>жения, сокращение п</w:t>
            </w:r>
            <w:r w:rsidRPr="00D250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50C2">
              <w:rPr>
                <w:rFonts w:ascii="Times New Roman" w:hAnsi="Times New Roman" w:cs="Times New Roman"/>
                <w:sz w:val="24"/>
                <w:szCs w:val="24"/>
              </w:rPr>
              <w:t xml:space="preserve">терь </w:t>
            </w:r>
          </w:p>
        </w:tc>
      </w:tr>
      <w:tr w:rsidR="009906D4" w:rsidRPr="00470A53" w:rsidTr="009906D4">
        <w:tc>
          <w:tcPr>
            <w:tcW w:w="595" w:type="dxa"/>
            <w:vAlign w:val="center"/>
          </w:tcPr>
          <w:p w:rsidR="009906D4" w:rsidRPr="00D250C2" w:rsidRDefault="009906D4" w:rsidP="009906D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0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3" w:type="dxa"/>
            <w:vAlign w:val="center"/>
          </w:tcPr>
          <w:p w:rsidR="009906D4" w:rsidRPr="00D250C2" w:rsidRDefault="009906D4" w:rsidP="009906D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0C2">
              <w:rPr>
                <w:rFonts w:ascii="Times New Roman" w:hAnsi="Times New Roman" w:cs="Times New Roman"/>
                <w:sz w:val="24"/>
                <w:szCs w:val="24"/>
              </w:rPr>
              <w:t>Ремонт насосного оборудования</w:t>
            </w:r>
          </w:p>
        </w:tc>
        <w:tc>
          <w:tcPr>
            <w:tcW w:w="2640" w:type="dxa"/>
            <w:vAlign w:val="center"/>
          </w:tcPr>
          <w:p w:rsidR="009906D4" w:rsidRPr="00D250C2" w:rsidRDefault="009906D4" w:rsidP="009906D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0C2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2640" w:type="dxa"/>
            <w:vAlign w:val="center"/>
          </w:tcPr>
          <w:p w:rsidR="009906D4" w:rsidRPr="00D250C2" w:rsidRDefault="009906D4" w:rsidP="009906D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0C2">
              <w:rPr>
                <w:rFonts w:ascii="Times New Roman" w:hAnsi="Times New Roman" w:cs="Times New Roman"/>
                <w:sz w:val="24"/>
                <w:szCs w:val="24"/>
              </w:rPr>
              <w:t>Улучшение качества воды</w:t>
            </w:r>
          </w:p>
        </w:tc>
      </w:tr>
      <w:tr w:rsidR="009906D4" w:rsidRPr="00470A53" w:rsidTr="009906D4">
        <w:tc>
          <w:tcPr>
            <w:tcW w:w="595" w:type="dxa"/>
            <w:vAlign w:val="center"/>
          </w:tcPr>
          <w:p w:rsidR="009906D4" w:rsidRPr="00D250C2" w:rsidRDefault="009906D4" w:rsidP="009906D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0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33" w:type="dxa"/>
            <w:vAlign w:val="center"/>
          </w:tcPr>
          <w:p w:rsidR="009906D4" w:rsidRPr="00D250C2" w:rsidRDefault="009906D4" w:rsidP="009906D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0C2">
              <w:rPr>
                <w:rFonts w:ascii="Times New Roman" w:hAnsi="Times New Roman" w:cs="Times New Roman"/>
                <w:sz w:val="24"/>
                <w:szCs w:val="24"/>
              </w:rPr>
              <w:t>Ремонт  пескового бункера № 1 на ОСК в пос. Белозерный</w:t>
            </w:r>
          </w:p>
        </w:tc>
        <w:tc>
          <w:tcPr>
            <w:tcW w:w="2640" w:type="dxa"/>
            <w:vAlign w:val="center"/>
          </w:tcPr>
          <w:p w:rsidR="009906D4" w:rsidRPr="00D250C2" w:rsidRDefault="009906D4" w:rsidP="009906D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0C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40" w:type="dxa"/>
            <w:vAlign w:val="center"/>
          </w:tcPr>
          <w:p w:rsidR="009906D4" w:rsidRPr="00D250C2" w:rsidRDefault="009906D4" w:rsidP="009906D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0C2">
              <w:rPr>
                <w:rFonts w:ascii="Times New Roman" w:hAnsi="Times New Roman" w:cs="Times New Roman"/>
                <w:sz w:val="24"/>
                <w:szCs w:val="24"/>
              </w:rPr>
              <w:t>Значительный износ металлических конс</w:t>
            </w:r>
            <w:r w:rsidRPr="00D250C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250C2">
              <w:rPr>
                <w:rFonts w:ascii="Times New Roman" w:hAnsi="Times New Roman" w:cs="Times New Roman"/>
                <w:sz w:val="24"/>
                <w:szCs w:val="24"/>
              </w:rPr>
              <w:t>рукций, не позволя</w:t>
            </w:r>
            <w:r w:rsidRPr="00D250C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250C2">
              <w:rPr>
                <w:rFonts w:ascii="Times New Roman" w:hAnsi="Times New Roman" w:cs="Times New Roman"/>
                <w:sz w:val="24"/>
                <w:szCs w:val="24"/>
              </w:rPr>
              <w:t>щий дальнейшую эк</w:t>
            </w:r>
            <w:r w:rsidRPr="00D250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250C2">
              <w:rPr>
                <w:rFonts w:ascii="Times New Roman" w:hAnsi="Times New Roman" w:cs="Times New Roman"/>
                <w:sz w:val="24"/>
                <w:szCs w:val="24"/>
              </w:rPr>
              <w:t>плуатацию бункера</w:t>
            </w:r>
          </w:p>
        </w:tc>
      </w:tr>
      <w:tr w:rsidR="009906D4" w:rsidRPr="00470A53" w:rsidTr="009906D4">
        <w:tc>
          <w:tcPr>
            <w:tcW w:w="595" w:type="dxa"/>
            <w:vAlign w:val="center"/>
          </w:tcPr>
          <w:p w:rsidR="009906D4" w:rsidRPr="00D250C2" w:rsidRDefault="009906D4" w:rsidP="009906D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0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33" w:type="dxa"/>
            <w:vAlign w:val="center"/>
          </w:tcPr>
          <w:p w:rsidR="009906D4" w:rsidRPr="00D250C2" w:rsidRDefault="009906D4" w:rsidP="009906D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0C2">
              <w:rPr>
                <w:rFonts w:ascii="Times New Roman" w:hAnsi="Times New Roman" w:cs="Times New Roman"/>
                <w:sz w:val="24"/>
                <w:szCs w:val="24"/>
              </w:rPr>
              <w:t>Ремонт вторичных отстойников ОСК с заменой водосборных лотков и ус</w:t>
            </w:r>
            <w:r w:rsidRPr="00D250C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250C2">
              <w:rPr>
                <w:rFonts w:ascii="Times New Roman" w:hAnsi="Times New Roman" w:cs="Times New Roman"/>
                <w:sz w:val="24"/>
                <w:szCs w:val="24"/>
              </w:rPr>
              <w:t>ройством гребенчатых водосливов</w:t>
            </w:r>
          </w:p>
        </w:tc>
        <w:tc>
          <w:tcPr>
            <w:tcW w:w="2640" w:type="dxa"/>
            <w:vAlign w:val="center"/>
          </w:tcPr>
          <w:p w:rsidR="009906D4" w:rsidRPr="00D250C2" w:rsidRDefault="009906D4" w:rsidP="009906D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0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40" w:type="dxa"/>
            <w:vAlign w:val="center"/>
          </w:tcPr>
          <w:p w:rsidR="009906D4" w:rsidRPr="00D250C2" w:rsidRDefault="009906D4" w:rsidP="009906D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0C2">
              <w:rPr>
                <w:rFonts w:ascii="Times New Roman" w:hAnsi="Times New Roman" w:cs="Times New Roman"/>
                <w:sz w:val="24"/>
                <w:szCs w:val="24"/>
              </w:rPr>
              <w:t>Уменьшение сброса взвешенных веществ.</w:t>
            </w:r>
          </w:p>
        </w:tc>
      </w:tr>
      <w:tr w:rsidR="009906D4" w:rsidRPr="00470A53" w:rsidTr="009906D4">
        <w:tc>
          <w:tcPr>
            <w:tcW w:w="595" w:type="dxa"/>
            <w:vAlign w:val="center"/>
          </w:tcPr>
          <w:p w:rsidR="009906D4" w:rsidRPr="00D250C2" w:rsidRDefault="009906D4" w:rsidP="009906D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3" w:type="dxa"/>
            <w:vAlign w:val="center"/>
          </w:tcPr>
          <w:p w:rsidR="009906D4" w:rsidRPr="00D250C2" w:rsidRDefault="009906D4" w:rsidP="009906D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0C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640" w:type="dxa"/>
            <w:vAlign w:val="center"/>
          </w:tcPr>
          <w:p w:rsidR="009906D4" w:rsidRPr="00D250C2" w:rsidRDefault="009906D4" w:rsidP="009906D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0C2">
              <w:rPr>
                <w:rFonts w:ascii="Times New Roman" w:hAnsi="Times New Roman" w:cs="Times New Roman"/>
                <w:sz w:val="24"/>
                <w:szCs w:val="24"/>
              </w:rPr>
              <w:t>950,5</w:t>
            </w:r>
          </w:p>
        </w:tc>
        <w:tc>
          <w:tcPr>
            <w:tcW w:w="2640" w:type="dxa"/>
            <w:vAlign w:val="center"/>
          </w:tcPr>
          <w:p w:rsidR="009906D4" w:rsidRPr="00D250C2" w:rsidRDefault="009906D4" w:rsidP="009906D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06D4" w:rsidRDefault="009906D4" w:rsidP="009906D4">
      <w:pPr>
        <w:ind w:firstLine="540"/>
        <w:jc w:val="both"/>
        <w:rPr>
          <w:rFonts w:ascii="Times New Roman" w:hAnsi="Times New Roman" w:cs="Times New Roman"/>
        </w:rPr>
      </w:pPr>
    </w:p>
    <w:p w:rsidR="009906D4" w:rsidRDefault="009906D4" w:rsidP="009906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4C92">
        <w:rPr>
          <w:rFonts w:ascii="Times New Roman" w:hAnsi="Times New Roman" w:cs="Times New Roman"/>
          <w:b/>
          <w:bCs/>
          <w:sz w:val="28"/>
          <w:szCs w:val="28"/>
        </w:rPr>
        <w:t>Перечень плановых мероприятий</w:t>
      </w:r>
    </w:p>
    <w:p w:rsidR="009906D4" w:rsidRDefault="009906D4" w:rsidP="009906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энергосбережению и повышению энергетической эффективности </w:t>
      </w:r>
    </w:p>
    <w:tbl>
      <w:tblPr>
        <w:tblW w:w="1024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1134"/>
        <w:gridCol w:w="1556"/>
        <w:gridCol w:w="850"/>
        <w:gridCol w:w="567"/>
        <w:gridCol w:w="850"/>
        <w:gridCol w:w="850"/>
        <w:gridCol w:w="567"/>
        <w:gridCol w:w="709"/>
        <w:gridCol w:w="851"/>
        <w:gridCol w:w="855"/>
        <w:gridCol w:w="886"/>
      </w:tblGrid>
      <w:tr w:rsidR="009906D4" w:rsidRPr="00D250C2" w:rsidTr="009906D4">
        <w:trPr>
          <w:trHeight w:val="391"/>
        </w:trPr>
        <w:tc>
          <w:tcPr>
            <w:tcW w:w="568" w:type="dxa"/>
            <w:vMerge w:val="restart"/>
            <w:vAlign w:val="center"/>
          </w:tcPr>
          <w:p w:rsidR="009906D4" w:rsidRPr="00D250C2" w:rsidRDefault="009906D4" w:rsidP="009906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50C2">
              <w:rPr>
                <w:rFonts w:ascii="Times New Roman" w:hAnsi="Times New Roman" w:cs="Times New Roman"/>
              </w:rPr>
              <w:t>№</w:t>
            </w:r>
          </w:p>
          <w:p w:rsidR="009906D4" w:rsidRPr="00D250C2" w:rsidRDefault="009906D4" w:rsidP="009906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50C2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134" w:type="dxa"/>
            <w:vMerge w:val="restart"/>
            <w:vAlign w:val="center"/>
          </w:tcPr>
          <w:p w:rsidR="009906D4" w:rsidRPr="00D250C2" w:rsidRDefault="009906D4" w:rsidP="009906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50C2">
              <w:rPr>
                <w:rFonts w:ascii="Times New Roman" w:hAnsi="Times New Roman" w:cs="Times New Roman"/>
              </w:rPr>
              <w:t>Наим</w:t>
            </w:r>
            <w:r w:rsidRPr="00D250C2">
              <w:rPr>
                <w:rFonts w:ascii="Times New Roman" w:hAnsi="Times New Roman" w:cs="Times New Roman"/>
              </w:rPr>
              <w:t>е</w:t>
            </w:r>
            <w:r w:rsidRPr="00D250C2">
              <w:rPr>
                <w:rFonts w:ascii="Times New Roman" w:hAnsi="Times New Roman" w:cs="Times New Roman"/>
              </w:rPr>
              <w:t>нование</w:t>
            </w:r>
          </w:p>
          <w:p w:rsidR="009906D4" w:rsidRPr="00D250C2" w:rsidRDefault="009906D4" w:rsidP="009906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50C2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1556" w:type="dxa"/>
            <w:vMerge w:val="restart"/>
            <w:vAlign w:val="center"/>
          </w:tcPr>
          <w:p w:rsidR="009906D4" w:rsidRPr="00D250C2" w:rsidRDefault="009906D4" w:rsidP="009906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50C2">
              <w:rPr>
                <w:rFonts w:ascii="Times New Roman" w:hAnsi="Times New Roman" w:cs="Times New Roman"/>
              </w:rPr>
              <w:t>Наименов</w:t>
            </w:r>
            <w:r w:rsidRPr="00D250C2">
              <w:rPr>
                <w:rFonts w:ascii="Times New Roman" w:hAnsi="Times New Roman" w:cs="Times New Roman"/>
              </w:rPr>
              <w:t>а</w:t>
            </w:r>
            <w:r w:rsidRPr="00D250C2">
              <w:rPr>
                <w:rFonts w:ascii="Times New Roman" w:hAnsi="Times New Roman" w:cs="Times New Roman"/>
              </w:rPr>
              <w:t>ние</w:t>
            </w:r>
          </w:p>
          <w:p w:rsidR="009906D4" w:rsidRPr="00D250C2" w:rsidRDefault="009906D4" w:rsidP="009906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50C2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3684" w:type="dxa"/>
            <w:gridSpan w:val="5"/>
            <w:tcBorders>
              <w:bottom w:val="single" w:sz="4" w:space="0" w:color="auto"/>
            </w:tcBorders>
            <w:vAlign w:val="center"/>
          </w:tcPr>
          <w:p w:rsidR="009906D4" w:rsidRPr="00D250C2" w:rsidRDefault="009906D4" w:rsidP="009906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50C2">
              <w:rPr>
                <w:rFonts w:ascii="Times New Roman" w:hAnsi="Times New Roman" w:cs="Times New Roman"/>
              </w:rPr>
              <w:t>Затраты на мероприятие, тыс. ру</w:t>
            </w:r>
            <w:r w:rsidRPr="00D250C2">
              <w:rPr>
                <w:rFonts w:ascii="Times New Roman" w:hAnsi="Times New Roman" w:cs="Times New Roman"/>
              </w:rPr>
              <w:t>б</w:t>
            </w:r>
            <w:r w:rsidRPr="00D250C2">
              <w:rPr>
                <w:rFonts w:ascii="Times New Roman" w:hAnsi="Times New Roman" w:cs="Times New Roman"/>
              </w:rPr>
              <w:t>лей</w:t>
            </w:r>
          </w:p>
        </w:tc>
        <w:tc>
          <w:tcPr>
            <w:tcW w:w="1560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9906D4" w:rsidRPr="00D250C2" w:rsidRDefault="009906D4" w:rsidP="009906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50C2">
              <w:rPr>
                <w:rFonts w:ascii="Times New Roman" w:hAnsi="Times New Roman" w:cs="Times New Roman"/>
              </w:rPr>
              <w:t>Суммарная</w:t>
            </w:r>
          </w:p>
          <w:p w:rsidR="009906D4" w:rsidRPr="00D250C2" w:rsidRDefault="009906D4" w:rsidP="009906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50C2">
              <w:rPr>
                <w:rFonts w:ascii="Times New Roman" w:hAnsi="Times New Roman" w:cs="Times New Roman"/>
              </w:rPr>
              <w:t>экономия</w:t>
            </w:r>
          </w:p>
        </w:tc>
        <w:tc>
          <w:tcPr>
            <w:tcW w:w="855" w:type="dxa"/>
            <w:vMerge w:val="restart"/>
            <w:vAlign w:val="center"/>
          </w:tcPr>
          <w:p w:rsidR="009906D4" w:rsidRPr="00D250C2" w:rsidRDefault="009906D4" w:rsidP="009906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50C2">
              <w:rPr>
                <w:rFonts w:ascii="Times New Roman" w:hAnsi="Times New Roman" w:cs="Times New Roman"/>
              </w:rPr>
              <w:t>И</w:t>
            </w:r>
            <w:r w:rsidRPr="00D250C2">
              <w:rPr>
                <w:rFonts w:ascii="Times New Roman" w:hAnsi="Times New Roman" w:cs="Times New Roman"/>
              </w:rPr>
              <w:t>с</w:t>
            </w:r>
            <w:r w:rsidRPr="00D250C2">
              <w:rPr>
                <w:rFonts w:ascii="Times New Roman" w:hAnsi="Times New Roman" w:cs="Times New Roman"/>
              </w:rPr>
              <w:t>то</w:t>
            </w:r>
            <w:r w:rsidRPr="00D250C2">
              <w:rPr>
                <w:rFonts w:ascii="Times New Roman" w:hAnsi="Times New Roman" w:cs="Times New Roman"/>
              </w:rPr>
              <w:t>ч</w:t>
            </w:r>
            <w:r w:rsidRPr="00D250C2">
              <w:rPr>
                <w:rFonts w:ascii="Times New Roman" w:hAnsi="Times New Roman" w:cs="Times New Roman"/>
              </w:rPr>
              <w:t xml:space="preserve">ники </w:t>
            </w:r>
            <w:r w:rsidRPr="00D250C2">
              <w:rPr>
                <w:rFonts w:ascii="Times New Roman" w:hAnsi="Times New Roman" w:cs="Times New Roman"/>
              </w:rPr>
              <w:lastRenderedPageBreak/>
              <w:t>ф</w:t>
            </w:r>
            <w:r w:rsidRPr="00D250C2">
              <w:rPr>
                <w:rFonts w:ascii="Times New Roman" w:hAnsi="Times New Roman" w:cs="Times New Roman"/>
              </w:rPr>
              <w:t>и</w:t>
            </w:r>
            <w:r w:rsidRPr="00D250C2">
              <w:rPr>
                <w:rFonts w:ascii="Times New Roman" w:hAnsi="Times New Roman" w:cs="Times New Roman"/>
              </w:rPr>
              <w:t>на</w:t>
            </w:r>
            <w:r w:rsidRPr="00D250C2">
              <w:rPr>
                <w:rFonts w:ascii="Times New Roman" w:hAnsi="Times New Roman" w:cs="Times New Roman"/>
              </w:rPr>
              <w:t>н</w:t>
            </w:r>
            <w:r w:rsidRPr="00D250C2">
              <w:rPr>
                <w:rFonts w:ascii="Times New Roman" w:hAnsi="Times New Roman" w:cs="Times New Roman"/>
              </w:rPr>
              <w:t>сир</w:t>
            </w:r>
            <w:r w:rsidRPr="00D250C2">
              <w:rPr>
                <w:rFonts w:ascii="Times New Roman" w:hAnsi="Times New Roman" w:cs="Times New Roman"/>
              </w:rPr>
              <w:t>о</w:t>
            </w:r>
            <w:r w:rsidRPr="00D250C2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886" w:type="dxa"/>
            <w:vMerge w:val="restart"/>
            <w:vAlign w:val="center"/>
          </w:tcPr>
          <w:p w:rsidR="009906D4" w:rsidRPr="00D250C2" w:rsidRDefault="009906D4" w:rsidP="009906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50C2">
              <w:rPr>
                <w:rFonts w:ascii="Times New Roman" w:hAnsi="Times New Roman" w:cs="Times New Roman"/>
              </w:rPr>
              <w:lastRenderedPageBreak/>
              <w:t>Отве</w:t>
            </w:r>
            <w:r w:rsidRPr="00D250C2">
              <w:rPr>
                <w:rFonts w:ascii="Times New Roman" w:hAnsi="Times New Roman" w:cs="Times New Roman"/>
              </w:rPr>
              <w:t>т</w:t>
            </w:r>
            <w:r w:rsidRPr="00D250C2">
              <w:rPr>
                <w:rFonts w:ascii="Times New Roman" w:hAnsi="Times New Roman" w:cs="Times New Roman"/>
              </w:rPr>
              <w:t>стве</w:t>
            </w:r>
            <w:r w:rsidRPr="00D250C2">
              <w:rPr>
                <w:rFonts w:ascii="Times New Roman" w:hAnsi="Times New Roman" w:cs="Times New Roman"/>
              </w:rPr>
              <w:t>н</w:t>
            </w:r>
            <w:r w:rsidRPr="00D250C2">
              <w:rPr>
                <w:rFonts w:ascii="Times New Roman" w:hAnsi="Times New Roman" w:cs="Times New Roman"/>
              </w:rPr>
              <w:t>ный</w:t>
            </w:r>
          </w:p>
        </w:tc>
      </w:tr>
      <w:tr w:rsidR="009906D4" w:rsidRPr="00D250C2" w:rsidTr="009906D4">
        <w:trPr>
          <w:trHeight w:val="485"/>
        </w:trPr>
        <w:tc>
          <w:tcPr>
            <w:tcW w:w="568" w:type="dxa"/>
            <w:vMerge/>
            <w:vAlign w:val="center"/>
          </w:tcPr>
          <w:p w:rsidR="009906D4" w:rsidRPr="00D250C2" w:rsidRDefault="009906D4" w:rsidP="009906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9906D4" w:rsidRPr="00D250C2" w:rsidRDefault="009906D4" w:rsidP="009906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  <w:vAlign w:val="center"/>
          </w:tcPr>
          <w:p w:rsidR="009906D4" w:rsidRPr="00D250C2" w:rsidRDefault="009906D4" w:rsidP="009906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:rsidR="009906D4" w:rsidRPr="00D250C2" w:rsidRDefault="009906D4" w:rsidP="009906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50C2">
              <w:rPr>
                <w:rFonts w:ascii="Times New Roman" w:hAnsi="Times New Roman" w:cs="Times New Roman"/>
              </w:rPr>
              <w:t>Всего</w:t>
            </w:r>
          </w:p>
          <w:p w:rsidR="009906D4" w:rsidRPr="00D250C2" w:rsidRDefault="009906D4" w:rsidP="009906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06D4" w:rsidRPr="00D250C2" w:rsidRDefault="009906D4" w:rsidP="009906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06D4" w:rsidRPr="00D250C2" w:rsidRDefault="009906D4" w:rsidP="009906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50C2">
              <w:rPr>
                <w:rFonts w:ascii="Times New Roman" w:hAnsi="Times New Roman" w:cs="Times New Roman"/>
              </w:rPr>
              <w:lastRenderedPageBreak/>
              <w:t>В том числе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906D4" w:rsidRPr="00D250C2" w:rsidRDefault="009906D4" w:rsidP="009906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Merge/>
            <w:vAlign w:val="center"/>
          </w:tcPr>
          <w:p w:rsidR="009906D4" w:rsidRPr="00D250C2" w:rsidRDefault="009906D4" w:rsidP="009906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vMerge/>
            <w:vAlign w:val="center"/>
          </w:tcPr>
          <w:p w:rsidR="009906D4" w:rsidRPr="00D250C2" w:rsidRDefault="009906D4" w:rsidP="009906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06D4" w:rsidRPr="00D250C2" w:rsidTr="009906D4">
        <w:trPr>
          <w:trHeight w:val="470"/>
        </w:trPr>
        <w:tc>
          <w:tcPr>
            <w:tcW w:w="568" w:type="dxa"/>
            <w:vMerge/>
            <w:vAlign w:val="center"/>
          </w:tcPr>
          <w:p w:rsidR="009906D4" w:rsidRPr="00D250C2" w:rsidRDefault="009906D4" w:rsidP="009906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9906D4" w:rsidRPr="00D250C2" w:rsidRDefault="009906D4" w:rsidP="009906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  <w:vAlign w:val="center"/>
          </w:tcPr>
          <w:p w:rsidR="009906D4" w:rsidRPr="00D250C2" w:rsidRDefault="009906D4" w:rsidP="009906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9906D4" w:rsidRPr="00D250C2" w:rsidRDefault="009906D4" w:rsidP="009906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906D4" w:rsidRPr="00D250C2" w:rsidRDefault="009906D4" w:rsidP="009906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50C2">
              <w:rPr>
                <w:rFonts w:ascii="Times New Roman" w:hAnsi="Times New Roman" w:cs="Times New Roman"/>
              </w:rPr>
              <w:t>Проект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906D4" w:rsidRPr="00D250C2" w:rsidRDefault="009906D4" w:rsidP="009906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50C2">
              <w:rPr>
                <w:rFonts w:ascii="Times New Roman" w:hAnsi="Times New Roman" w:cs="Times New Roman"/>
              </w:rPr>
              <w:t>Обору</w:t>
            </w:r>
          </w:p>
          <w:p w:rsidR="009906D4" w:rsidRPr="00D250C2" w:rsidRDefault="009906D4" w:rsidP="009906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50C2">
              <w:rPr>
                <w:rFonts w:ascii="Times New Roman" w:hAnsi="Times New Roman" w:cs="Times New Roman"/>
              </w:rPr>
              <w:t>дов</w:t>
            </w:r>
            <w:r w:rsidRPr="00D250C2">
              <w:rPr>
                <w:rFonts w:ascii="Times New Roman" w:hAnsi="Times New Roman" w:cs="Times New Roman"/>
              </w:rPr>
              <w:t>а</w:t>
            </w:r>
            <w:r w:rsidRPr="00D250C2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906D4" w:rsidRPr="00D250C2" w:rsidRDefault="009906D4" w:rsidP="009906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50C2">
              <w:rPr>
                <w:rFonts w:ascii="Times New Roman" w:hAnsi="Times New Roman" w:cs="Times New Roman"/>
              </w:rPr>
              <w:t>Мате</w:t>
            </w:r>
          </w:p>
          <w:p w:rsidR="009906D4" w:rsidRPr="00D250C2" w:rsidRDefault="009906D4" w:rsidP="009906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50C2">
              <w:rPr>
                <w:rFonts w:ascii="Times New Roman" w:hAnsi="Times New Roman" w:cs="Times New Roman"/>
              </w:rPr>
              <w:t>риалы</w:t>
            </w:r>
          </w:p>
          <w:p w:rsidR="009906D4" w:rsidRPr="00D250C2" w:rsidRDefault="009906D4" w:rsidP="009906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50C2">
              <w:rPr>
                <w:rFonts w:ascii="Times New Roman" w:hAnsi="Times New Roman" w:cs="Times New Roman"/>
              </w:rPr>
              <w:t>и СМР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906D4" w:rsidRPr="00D250C2" w:rsidRDefault="009906D4" w:rsidP="009906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50C2">
              <w:rPr>
                <w:rFonts w:ascii="Times New Roman" w:hAnsi="Times New Roman" w:cs="Times New Roman"/>
              </w:rPr>
              <w:t>ПНР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9906D4" w:rsidRPr="00D250C2" w:rsidRDefault="009906D4" w:rsidP="009906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50C2">
              <w:rPr>
                <w:rFonts w:ascii="Times New Roman" w:hAnsi="Times New Roman" w:cs="Times New Roman"/>
              </w:rPr>
              <w:t>тыс. кВтч/год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906D4" w:rsidRPr="00D250C2" w:rsidRDefault="009906D4" w:rsidP="009906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50C2">
              <w:rPr>
                <w:rFonts w:ascii="Times New Roman" w:hAnsi="Times New Roman" w:cs="Times New Roman"/>
              </w:rPr>
              <w:t>тыс. руб/год</w:t>
            </w:r>
          </w:p>
        </w:tc>
        <w:tc>
          <w:tcPr>
            <w:tcW w:w="855" w:type="dxa"/>
            <w:vMerge/>
            <w:vAlign w:val="center"/>
          </w:tcPr>
          <w:p w:rsidR="009906D4" w:rsidRPr="00D250C2" w:rsidRDefault="009906D4" w:rsidP="009906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vMerge/>
            <w:vAlign w:val="center"/>
          </w:tcPr>
          <w:p w:rsidR="009906D4" w:rsidRPr="00D250C2" w:rsidRDefault="009906D4" w:rsidP="009906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06D4" w:rsidRPr="00D250C2" w:rsidTr="009906D4">
        <w:tc>
          <w:tcPr>
            <w:tcW w:w="568" w:type="dxa"/>
            <w:vAlign w:val="center"/>
          </w:tcPr>
          <w:p w:rsidR="009906D4" w:rsidRPr="00D250C2" w:rsidRDefault="009906D4" w:rsidP="009906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50C2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9906D4" w:rsidRPr="00D250C2" w:rsidRDefault="009906D4" w:rsidP="009906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50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6" w:type="dxa"/>
            <w:vAlign w:val="center"/>
          </w:tcPr>
          <w:p w:rsidR="009906D4" w:rsidRPr="00D250C2" w:rsidRDefault="009906D4" w:rsidP="009906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50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vAlign w:val="center"/>
          </w:tcPr>
          <w:p w:rsidR="009906D4" w:rsidRPr="00D250C2" w:rsidRDefault="009906D4" w:rsidP="009906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50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9906D4" w:rsidRPr="00D250C2" w:rsidRDefault="009906D4" w:rsidP="009906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50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vAlign w:val="center"/>
          </w:tcPr>
          <w:p w:rsidR="009906D4" w:rsidRPr="00D250C2" w:rsidRDefault="009906D4" w:rsidP="009906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50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vAlign w:val="center"/>
          </w:tcPr>
          <w:p w:rsidR="009906D4" w:rsidRPr="00D250C2" w:rsidRDefault="009906D4" w:rsidP="009906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50C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vAlign w:val="center"/>
          </w:tcPr>
          <w:p w:rsidR="009906D4" w:rsidRPr="00D250C2" w:rsidRDefault="009906D4" w:rsidP="009906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50C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vAlign w:val="center"/>
          </w:tcPr>
          <w:p w:rsidR="009906D4" w:rsidRPr="00D250C2" w:rsidRDefault="009906D4" w:rsidP="009906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50C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vAlign w:val="center"/>
          </w:tcPr>
          <w:p w:rsidR="009906D4" w:rsidRPr="00D250C2" w:rsidRDefault="009906D4" w:rsidP="009906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50C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5" w:type="dxa"/>
            <w:vAlign w:val="center"/>
          </w:tcPr>
          <w:p w:rsidR="009906D4" w:rsidRPr="00D250C2" w:rsidRDefault="009906D4" w:rsidP="009906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50C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86" w:type="dxa"/>
            <w:vAlign w:val="center"/>
          </w:tcPr>
          <w:p w:rsidR="009906D4" w:rsidRPr="00D250C2" w:rsidRDefault="009906D4" w:rsidP="009906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50C2">
              <w:rPr>
                <w:rFonts w:ascii="Times New Roman" w:hAnsi="Times New Roman" w:cs="Times New Roman"/>
              </w:rPr>
              <w:t>15</w:t>
            </w:r>
          </w:p>
        </w:tc>
      </w:tr>
      <w:tr w:rsidR="009906D4" w:rsidRPr="00D250C2" w:rsidTr="009906D4">
        <w:tc>
          <w:tcPr>
            <w:tcW w:w="568" w:type="dxa"/>
            <w:vAlign w:val="center"/>
          </w:tcPr>
          <w:p w:rsidR="009906D4" w:rsidRPr="00D250C2" w:rsidRDefault="009906D4" w:rsidP="009906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50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9906D4" w:rsidRPr="00D250C2" w:rsidRDefault="009906D4" w:rsidP="009906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50C2">
              <w:rPr>
                <w:rFonts w:ascii="Times New Roman" w:hAnsi="Times New Roman" w:cs="Times New Roman"/>
              </w:rPr>
              <w:t>водоз</w:t>
            </w:r>
            <w:r w:rsidRPr="00D250C2">
              <w:rPr>
                <w:rFonts w:ascii="Times New Roman" w:hAnsi="Times New Roman" w:cs="Times New Roman"/>
              </w:rPr>
              <w:t>а</w:t>
            </w:r>
            <w:r w:rsidRPr="00D250C2">
              <w:rPr>
                <w:rFonts w:ascii="Times New Roman" w:hAnsi="Times New Roman" w:cs="Times New Roman"/>
              </w:rPr>
              <w:t>бор</w:t>
            </w:r>
          </w:p>
        </w:tc>
        <w:tc>
          <w:tcPr>
            <w:tcW w:w="1556" w:type="dxa"/>
            <w:vAlign w:val="center"/>
          </w:tcPr>
          <w:p w:rsidR="009906D4" w:rsidRPr="00D250C2" w:rsidRDefault="009906D4" w:rsidP="009906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ПЧР</w:t>
            </w:r>
          </w:p>
        </w:tc>
        <w:tc>
          <w:tcPr>
            <w:tcW w:w="850" w:type="dxa"/>
            <w:vAlign w:val="center"/>
          </w:tcPr>
          <w:p w:rsidR="009906D4" w:rsidRPr="00D250C2" w:rsidRDefault="009906D4" w:rsidP="009906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567" w:type="dxa"/>
            <w:vAlign w:val="center"/>
          </w:tcPr>
          <w:p w:rsidR="009906D4" w:rsidRPr="00D250C2" w:rsidRDefault="009906D4" w:rsidP="009906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9906D4" w:rsidRPr="00D250C2" w:rsidRDefault="009906D4" w:rsidP="009906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9906D4" w:rsidRPr="00D250C2" w:rsidRDefault="009906D4" w:rsidP="009906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567" w:type="dxa"/>
            <w:vAlign w:val="center"/>
          </w:tcPr>
          <w:p w:rsidR="009906D4" w:rsidRPr="00D250C2" w:rsidRDefault="009906D4" w:rsidP="009906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9906D4" w:rsidRPr="00D250C2" w:rsidRDefault="009906D4" w:rsidP="009906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9906D4" w:rsidRPr="00D250C2" w:rsidRDefault="009906D4" w:rsidP="009906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Align w:val="center"/>
          </w:tcPr>
          <w:p w:rsidR="009906D4" w:rsidRPr="00D250C2" w:rsidRDefault="009906D4" w:rsidP="0099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0C2">
              <w:rPr>
                <w:rFonts w:ascii="Times New Roman" w:hAnsi="Times New Roman" w:cs="Times New Roman"/>
                <w:sz w:val="20"/>
                <w:szCs w:val="20"/>
              </w:rPr>
              <w:t>Собств</w:t>
            </w:r>
          </w:p>
          <w:p w:rsidR="009906D4" w:rsidRPr="00D250C2" w:rsidRDefault="009906D4" w:rsidP="0099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0C2">
              <w:rPr>
                <w:rFonts w:ascii="Times New Roman" w:hAnsi="Times New Roman" w:cs="Times New Roman"/>
                <w:sz w:val="20"/>
                <w:szCs w:val="20"/>
              </w:rPr>
              <w:t>сре</w:t>
            </w:r>
            <w:r w:rsidRPr="00D250C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250C2"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</w:p>
        </w:tc>
        <w:tc>
          <w:tcPr>
            <w:tcW w:w="886" w:type="dxa"/>
            <w:vAlign w:val="center"/>
          </w:tcPr>
          <w:p w:rsidR="009906D4" w:rsidRPr="00D250C2" w:rsidRDefault="009906D4" w:rsidP="009906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50C2">
              <w:rPr>
                <w:rFonts w:ascii="Times New Roman" w:hAnsi="Times New Roman" w:cs="Times New Roman"/>
              </w:rPr>
              <w:t>эне</w:t>
            </w:r>
            <w:r w:rsidRPr="00D250C2">
              <w:rPr>
                <w:rFonts w:ascii="Times New Roman" w:hAnsi="Times New Roman" w:cs="Times New Roman"/>
              </w:rPr>
              <w:t>р</w:t>
            </w:r>
            <w:r w:rsidRPr="00D250C2">
              <w:rPr>
                <w:rFonts w:ascii="Times New Roman" w:hAnsi="Times New Roman" w:cs="Times New Roman"/>
              </w:rPr>
              <w:t>гетик</w:t>
            </w:r>
          </w:p>
        </w:tc>
      </w:tr>
      <w:tr w:rsidR="009906D4" w:rsidRPr="00D250C2" w:rsidTr="009906D4">
        <w:tc>
          <w:tcPr>
            <w:tcW w:w="568" w:type="dxa"/>
            <w:vAlign w:val="center"/>
          </w:tcPr>
          <w:p w:rsidR="009906D4" w:rsidRPr="00D250C2" w:rsidRDefault="009906D4" w:rsidP="009906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50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9906D4" w:rsidRPr="00D250C2" w:rsidRDefault="009906D4" w:rsidP="009906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556" w:type="dxa"/>
            <w:vAlign w:val="center"/>
          </w:tcPr>
          <w:p w:rsidR="009906D4" w:rsidRPr="00D250C2" w:rsidRDefault="009906D4" w:rsidP="0099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скрытых утечек воды с помощью течеискателя «Лидер»</w:t>
            </w:r>
          </w:p>
        </w:tc>
        <w:tc>
          <w:tcPr>
            <w:tcW w:w="850" w:type="dxa"/>
            <w:vAlign w:val="center"/>
          </w:tcPr>
          <w:p w:rsidR="009906D4" w:rsidRPr="00D250C2" w:rsidRDefault="009906D4" w:rsidP="009906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  <w:r w:rsidRPr="00D250C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67" w:type="dxa"/>
            <w:vAlign w:val="center"/>
          </w:tcPr>
          <w:p w:rsidR="009906D4" w:rsidRPr="00D250C2" w:rsidRDefault="009906D4" w:rsidP="009906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9906D4" w:rsidRPr="00D250C2" w:rsidRDefault="009906D4" w:rsidP="009906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9906D4" w:rsidRPr="00D250C2" w:rsidRDefault="009906D4" w:rsidP="009906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567" w:type="dxa"/>
            <w:vAlign w:val="center"/>
          </w:tcPr>
          <w:p w:rsidR="009906D4" w:rsidRPr="00D250C2" w:rsidRDefault="009906D4" w:rsidP="009906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9906D4" w:rsidRPr="00D250C2" w:rsidRDefault="009906D4" w:rsidP="009906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9906D4" w:rsidRPr="00D250C2" w:rsidRDefault="009906D4" w:rsidP="009906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Align w:val="center"/>
          </w:tcPr>
          <w:p w:rsidR="009906D4" w:rsidRPr="00D250C2" w:rsidRDefault="009906D4" w:rsidP="0099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0C2">
              <w:rPr>
                <w:rFonts w:ascii="Times New Roman" w:hAnsi="Times New Roman" w:cs="Times New Roman"/>
                <w:sz w:val="20"/>
                <w:szCs w:val="20"/>
              </w:rPr>
              <w:t>Собств</w:t>
            </w:r>
          </w:p>
          <w:p w:rsidR="009906D4" w:rsidRPr="00D250C2" w:rsidRDefault="009906D4" w:rsidP="0099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0C2">
              <w:rPr>
                <w:rFonts w:ascii="Times New Roman" w:hAnsi="Times New Roman" w:cs="Times New Roman"/>
                <w:sz w:val="20"/>
                <w:szCs w:val="20"/>
              </w:rPr>
              <w:t>сре</w:t>
            </w:r>
            <w:r w:rsidRPr="00D250C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250C2"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</w:p>
        </w:tc>
        <w:tc>
          <w:tcPr>
            <w:tcW w:w="886" w:type="dxa"/>
            <w:vAlign w:val="center"/>
          </w:tcPr>
          <w:p w:rsidR="009906D4" w:rsidRPr="00D250C2" w:rsidRDefault="009906D4" w:rsidP="009906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Нач. Д и ТВ</w:t>
            </w:r>
          </w:p>
        </w:tc>
      </w:tr>
      <w:tr w:rsidR="009906D4" w:rsidRPr="00D250C2" w:rsidTr="009906D4">
        <w:tc>
          <w:tcPr>
            <w:tcW w:w="568" w:type="dxa"/>
            <w:vAlign w:val="center"/>
          </w:tcPr>
          <w:p w:rsidR="009906D4" w:rsidRPr="00D250C2" w:rsidRDefault="009906D4" w:rsidP="009906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9906D4" w:rsidRDefault="009906D4" w:rsidP="0099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доотв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</w:p>
        </w:tc>
        <w:tc>
          <w:tcPr>
            <w:tcW w:w="1556" w:type="dxa"/>
            <w:vAlign w:val="center"/>
          </w:tcPr>
          <w:p w:rsidR="009906D4" w:rsidRDefault="009906D4" w:rsidP="0099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Телеинспе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 канал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зационного трубопров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 в п. Бел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зерном </w:t>
            </w:r>
          </w:p>
        </w:tc>
        <w:tc>
          <w:tcPr>
            <w:tcW w:w="850" w:type="dxa"/>
            <w:vAlign w:val="center"/>
          </w:tcPr>
          <w:p w:rsidR="009906D4" w:rsidRPr="00D250C2" w:rsidRDefault="009906D4" w:rsidP="009906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567" w:type="dxa"/>
            <w:vAlign w:val="center"/>
          </w:tcPr>
          <w:p w:rsidR="009906D4" w:rsidRPr="00D250C2" w:rsidRDefault="009906D4" w:rsidP="009906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9906D4" w:rsidRPr="00D250C2" w:rsidRDefault="009906D4" w:rsidP="009906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9906D4" w:rsidRPr="00D250C2" w:rsidRDefault="009906D4" w:rsidP="009906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567" w:type="dxa"/>
            <w:vAlign w:val="center"/>
          </w:tcPr>
          <w:p w:rsidR="009906D4" w:rsidRPr="00D250C2" w:rsidRDefault="009906D4" w:rsidP="009906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9906D4" w:rsidRPr="00D250C2" w:rsidRDefault="009906D4" w:rsidP="009906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9906D4" w:rsidRPr="00D250C2" w:rsidRDefault="009906D4" w:rsidP="009906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Align w:val="center"/>
          </w:tcPr>
          <w:p w:rsidR="009906D4" w:rsidRPr="00D250C2" w:rsidRDefault="009906D4" w:rsidP="0099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0C2">
              <w:rPr>
                <w:rFonts w:ascii="Times New Roman" w:hAnsi="Times New Roman" w:cs="Times New Roman"/>
                <w:sz w:val="20"/>
                <w:szCs w:val="20"/>
              </w:rPr>
              <w:t>Собств</w:t>
            </w:r>
          </w:p>
          <w:p w:rsidR="009906D4" w:rsidRPr="00D250C2" w:rsidRDefault="009906D4" w:rsidP="0099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0C2">
              <w:rPr>
                <w:rFonts w:ascii="Times New Roman" w:hAnsi="Times New Roman" w:cs="Times New Roman"/>
                <w:sz w:val="20"/>
                <w:szCs w:val="20"/>
              </w:rPr>
              <w:t>сре</w:t>
            </w:r>
            <w:r w:rsidRPr="00D250C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250C2"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</w:p>
        </w:tc>
        <w:tc>
          <w:tcPr>
            <w:tcW w:w="886" w:type="dxa"/>
            <w:vAlign w:val="center"/>
          </w:tcPr>
          <w:p w:rsidR="009906D4" w:rsidRPr="00D250C2" w:rsidRDefault="009906D4" w:rsidP="009906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Нач. О и ТСВ</w:t>
            </w:r>
          </w:p>
        </w:tc>
      </w:tr>
      <w:tr w:rsidR="009906D4" w:rsidRPr="00D250C2" w:rsidTr="009906D4">
        <w:tc>
          <w:tcPr>
            <w:tcW w:w="568" w:type="dxa"/>
            <w:vAlign w:val="center"/>
          </w:tcPr>
          <w:p w:rsidR="009906D4" w:rsidRPr="00D250C2" w:rsidRDefault="009906D4" w:rsidP="009906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906D4" w:rsidRPr="00D250C2" w:rsidRDefault="009906D4" w:rsidP="009906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50C2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556" w:type="dxa"/>
            <w:vAlign w:val="center"/>
          </w:tcPr>
          <w:p w:rsidR="009906D4" w:rsidRPr="00D250C2" w:rsidRDefault="009906D4" w:rsidP="009906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9906D4" w:rsidRPr="00D250C2" w:rsidRDefault="009906D4" w:rsidP="009906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194,3</w:t>
            </w:r>
          </w:p>
        </w:tc>
        <w:tc>
          <w:tcPr>
            <w:tcW w:w="567" w:type="dxa"/>
            <w:vAlign w:val="center"/>
          </w:tcPr>
          <w:p w:rsidR="009906D4" w:rsidRPr="00D250C2" w:rsidRDefault="009906D4" w:rsidP="009906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9906D4" w:rsidRPr="00D250C2" w:rsidRDefault="009906D4" w:rsidP="009906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9906D4" w:rsidRPr="00D250C2" w:rsidRDefault="009906D4" w:rsidP="009906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194,3</w:t>
            </w:r>
          </w:p>
        </w:tc>
        <w:tc>
          <w:tcPr>
            <w:tcW w:w="567" w:type="dxa"/>
            <w:vAlign w:val="center"/>
          </w:tcPr>
          <w:p w:rsidR="009906D4" w:rsidRPr="00D250C2" w:rsidRDefault="009906D4" w:rsidP="009906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9906D4" w:rsidRPr="00D250C2" w:rsidRDefault="009906D4" w:rsidP="009906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9906D4" w:rsidRPr="00D250C2" w:rsidRDefault="009906D4" w:rsidP="009906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Align w:val="center"/>
          </w:tcPr>
          <w:p w:rsidR="009906D4" w:rsidRPr="00D250C2" w:rsidRDefault="009906D4" w:rsidP="009906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vAlign w:val="center"/>
          </w:tcPr>
          <w:p w:rsidR="009906D4" w:rsidRPr="00D250C2" w:rsidRDefault="009906D4" w:rsidP="009906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906D4" w:rsidRDefault="009906D4" w:rsidP="009906D4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9906D4" w:rsidRDefault="009906D4" w:rsidP="009906D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4C92">
        <w:rPr>
          <w:rFonts w:ascii="Times New Roman" w:hAnsi="Times New Roman" w:cs="Times New Roman"/>
          <w:b/>
          <w:bCs/>
          <w:sz w:val="28"/>
          <w:szCs w:val="28"/>
        </w:rPr>
        <w:t>Планируемый объем подачи воды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9906D4" w:rsidRDefault="009906D4" w:rsidP="009906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расчет эффективности</w:t>
      </w:r>
      <w:r w:rsidRPr="00DA75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производственной программы </w:t>
      </w:r>
    </w:p>
    <w:p w:rsidR="009906D4" w:rsidRPr="00AF471B" w:rsidRDefault="009906D4" w:rsidP="009906D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11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24"/>
        <w:gridCol w:w="3104"/>
        <w:gridCol w:w="1210"/>
        <w:gridCol w:w="1559"/>
        <w:gridCol w:w="1701"/>
        <w:gridCol w:w="2020"/>
      </w:tblGrid>
      <w:tr w:rsidR="009906D4" w:rsidRPr="00606607" w:rsidTr="009906D4">
        <w:trPr>
          <w:trHeight w:val="454"/>
        </w:trPr>
        <w:tc>
          <w:tcPr>
            <w:tcW w:w="524" w:type="dxa"/>
            <w:vMerge w:val="restart"/>
          </w:tcPr>
          <w:p w:rsidR="009906D4" w:rsidRPr="00AF471B" w:rsidRDefault="009906D4" w:rsidP="0099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71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906D4" w:rsidRPr="00AF471B" w:rsidRDefault="009906D4" w:rsidP="0099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71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104" w:type="dxa"/>
            <w:vMerge w:val="restart"/>
          </w:tcPr>
          <w:p w:rsidR="009906D4" w:rsidRPr="00AF471B" w:rsidRDefault="009906D4" w:rsidP="0099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71B">
              <w:rPr>
                <w:rFonts w:ascii="Times New Roman" w:hAnsi="Times New Roman" w:cs="Times New Roman"/>
                <w:sz w:val="24"/>
                <w:szCs w:val="24"/>
              </w:rPr>
              <w:t>Показатели производстве</w:t>
            </w:r>
            <w:r w:rsidRPr="00AF471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F471B">
              <w:rPr>
                <w:rFonts w:ascii="Times New Roman" w:hAnsi="Times New Roman" w:cs="Times New Roman"/>
                <w:sz w:val="24"/>
                <w:szCs w:val="24"/>
              </w:rPr>
              <w:t>ной деятельности</w:t>
            </w:r>
          </w:p>
        </w:tc>
        <w:tc>
          <w:tcPr>
            <w:tcW w:w="1210" w:type="dxa"/>
            <w:vMerge w:val="restart"/>
          </w:tcPr>
          <w:p w:rsidR="009906D4" w:rsidRPr="00AF471B" w:rsidRDefault="009906D4" w:rsidP="0099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71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9906D4" w:rsidRPr="00AF471B" w:rsidRDefault="009906D4" w:rsidP="0099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71B">
              <w:rPr>
                <w:rFonts w:ascii="Times New Roman" w:hAnsi="Times New Roman" w:cs="Times New Roman"/>
                <w:sz w:val="24"/>
                <w:szCs w:val="24"/>
              </w:rPr>
              <w:t>измер.</w:t>
            </w:r>
          </w:p>
        </w:tc>
        <w:tc>
          <w:tcPr>
            <w:tcW w:w="3260" w:type="dxa"/>
            <w:gridSpan w:val="2"/>
            <w:vMerge w:val="restart"/>
          </w:tcPr>
          <w:p w:rsidR="009906D4" w:rsidRPr="00AF471B" w:rsidRDefault="009906D4" w:rsidP="009906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7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Динамика </w:t>
            </w:r>
          </w:p>
          <w:p w:rsidR="009906D4" w:rsidRPr="00AF471B" w:rsidRDefault="009906D4" w:rsidP="009906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7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изменения целевых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</w:t>
            </w:r>
            <w:r w:rsidRPr="00AF47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показателей </w:t>
            </w:r>
          </w:p>
          <w:p w:rsidR="009906D4" w:rsidRPr="00AF471B" w:rsidRDefault="009906D4" w:rsidP="009906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7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деятельности </w:t>
            </w:r>
          </w:p>
          <w:p w:rsidR="009906D4" w:rsidRPr="00AF471B" w:rsidRDefault="009906D4" w:rsidP="0099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7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МУП ВКХ «Водоканал»</w:t>
            </w:r>
          </w:p>
        </w:tc>
        <w:tc>
          <w:tcPr>
            <w:tcW w:w="2020" w:type="dxa"/>
            <w:vMerge w:val="restart"/>
          </w:tcPr>
          <w:p w:rsidR="009906D4" w:rsidRPr="00AF471B" w:rsidRDefault="009906D4" w:rsidP="0099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71B">
              <w:rPr>
                <w:rFonts w:ascii="Times New Roman" w:hAnsi="Times New Roman" w:cs="Times New Roman"/>
                <w:sz w:val="24"/>
                <w:szCs w:val="24"/>
              </w:rPr>
              <w:t xml:space="preserve">Период </w:t>
            </w:r>
          </w:p>
          <w:p w:rsidR="009906D4" w:rsidRPr="00AF471B" w:rsidRDefault="009906D4" w:rsidP="0099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71B">
              <w:rPr>
                <w:rFonts w:ascii="Times New Roman" w:hAnsi="Times New Roman" w:cs="Times New Roman"/>
                <w:sz w:val="24"/>
                <w:szCs w:val="24"/>
              </w:rPr>
              <w:t>регулирования  2014г.</w:t>
            </w:r>
          </w:p>
        </w:tc>
      </w:tr>
      <w:tr w:rsidR="009906D4" w:rsidRPr="00606607" w:rsidTr="009906D4">
        <w:trPr>
          <w:trHeight w:val="597"/>
        </w:trPr>
        <w:tc>
          <w:tcPr>
            <w:tcW w:w="524" w:type="dxa"/>
            <w:vMerge/>
          </w:tcPr>
          <w:p w:rsidR="009906D4" w:rsidRPr="00606607" w:rsidRDefault="009906D4" w:rsidP="009906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vMerge/>
          </w:tcPr>
          <w:p w:rsidR="009906D4" w:rsidRPr="00606607" w:rsidRDefault="009906D4" w:rsidP="009906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vMerge/>
          </w:tcPr>
          <w:p w:rsidR="009906D4" w:rsidRPr="00606607" w:rsidRDefault="009906D4" w:rsidP="009906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vMerge/>
            <w:tcBorders>
              <w:bottom w:val="single" w:sz="4" w:space="0" w:color="auto"/>
            </w:tcBorders>
          </w:tcPr>
          <w:p w:rsidR="009906D4" w:rsidRPr="00606607" w:rsidRDefault="009906D4" w:rsidP="009906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vMerge/>
          </w:tcPr>
          <w:p w:rsidR="009906D4" w:rsidRPr="00606607" w:rsidRDefault="009906D4" w:rsidP="009906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06D4" w:rsidRPr="00606607" w:rsidTr="009906D4">
        <w:tc>
          <w:tcPr>
            <w:tcW w:w="524" w:type="dxa"/>
            <w:vAlign w:val="center"/>
          </w:tcPr>
          <w:p w:rsidR="009906D4" w:rsidRPr="00AF471B" w:rsidRDefault="009906D4" w:rsidP="0099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4" w:type="dxa"/>
            <w:vAlign w:val="center"/>
          </w:tcPr>
          <w:p w:rsidR="009906D4" w:rsidRPr="00AF471B" w:rsidRDefault="009906D4" w:rsidP="0099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7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0" w:type="dxa"/>
            <w:vAlign w:val="center"/>
          </w:tcPr>
          <w:p w:rsidR="009906D4" w:rsidRPr="00AF471B" w:rsidRDefault="009906D4" w:rsidP="0099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7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9906D4" w:rsidRPr="00AF471B" w:rsidRDefault="009906D4" w:rsidP="0099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7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9906D4" w:rsidRPr="00AF471B" w:rsidRDefault="009906D4" w:rsidP="0099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7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20" w:type="dxa"/>
            <w:vAlign w:val="center"/>
          </w:tcPr>
          <w:p w:rsidR="009906D4" w:rsidRPr="00AF471B" w:rsidRDefault="009906D4" w:rsidP="0099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7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906D4" w:rsidRPr="00606607" w:rsidTr="009906D4">
        <w:tc>
          <w:tcPr>
            <w:tcW w:w="524" w:type="dxa"/>
            <w:vAlign w:val="center"/>
          </w:tcPr>
          <w:p w:rsidR="009906D4" w:rsidRPr="00AF471B" w:rsidRDefault="009906D4" w:rsidP="0099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  <w:vAlign w:val="center"/>
          </w:tcPr>
          <w:p w:rsidR="009906D4" w:rsidRPr="00AF471B" w:rsidRDefault="009906D4" w:rsidP="0099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vAlign w:val="center"/>
          </w:tcPr>
          <w:p w:rsidR="009906D4" w:rsidRPr="00AF471B" w:rsidRDefault="009906D4" w:rsidP="0099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906D4" w:rsidRPr="00AF471B" w:rsidRDefault="009906D4" w:rsidP="0099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71B"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  <w:tc>
          <w:tcPr>
            <w:tcW w:w="1701" w:type="dxa"/>
            <w:vAlign w:val="center"/>
          </w:tcPr>
          <w:p w:rsidR="009906D4" w:rsidRPr="00AF471B" w:rsidRDefault="009906D4" w:rsidP="0099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71B">
              <w:rPr>
                <w:rFonts w:ascii="Times New Roman" w:hAnsi="Times New Roman" w:cs="Times New Roman"/>
                <w:sz w:val="24"/>
                <w:szCs w:val="24"/>
              </w:rPr>
              <w:t>2012 г.</w:t>
            </w:r>
          </w:p>
        </w:tc>
        <w:tc>
          <w:tcPr>
            <w:tcW w:w="2020" w:type="dxa"/>
            <w:vAlign w:val="center"/>
          </w:tcPr>
          <w:p w:rsidR="009906D4" w:rsidRPr="00AF471B" w:rsidRDefault="009906D4" w:rsidP="0099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71B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</w:tr>
      <w:tr w:rsidR="009906D4" w:rsidRPr="00606607" w:rsidTr="009906D4">
        <w:tc>
          <w:tcPr>
            <w:tcW w:w="524" w:type="dxa"/>
            <w:vAlign w:val="center"/>
          </w:tcPr>
          <w:p w:rsidR="009906D4" w:rsidRPr="00AF471B" w:rsidRDefault="009906D4" w:rsidP="0099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4" w:type="dxa"/>
            <w:vAlign w:val="center"/>
          </w:tcPr>
          <w:p w:rsidR="009906D4" w:rsidRPr="00AF471B" w:rsidRDefault="009906D4" w:rsidP="0099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71B">
              <w:rPr>
                <w:rFonts w:ascii="Times New Roman" w:hAnsi="Times New Roman" w:cs="Times New Roman"/>
                <w:sz w:val="24"/>
                <w:szCs w:val="24"/>
              </w:rPr>
              <w:t>Объем выработки воды</w:t>
            </w:r>
          </w:p>
        </w:tc>
        <w:tc>
          <w:tcPr>
            <w:tcW w:w="1210" w:type="dxa"/>
            <w:vAlign w:val="center"/>
          </w:tcPr>
          <w:p w:rsidR="009906D4" w:rsidRPr="00AF471B" w:rsidRDefault="009906D4" w:rsidP="00990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71B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1559" w:type="dxa"/>
            <w:vAlign w:val="center"/>
          </w:tcPr>
          <w:p w:rsidR="009906D4" w:rsidRPr="00AF471B" w:rsidRDefault="009906D4" w:rsidP="0099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2451</w:t>
            </w:r>
          </w:p>
        </w:tc>
        <w:tc>
          <w:tcPr>
            <w:tcW w:w="1701" w:type="dxa"/>
            <w:vAlign w:val="center"/>
          </w:tcPr>
          <w:p w:rsidR="009906D4" w:rsidRPr="00AF471B" w:rsidRDefault="009906D4" w:rsidP="0099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2425</w:t>
            </w:r>
          </w:p>
        </w:tc>
        <w:tc>
          <w:tcPr>
            <w:tcW w:w="2020" w:type="dxa"/>
            <w:vAlign w:val="center"/>
          </w:tcPr>
          <w:p w:rsidR="009906D4" w:rsidRPr="00AF471B" w:rsidRDefault="009906D4" w:rsidP="0099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2240</w:t>
            </w:r>
          </w:p>
        </w:tc>
      </w:tr>
      <w:tr w:rsidR="009906D4" w:rsidRPr="00606607" w:rsidTr="009906D4">
        <w:trPr>
          <w:trHeight w:val="797"/>
        </w:trPr>
        <w:tc>
          <w:tcPr>
            <w:tcW w:w="524" w:type="dxa"/>
            <w:vAlign w:val="center"/>
          </w:tcPr>
          <w:p w:rsidR="009906D4" w:rsidRPr="00AF471B" w:rsidRDefault="009906D4" w:rsidP="0099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7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4" w:type="dxa"/>
            <w:vAlign w:val="center"/>
          </w:tcPr>
          <w:p w:rsidR="009906D4" w:rsidRPr="00AF471B" w:rsidRDefault="009906D4" w:rsidP="0099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71B">
              <w:rPr>
                <w:rFonts w:ascii="Times New Roman" w:hAnsi="Times New Roman" w:cs="Times New Roman"/>
                <w:sz w:val="24"/>
                <w:szCs w:val="24"/>
              </w:rPr>
              <w:t>Объем воды, используемый на собственные нужды</w:t>
            </w:r>
          </w:p>
        </w:tc>
        <w:tc>
          <w:tcPr>
            <w:tcW w:w="1210" w:type="dxa"/>
            <w:vAlign w:val="center"/>
          </w:tcPr>
          <w:p w:rsidR="009906D4" w:rsidRPr="00AF471B" w:rsidRDefault="009906D4" w:rsidP="0099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71B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1559" w:type="dxa"/>
            <w:vAlign w:val="center"/>
          </w:tcPr>
          <w:p w:rsidR="009906D4" w:rsidRPr="00AF471B" w:rsidRDefault="009906D4" w:rsidP="0099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vAlign w:val="center"/>
          </w:tcPr>
          <w:p w:rsidR="009906D4" w:rsidRPr="00AF471B" w:rsidRDefault="009906D4" w:rsidP="0099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20" w:type="dxa"/>
            <w:vAlign w:val="center"/>
          </w:tcPr>
          <w:p w:rsidR="009906D4" w:rsidRPr="00AF471B" w:rsidRDefault="009906D4" w:rsidP="0099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906D4" w:rsidRPr="00606607" w:rsidTr="009906D4">
        <w:tc>
          <w:tcPr>
            <w:tcW w:w="524" w:type="dxa"/>
            <w:vAlign w:val="center"/>
          </w:tcPr>
          <w:p w:rsidR="009906D4" w:rsidRPr="00AF471B" w:rsidRDefault="009906D4" w:rsidP="0099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7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4" w:type="dxa"/>
            <w:vAlign w:val="center"/>
          </w:tcPr>
          <w:p w:rsidR="009906D4" w:rsidRPr="00AF471B" w:rsidRDefault="009906D4" w:rsidP="0099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71B">
              <w:rPr>
                <w:rFonts w:ascii="Times New Roman" w:hAnsi="Times New Roman" w:cs="Times New Roman"/>
                <w:sz w:val="24"/>
                <w:szCs w:val="24"/>
              </w:rPr>
              <w:t>Объем воды, пропущенной через очистные сооружения</w:t>
            </w:r>
          </w:p>
        </w:tc>
        <w:tc>
          <w:tcPr>
            <w:tcW w:w="1210" w:type="dxa"/>
            <w:vAlign w:val="center"/>
          </w:tcPr>
          <w:p w:rsidR="009906D4" w:rsidRPr="00AF471B" w:rsidRDefault="009906D4" w:rsidP="0099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71B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1559" w:type="dxa"/>
            <w:vAlign w:val="center"/>
          </w:tcPr>
          <w:p w:rsidR="009906D4" w:rsidRPr="00AF471B" w:rsidRDefault="009906D4" w:rsidP="0099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9906D4" w:rsidRPr="00AF471B" w:rsidRDefault="009906D4" w:rsidP="0099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0" w:type="dxa"/>
            <w:vAlign w:val="center"/>
          </w:tcPr>
          <w:p w:rsidR="009906D4" w:rsidRPr="00AF471B" w:rsidRDefault="009906D4" w:rsidP="0099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06D4" w:rsidRPr="00606607" w:rsidTr="009906D4">
        <w:tc>
          <w:tcPr>
            <w:tcW w:w="524" w:type="dxa"/>
            <w:vAlign w:val="center"/>
          </w:tcPr>
          <w:p w:rsidR="009906D4" w:rsidRPr="00AF471B" w:rsidRDefault="009906D4" w:rsidP="0099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7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4" w:type="dxa"/>
            <w:vAlign w:val="center"/>
          </w:tcPr>
          <w:p w:rsidR="009906D4" w:rsidRPr="00AF471B" w:rsidRDefault="009906D4" w:rsidP="0099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71B">
              <w:rPr>
                <w:rFonts w:ascii="Times New Roman" w:hAnsi="Times New Roman" w:cs="Times New Roman"/>
                <w:sz w:val="24"/>
                <w:szCs w:val="24"/>
              </w:rPr>
              <w:t>Объем отпуска в сеть</w:t>
            </w:r>
          </w:p>
        </w:tc>
        <w:tc>
          <w:tcPr>
            <w:tcW w:w="1210" w:type="dxa"/>
            <w:vAlign w:val="center"/>
          </w:tcPr>
          <w:p w:rsidR="009906D4" w:rsidRPr="00AF471B" w:rsidRDefault="009906D4" w:rsidP="0099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71B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1559" w:type="dxa"/>
            <w:vAlign w:val="center"/>
          </w:tcPr>
          <w:p w:rsidR="009906D4" w:rsidRPr="00AF471B" w:rsidRDefault="009906D4" w:rsidP="0099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2426</w:t>
            </w:r>
          </w:p>
        </w:tc>
        <w:tc>
          <w:tcPr>
            <w:tcW w:w="1701" w:type="dxa"/>
            <w:vAlign w:val="center"/>
          </w:tcPr>
          <w:p w:rsidR="009906D4" w:rsidRPr="00AF471B" w:rsidRDefault="009906D4" w:rsidP="0099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2020" w:type="dxa"/>
            <w:vAlign w:val="center"/>
          </w:tcPr>
          <w:p w:rsidR="009906D4" w:rsidRPr="00AF471B" w:rsidRDefault="009906D4" w:rsidP="0099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2215</w:t>
            </w:r>
          </w:p>
        </w:tc>
      </w:tr>
      <w:tr w:rsidR="009906D4" w:rsidRPr="00606607" w:rsidTr="009906D4">
        <w:tc>
          <w:tcPr>
            <w:tcW w:w="524" w:type="dxa"/>
            <w:vAlign w:val="center"/>
          </w:tcPr>
          <w:p w:rsidR="009906D4" w:rsidRPr="00AF471B" w:rsidRDefault="009906D4" w:rsidP="0099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7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04" w:type="dxa"/>
            <w:vAlign w:val="center"/>
          </w:tcPr>
          <w:p w:rsidR="009906D4" w:rsidRPr="00AF471B" w:rsidRDefault="009906D4" w:rsidP="0099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71B">
              <w:rPr>
                <w:rFonts w:ascii="Times New Roman" w:hAnsi="Times New Roman" w:cs="Times New Roman"/>
                <w:sz w:val="24"/>
                <w:szCs w:val="24"/>
              </w:rPr>
              <w:t>Объем потерь</w:t>
            </w:r>
          </w:p>
        </w:tc>
        <w:tc>
          <w:tcPr>
            <w:tcW w:w="1210" w:type="dxa"/>
            <w:vAlign w:val="center"/>
          </w:tcPr>
          <w:p w:rsidR="009906D4" w:rsidRPr="00AF471B" w:rsidRDefault="009906D4" w:rsidP="0099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71B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1559" w:type="dxa"/>
            <w:vAlign w:val="center"/>
          </w:tcPr>
          <w:p w:rsidR="009906D4" w:rsidRPr="00AF471B" w:rsidRDefault="009906D4" w:rsidP="0099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1701" w:type="dxa"/>
            <w:vAlign w:val="center"/>
          </w:tcPr>
          <w:p w:rsidR="009906D4" w:rsidRPr="00AF471B" w:rsidRDefault="009906D4" w:rsidP="0099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847</w:t>
            </w:r>
          </w:p>
        </w:tc>
        <w:tc>
          <w:tcPr>
            <w:tcW w:w="2020" w:type="dxa"/>
            <w:vAlign w:val="center"/>
          </w:tcPr>
          <w:p w:rsidR="009906D4" w:rsidRPr="00AF471B" w:rsidRDefault="009906D4" w:rsidP="0099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</w:t>
            </w:r>
          </w:p>
        </w:tc>
      </w:tr>
      <w:tr w:rsidR="009906D4" w:rsidRPr="00606607" w:rsidTr="009906D4">
        <w:tc>
          <w:tcPr>
            <w:tcW w:w="524" w:type="dxa"/>
            <w:vAlign w:val="center"/>
          </w:tcPr>
          <w:p w:rsidR="009906D4" w:rsidRPr="00AF471B" w:rsidRDefault="009906D4" w:rsidP="0099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7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04" w:type="dxa"/>
            <w:vAlign w:val="center"/>
          </w:tcPr>
          <w:p w:rsidR="009906D4" w:rsidRPr="00AF471B" w:rsidRDefault="009906D4" w:rsidP="0099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71B">
              <w:rPr>
                <w:rFonts w:ascii="Times New Roman" w:hAnsi="Times New Roman" w:cs="Times New Roman"/>
                <w:sz w:val="24"/>
                <w:szCs w:val="24"/>
              </w:rPr>
              <w:t>Уровень потерь к объему отпущенной воды в сеть</w:t>
            </w:r>
          </w:p>
        </w:tc>
        <w:tc>
          <w:tcPr>
            <w:tcW w:w="1210" w:type="dxa"/>
            <w:vAlign w:val="center"/>
          </w:tcPr>
          <w:p w:rsidR="009906D4" w:rsidRPr="00AF471B" w:rsidRDefault="009906D4" w:rsidP="0099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71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9906D4" w:rsidRPr="00AF471B" w:rsidRDefault="009906D4" w:rsidP="0099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1701" w:type="dxa"/>
            <w:vAlign w:val="center"/>
          </w:tcPr>
          <w:p w:rsidR="009906D4" w:rsidRPr="00AF471B" w:rsidRDefault="009906D4" w:rsidP="0099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</w:p>
        </w:tc>
        <w:tc>
          <w:tcPr>
            <w:tcW w:w="2020" w:type="dxa"/>
            <w:vAlign w:val="center"/>
          </w:tcPr>
          <w:p w:rsidR="009906D4" w:rsidRPr="00AF471B" w:rsidRDefault="009906D4" w:rsidP="0099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31,2</w:t>
            </w:r>
          </w:p>
        </w:tc>
      </w:tr>
      <w:tr w:rsidR="009906D4" w:rsidRPr="00606607" w:rsidTr="009906D4">
        <w:tc>
          <w:tcPr>
            <w:tcW w:w="524" w:type="dxa"/>
            <w:vAlign w:val="center"/>
          </w:tcPr>
          <w:p w:rsidR="009906D4" w:rsidRPr="00AF471B" w:rsidRDefault="009906D4" w:rsidP="0099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7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04" w:type="dxa"/>
            <w:vAlign w:val="center"/>
          </w:tcPr>
          <w:p w:rsidR="009906D4" w:rsidRPr="00AF471B" w:rsidRDefault="009906D4" w:rsidP="0099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71B">
              <w:rPr>
                <w:rFonts w:ascii="Times New Roman" w:hAnsi="Times New Roman" w:cs="Times New Roman"/>
                <w:sz w:val="24"/>
                <w:szCs w:val="24"/>
              </w:rPr>
              <w:t>Объем реализации товаров и услуг, в т.ч по потребит</w:t>
            </w:r>
            <w:r w:rsidRPr="00AF47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F471B">
              <w:rPr>
                <w:rFonts w:ascii="Times New Roman" w:hAnsi="Times New Roman" w:cs="Times New Roman"/>
                <w:sz w:val="24"/>
                <w:szCs w:val="24"/>
              </w:rPr>
              <w:t>лям</w:t>
            </w:r>
          </w:p>
        </w:tc>
        <w:tc>
          <w:tcPr>
            <w:tcW w:w="1210" w:type="dxa"/>
          </w:tcPr>
          <w:p w:rsidR="009906D4" w:rsidRPr="00AF471B" w:rsidRDefault="009906D4" w:rsidP="009906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F471B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1559" w:type="dxa"/>
            <w:vAlign w:val="center"/>
          </w:tcPr>
          <w:p w:rsidR="009906D4" w:rsidRPr="00AF471B" w:rsidRDefault="009906D4" w:rsidP="0099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1613</w:t>
            </w:r>
          </w:p>
        </w:tc>
        <w:tc>
          <w:tcPr>
            <w:tcW w:w="1701" w:type="dxa"/>
            <w:vAlign w:val="center"/>
          </w:tcPr>
          <w:p w:rsidR="009906D4" w:rsidRPr="00AF471B" w:rsidRDefault="009906D4" w:rsidP="0099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1553</w:t>
            </w:r>
          </w:p>
        </w:tc>
        <w:tc>
          <w:tcPr>
            <w:tcW w:w="2020" w:type="dxa"/>
            <w:vAlign w:val="center"/>
          </w:tcPr>
          <w:p w:rsidR="009906D4" w:rsidRPr="00AF471B" w:rsidRDefault="009906D4" w:rsidP="0099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1524</w:t>
            </w:r>
          </w:p>
        </w:tc>
      </w:tr>
      <w:tr w:rsidR="009906D4" w:rsidRPr="00606607" w:rsidTr="009906D4">
        <w:tc>
          <w:tcPr>
            <w:tcW w:w="524" w:type="dxa"/>
            <w:vAlign w:val="center"/>
          </w:tcPr>
          <w:p w:rsidR="009906D4" w:rsidRPr="00AF471B" w:rsidRDefault="009906D4" w:rsidP="0099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71B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3104" w:type="dxa"/>
            <w:vAlign w:val="center"/>
          </w:tcPr>
          <w:p w:rsidR="009906D4" w:rsidRPr="00AF471B" w:rsidRDefault="009906D4" w:rsidP="0099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71B">
              <w:rPr>
                <w:rFonts w:ascii="Times New Roman" w:hAnsi="Times New Roman" w:cs="Times New Roman"/>
                <w:sz w:val="24"/>
                <w:szCs w:val="24"/>
              </w:rPr>
              <w:t>- населению</w:t>
            </w:r>
          </w:p>
        </w:tc>
        <w:tc>
          <w:tcPr>
            <w:tcW w:w="1210" w:type="dxa"/>
          </w:tcPr>
          <w:p w:rsidR="009906D4" w:rsidRPr="00AF471B" w:rsidRDefault="009906D4" w:rsidP="009906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F471B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1559" w:type="dxa"/>
            <w:vAlign w:val="center"/>
          </w:tcPr>
          <w:p w:rsidR="009906D4" w:rsidRPr="00AF471B" w:rsidRDefault="009906D4" w:rsidP="0099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1279</w:t>
            </w:r>
          </w:p>
        </w:tc>
        <w:tc>
          <w:tcPr>
            <w:tcW w:w="1701" w:type="dxa"/>
            <w:vAlign w:val="center"/>
          </w:tcPr>
          <w:p w:rsidR="009906D4" w:rsidRPr="00AF471B" w:rsidRDefault="009906D4" w:rsidP="0099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1309</w:t>
            </w:r>
          </w:p>
        </w:tc>
        <w:tc>
          <w:tcPr>
            <w:tcW w:w="2020" w:type="dxa"/>
            <w:vAlign w:val="center"/>
          </w:tcPr>
          <w:p w:rsidR="009906D4" w:rsidRPr="00AF471B" w:rsidRDefault="009906D4" w:rsidP="0099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1310</w:t>
            </w:r>
          </w:p>
        </w:tc>
      </w:tr>
      <w:tr w:rsidR="009906D4" w:rsidRPr="00606607" w:rsidTr="009906D4">
        <w:tc>
          <w:tcPr>
            <w:tcW w:w="524" w:type="dxa"/>
            <w:vAlign w:val="center"/>
          </w:tcPr>
          <w:p w:rsidR="009906D4" w:rsidRPr="00AF471B" w:rsidRDefault="009906D4" w:rsidP="0099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71B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3104" w:type="dxa"/>
            <w:vAlign w:val="center"/>
          </w:tcPr>
          <w:p w:rsidR="009906D4" w:rsidRPr="00AF471B" w:rsidRDefault="009906D4" w:rsidP="0099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71B">
              <w:rPr>
                <w:rFonts w:ascii="Times New Roman" w:hAnsi="Times New Roman" w:cs="Times New Roman"/>
                <w:sz w:val="24"/>
                <w:szCs w:val="24"/>
              </w:rPr>
              <w:t>- бюджетным потребителям</w:t>
            </w:r>
          </w:p>
        </w:tc>
        <w:tc>
          <w:tcPr>
            <w:tcW w:w="1210" w:type="dxa"/>
          </w:tcPr>
          <w:p w:rsidR="009906D4" w:rsidRPr="00AF471B" w:rsidRDefault="009906D4" w:rsidP="009906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F471B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1559" w:type="dxa"/>
            <w:vAlign w:val="center"/>
          </w:tcPr>
          <w:p w:rsidR="009906D4" w:rsidRPr="00AF471B" w:rsidRDefault="009906D4" w:rsidP="0099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906D4" w:rsidRPr="00AF471B" w:rsidRDefault="009906D4" w:rsidP="0099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Align w:val="center"/>
          </w:tcPr>
          <w:p w:rsidR="009906D4" w:rsidRPr="00AF471B" w:rsidRDefault="009906D4" w:rsidP="0099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6D4" w:rsidRPr="00606607" w:rsidTr="009906D4">
        <w:tc>
          <w:tcPr>
            <w:tcW w:w="524" w:type="dxa"/>
            <w:vAlign w:val="center"/>
          </w:tcPr>
          <w:p w:rsidR="009906D4" w:rsidRPr="00AF471B" w:rsidRDefault="009906D4" w:rsidP="0099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71B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3104" w:type="dxa"/>
            <w:vAlign w:val="center"/>
          </w:tcPr>
          <w:p w:rsidR="009906D4" w:rsidRPr="00AF471B" w:rsidRDefault="009906D4" w:rsidP="0099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71B">
              <w:rPr>
                <w:rFonts w:ascii="Times New Roman" w:hAnsi="Times New Roman" w:cs="Times New Roman"/>
                <w:sz w:val="24"/>
                <w:szCs w:val="24"/>
              </w:rPr>
              <w:t>- прочим потребителям</w:t>
            </w:r>
          </w:p>
        </w:tc>
        <w:tc>
          <w:tcPr>
            <w:tcW w:w="1210" w:type="dxa"/>
          </w:tcPr>
          <w:p w:rsidR="009906D4" w:rsidRPr="00AF471B" w:rsidRDefault="009906D4" w:rsidP="009906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F471B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1559" w:type="dxa"/>
            <w:vAlign w:val="center"/>
          </w:tcPr>
          <w:p w:rsidR="009906D4" w:rsidRPr="00AF471B" w:rsidRDefault="009906D4" w:rsidP="0099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1701" w:type="dxa"/>
            <w:vAlign w:val="center"/>
          </w:tcPr>
          <w:p w:rsidR="009906D4" w:rsidRPr="00AF471B" w:rsidRDefault="009906D4" w:rsidP="0099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2020" w:type="dxa"/>
            <w:vAlign w:val="center"/>
          </w:tcPr>
          <w:p w:rsidR="009906D4" w:rsidRPr="00AF471B" w:rsidRDefault="009906D4" w:rsidP="0099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</w:tr>
    </w:tbl>
    <w:p w:rsidR="009906D4" w:rsidRDefault="009906D4" w:rsidP="009906D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B1A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E666E" w:rsidRDefault="002E666E" w:rsidP="009906D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906D4" w:rsidRPr="00A9604D" w:rsidRDefault="009906D4" w:rsidP="009906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63A7">
        <w:rPr>
          <w:rFonts w:ascii="Times New Roman" w:hAnsi="Times New Roman" w:cs="Times New Roman"/>
          <w:b/>
          <w:bCs/>
          <w:sz w:val="28"/>
          <w:szCs w:val="28"/>
        </w:rPr>
        <w:t>Объем финансовых потребностей, необходимых для реализации прои</w:t>
      </w:r>
      <w:r w:rsidRPr="001963A7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Pr="001963A7">
        <w:rPr>
          <w:rFonts w:ascii="Times New Roman" w:hAnsi="Times New Roman" w:cs="Times New Roman"/>
          <w:b/>
          <w:bCs/>
          <w:sz w:val="28"/>
          <w:szCs w:val="28"/>
        </w:rPr>
        <w:t xml:space="preserve">водственной программы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1087, 8</w:t>
      </w:r>
      <w:r w:rsidRPr="00A9604D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9906D4" w:rsidRDefault="009906D4" w:rsidP="009906D4">
      <w:pPr>
        <w:ind w:firstLine="540"/>
        <w:jc w:val="both"/>
        <w:rPr>
          <w:rFonts w:ascii="Times New Roman" w:hAnsi="Times New Roman" w:cs="Times New Roman"/>
        </w:rPr>
      </w:pPr>
    </w:p>
    <w:p w:rsidR="009906D4" w:rsidRDefault="009906D4" w:rsidP="009906D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4C92">
        <w:rPr>
          <w:rFonts w:ascii="Times New Roman" w:hAnsi="Times New Roman" w:cs="Times New Roman"/>
          <w:b/>
          <w:bCs/>
          <w:sz w:val="28"/>
          <w:szCs w:val="28"/>
        </w:rPr>
        <w:t xml:space="preserve">Планируемый объем </w:t>
      </w:r>
      <w:r>
        <w:rPr>
          <w:rFonts w:ascii="Times New Roman" w:hAnsi="Times New Roman" w:cs="Times New Roman"/>
          <w:b/>
          <w:bCs/>
          <w:sz w:val="28"/>
          <w:szCs w:val="28"/>
        </w:rPr>
        <w:t>в сфере водоотведения</w:t>
      </w:r>
    </w:p>
    <w:p w:rsidR="009906D4" w:rsidRDefault="009906D4" w:rsidP="009906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расчет эффективности</w:t>
      </w:r>
      <w:r w:rsidRPr="00DA75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производственной программы</w:t>
      </w:r>
    </w:p>
    <w:p w:rsidR="009906D4" w:rsidRDefault="009906D4" w:rsidP="009906D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99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24"/>
        <w:gridCol w:w="3104"/>
        <w:gridCol w:w="1430"/>
        <w:gridCol w:w="993"/>
        <w:gridCol w:w="1984"/>
        <w:gridCol w:w="1964"/>
      </w:tblGrid>
      <w:tr w:rsidR="009906D4" w:rsidRPr="00606607" w:rsidTr="009906D4">
        <w:trPr>
          <w:trHeight w:val="454"/>
        </w:trPr>
        <w:tc>
          <w:tcPr>
            <w:tcW w:w="524" w:type="dxa"/>
            <w:vMerge w:val="restart"/>
          </w:tcPr>
          <w:p w:rsidR="009906D4" w:rsidRPr="00E608E7" w:rsidRDefault="009906D4" w:rsidP="0099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E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906D4" w:rsidRPr="00E608E7" w:rsidRDefault="009906D4" w:rsidP="0099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E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104" w:type="dxa"/>
            <w:vMerge w:val="restart"/>
          </w:tcPr>
          <w:p w:rsidR="009906D4" w:rsidRPr="00E608E7" w:rsidRDefault="009906D4" w:rsidP="0099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E7">
              <w:rPr>
                <w:rFonts w:ascii="Times New Roman" w:hAnsi="Times New Roman" w:cs="Times New Roman"/>
                <w:sz w:val="24"/>
                <w:szCs w:val="24"/>
              </w:rPr>
              <w:t>Показатели производстве</w:t>
            </w:r>
            <w:r w:rsidRPr="00E608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608E7">
              <w:rPr>
                <w:rFonts w:ascii="Times New Roman" w:hAnsi="Times New Roman" w:cs="Times New Roman"/>
                <w:sz w:val="24"/>
                <w:szCs w:val="24"/>
              </w:rPr>
              <w:t>ной деятельности</w:t>
            </w:r>
          </w:p>
        </w:tc>
        <w:tc>
          <w:tcPr>
            <w:tcW w:w="1430" w:type="dxa"/>
            <w:vMerge w:val="restart"/>
          </w:tcPr>
          <w:p w:rsidR="009906D4" w:rsidRPr="00E608E7" w:rsidRDefault="009906D4" w:rsidP="0099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E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9906D4" w:rsidRPr="00E608E7" w:rsidRDefault="009906D4" w:rsidP="0099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E7">
              <w:rPr>
                <w:rFonts w:ascii="Times New Roman" w:hAnsi="Times New Roman" w:cs="Times New Roman"/>
                <w:sz w:val="24"/>
                <w:szCs w:val="24"/>
              </w:rPr>
              <w:t>измер.</w:t>
            </w:r>
          </w:p>
        </w:tc>
        <w:tc>
          <w:tcPr>
            <w:tcW w:w="2977" w:type="dxa"/>
            <w:gridSpan w:val="2"/>
            <w:vMerge w:val="restart"/>
          </w:tcPr>
          <w:p w:rsidR="009906D4" w:rsidRPr="00E608E7" w:rsidRDefault="009906D4" w:rsidP="009906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08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Динамика </w:t>
            </w:r>
          </w:p>
          <w:p w:rsidR="009906D4" w:rsidRPr="00E608E7" w:rsidRDefault="009906D4" w:rsidP="009906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08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изменения целевых п</w:t>
            </w:r>
            <w:r w:rsidRPr="00E608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E608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казателей </w:t>
            </w:r>
          </w:p>
          <w:p w:rsidR="009906D4" w:rsidRPr="00E608E7" w:rsidRDefault="009906D4" w:rsidP="009906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08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деятельности </w:t>
            </w:r>
          </w:p>
          <w:p w:rsidR="009906D4" w:rsidRPr="00E608E7" w:rsidRDefault="009906D4" w:rsidP="0099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МУП ВКХ «Водоканал»</w:t>
            </w:r>
          </w:p>
        </w:tc>
        <w:tc>
          <w:tcPr>
            <w:tcW w:w="1964" w:type="dxa"/>
            <w:vMerge w:val="restart"/>
          </w:tcPr>
          <w:p w:rsidR="009906D4" w:rsidRPr="00E608E7" w:rsidRDefault="009906D4" w:rsidP="0099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E7">
              <w:rPr>
                <w:rFonts w:ascii="Times New Roman" w:hAnsi="Times New Roman" w:cs="Times New Roman"/>
                <w:sz w:val="24"/>
                <w:szCs w:val="24"/>
              </w:rPr>
              <w:t xml:space="preserve">Период </w:t>
            </w:r>
          </w:p>
          <w:p w:rsidR="009906D4" w:rsidRPr="00E608E7" w:rsidRDefault="009906D4" w:rsidP="0099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E7">
              <w:rPr>
                <w:rFonts w:ascii="Times New Roman" w:hAnsi="Times New Roman" w:cs="Times New Roman"/>
                <w:sz w:val="24"/>
                <w:szCs w:val="24"/>
              </w:rPr>
              <w:t>регулирования  2014г.</w:t>
            </w:r>
          </w:p>
        </w:tc>
      </w:tr>
      <w:tr w:rsidR="009906D4" w:rsidRPr="00606607" w:rsidTr="009906D4">
        <w:trPr>
          <w:trHeight w:val="597"/>
        </w:trPr>
        <w:tc>
          <w:tcPr>
            <w:tcW w:w="524" w:type="dxa"/>
            <w:vMerge/>
          </w:tcPr>
          <w:p w:rsidR="009906D4" w:rsidRPr="00E608E7" w:rsidRDefault="009906D4" w:rsidP="0099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  <w:vMerge/>
          </w:tcPr>
          <w:p w:rsidR="009906D4" w:rsidRPr="00E608E7" w:rsidRDefault="009906D4" w:rsidP="0099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</w:tcPr>
          <w:p w:rsidR="009906D4" w:rsidRPr="00E608E7" w:rsidRDefault="009906D4" w:rsidP="0099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tcBorders>
              <w:bottom w:val="single" w:sz="4" w:space="0" w:color="auto"/>
            </w:tcBorders>
          </w:tcPr>
          <w:p w:rsidR="009906D4" w:rsidRPr="00E608E7" w:rsidRDefault="009906D4" w:rsidP="0099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9906D4" w:rsidRPr="00E608E7" w:rsidRDefault="009906D4" w:rsidP="0099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6D4" w:rsidRPr="00606607" w:rsidTr="009906D4">
        <w:tc>
          <w:tcPr>
            <w:tcW w:w="524" w:type="dxa"/>
            <w:vAlign w:val="center"/>
          </w:tcPr>
          <w:p w:rsidR="009906D4" w:rsidRPr="00E608E7" w:rsidRDefault="009906D4" w:rsidP="0099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8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4" w:type="dxa"/>
            <w:vAlign w:val="center"/>
          </w:tcPr>
          <w:p w:rsidR="009906D4" w:rsidRPr="00E608E7" w:rsidRDefault="009906D4" w:rsidP="0099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0" w:type="dxa"/>
            <w:vAlign w:val="center"/>
          </w:tcPr>
          <w:p w:rsidR="009906D4" w:rsidRPr="00E608E7" w:rsidRDefault="009906D4" w:rsidP="0099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9906D4" w:rsidRPr="00E608E7" w:rsidRDefault="009906D4" w:rsidP="0099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9906D4" w:rsidRPr="00E608E7" w:rsidRDefault="009906D4" w:rsidP="0099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4" w:type="dxa"/>
            <w:vAlign w:val="center"/>
          </w:tcPr>
          <w:p w:rsidR="009906D4" w:rsidRPr="00E608E7" w:rsidRDefault="009906D4" w:rsidP="0099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906D4" w:rsidRPr="00606607" w:rsidTr="009906D4">
        <w:tc>
          <w:tcPr>
            <w:tcW w:w="524" w:type="dxa"/>
            <w:vAlign w:val="center"/>
          </w:tcPr>
          <w:p w:rsidR="009906D4" w:rsidRPr="00E608E7" w:rsidRDefault="009906D4" w:rsidP="0099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  <w:vAlign w:val="center"/>
          </w:tcPr>
          <w:p w:rsidR="009906D4" w:rsidRPr="00E608E7" w:rsidRDefault="009906D4" w:rsidP="0099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9906D4" w:rsidRPr="00E608E7" w:rsidRDefault="009906D4" w:rsidP="0099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906D4" w:rsidRPr="00E608E7" w:rsidRDefault="009906D4" w:rsidP="0099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E7"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  <w:tc>
          <w:tcPr>
            <w:tcW w:w="1984" w:type="dxa"/>
            <w:vAlign w:val="center"/>
          </w:tcPr>
          <w:p w:rsidR="009906D4" w:rsidRPr="00E608E7" w:rsidRDefault="009906D4" w:rsidP="0099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E7">
              <w:rPr>
                <w:rFonts w:ascii="Times New Roman" w:hAnsi="Times New Roman" w:cs="Times New Roman"/>
                <w:sz w:val="24"/>
                <w:szCs w:val="24"/>
              </w:rPr>
              <w:t>2012 г.</w:t>
            </w:r>
          </w:p>
        </w:tc>
        <w:tc>
          <w:tcPr>
            <w:tcW w:w="1964" w:type="dxa"/>
            <w:vAlign w:val="center"/>
          </w:tcPr>
          <w:p w:rsidR="009906D4" w:rsidRPr="00E608E7" w:rsidRDefault="009906D4" w:rsidP="0099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E7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</w:tr>
      <w:tr w:rsidR="009906D4" w:rsidRPr="00606607" w:rsidTr="009906D4">
        <w:tc>
          <w:tcPr>
            <w:tcW w:w="524" w:type="dxa"/>
            <w:vAlign w:val="center"/>
          </w:tcPr>
          <w:p w:rsidR="009906D4" w:rsidRPr="00E608E7" w:rsidRDefault="009906D4" w:rsidP="0099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4" w:type="dxa"/>
            <w:vAlign w:val="center"/>
          </w:tcPr>
          <w:p w:rsidR="009906D4" w:rsidRPr="00E608E7" w:rsidRDefault="009906D4" w:rsidP="0099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водоотведе</w:t>
            </w:r>
            <w:r w:rsidRPr="00E608E7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</w:p>
        </w:tc>
        <w:tc>
          <w:tcPr>
            <w:tcW w:w="1430" w:type="dxa"/>
            <w:vAlign w:val="center"/>
          </w:tcPr>
          <w:p w:rsidR="009906D4" w:rsidRPr="00E608E7" w:rsidRDefault="009906D4" w:rsidP="0099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E7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  <w:r w:rsidR="00D73971" w:rsidRPr="00E608E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E608E7">
              <w:rPr>
                <w:rFonts w:ascii="Times New Roman" w:hAnsi="Times New Roman" w:cs="Times New Roman"/>
                <w:sz w:val="24"/>
                <w:szCs w:val="24"/>
              </w:rPr>
              <w:instrText xml:space="preserve"> QUOTE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95300" cy="695325"/>
                  <wp:effectExtent l="0" t="0" r="0" b="0"/>
                  <wp:docPr id="1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08E7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D73971" w:rsidRPr="00E608E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9906D4" w:rsidRPr="00E608E7" w:rsidRDefault="009906D4" w:rsidP="0099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1984" w:type="dxa"/>
            <w:vAlign w:val="center"/>
          </w:tcPr>
          <w:p w:rsidR="009906D4" w:rsidRPr="00E608E7" w:rsidRDefault="009906D4" w:rsidP="0099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</w:p>
        </w:tc>
        <w:tc>
          <w:tcPr>
            <w:tcW w:w="1964" w:type="dxa"/>
            <w:vAlign w:val="center"/>
          </w:tcPr>
          <w:p w:rsidR="009906D4" w:rsidRPr="00E608E7" w:rsidRDefault="009906D4" w:rsidP="0099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9906D4" w:rsidRPr="00606607" w:rsidTr="009906D4">
        <w:tc>
          <w:tcPr>
            <w:tcW w:w="524" w:type="dxa"/>
            <w:vAlign w:val="center"/>
          </w:tcPr>
          <w:p w:rsidR="009906D4" w:rsidRPr="00E608E7" w:rsidRDefault="009906D4" w:rsidP="0099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4" w:type="dxa"/>
            <w:vAlign w:val="center"/>
          </w:tcPr>
          <w:p w:rsidR="009906D4" w:rsidRPr="00E608E7" w:rsidRDefault="009906D4" w:rsidP="0099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Внутрихозяйственный </w:t>
            </w:r>
            <w:r w:rsidRPr="00E608E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E608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08E7">
              <w:rPr>
                <w:rFonts w:ascii="Times New Roman" w:hAnsi="Times New Roman" w:cs="Times New Roman"/>
                <w:sz w:val="24"/>
                <w:szCs w:val="24"/>
              </w:rPr>
              <w:t>рот</w:t>
            </w:r>
          </w:p>
        </w:tc>
        <w:tc>
          <w:tcPr>
            <w:tcW w:w="1430" w:type="dxa"/>
            <w:vAlign w:val="center"/>
          </w:tcPr>
          <w:p w:rsidR="009906D4" w:rsidRPr="00E608E7" w:rsidRDefault="009906D4" w:rsidP="0099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E7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  <w:r w:rsidR="00D73971" w:rsidRPr="00E608E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E608E7">
              <w:rPr>
                <w:rFonts w:ascii="Times New Roman" w:hAnsi="Times New Roman" w:cs="Times New Roman"/>
                <w:sz w:val="24"/>
                <w:szCs w:val="24"/>
              </w:rPr>
              <w:instrText xml:space="preserve"> QUOTE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95300" cy="695325"/>
                  <wp:effectExtent l="0" t="0" r="0" b="0"/>
                  <wp:docPr id="1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08E7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D73971" w:rsidRPr="00E608E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9906D4" w:rsidRPr="00E608E7" w:rsidRDefault="009906D4" w:rsidP="0099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9906D4" w:rsidRPr="00E608E7" w:rsidRDefault="009906D4" w:rsidP="0099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4" w:type="dxa"/>
            <w:vAlign w:val="center"/>
          </w:tcPr>
          <w:p w:rsidR="009906D4" w:rsidRPr="00E608E7" w:rsidRDefault="009906D4" w:rsidP="0099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06D4" w:rsidRPr="00606607" w:rsidTr="009906D4">
        <w:tc>
          <w:tcPr>
            <w:tcW w:w="524" w:type="dxa"/>
            <w:vAlign w:val="center"/>
          </w:tcPr>
          <w:p w:rsidR="009906D4" w:rsidRPr="00E608E7" w:rsidRDefault="009906D4" w:rsidP="0099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4" w:type="dxa"/>
            <w:vAlign w:val="center"/>
          </w:tcPr>
          <w:p w:rsidR="009906D4" w:rsidRDefault="009906D4" w:rsidP="0099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8E7">
              <w:rPr>
                <w:rFonts w:ascii="Times New Roman" w:hAnsi="Times New Roman" w:cs="Times New Roman"/>
                <w:sz w:val="24"/>
                <w:szCs w:val="24"/>
              </w:rPr>
              <w:t>Объем пропущенных сто</w:t>
            </w:r>
            <w:r w:rsidRPr="00E608E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608E7">
              <w:rPr>
                <w:rFonts w:ascii="Times New Roman" w:hAnsi="Times New Roman" w:cs="Times New Roman"/>
                <w:sz w:val="24"/>
                <w:szCs w:val="24"/>
              </w:rPr>
              <w:t>ных 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 очистные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оружения</w:t>
            </w:r>
          </w:p>
          <w:p w:rsidR="009906D4" w:rsidRPr="00E608E7" w:rsidRDefault="009906D4" w:rsidP="0099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через ОСК                         п. Белозерного</w:t>
            </w:r>
          </w:p>
        </w:tc>
        <w:tc>
          <w:tcPr>
            <w:tcW w:w="1430" w:type="dxa"/>
          </w:tcPr>
          <w:p w:rsidR="009906D4" w:rsidRDefault="009906D4" w:rsidP="0099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E7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  <w:p w:rsidR="009906D4" w:rsidRDefault="009906D4" w:rsidP="0099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6D4" w:rsidRDefault="009906D4" w:rsidP="0099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6D4" w:rsidRPr="00E608E7" w:rsidRDefault="009906D4" w:rsidP="0099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тыс.м3</w:t>
            </w:r>
            <w:r w:rsidR="00D73971" w:rsidRPr="00E608E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E608E7">
              <w:rPr>
                <w:rFonts w:ascii="Times New Roman" w:hAnsi="Times New Roman" w:cs="Times New Roman"/>
                <w:sz w:val="24"/>
                <w:szCs w:val="24"/>
              </w:rPr>
              <w:instrText xml:space="preserve"> QUOTE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95300" cy="695325"/>
                  <wp:effectExtent l="0" t="0" r="0" b="0"/>
                  <wp:docPr id="1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08E7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D73971" w:rsidRPr="00E608E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93" w:type="dxa"/>
          </w:tcPr>
          <w:p w:rsidR="009906D4" w:rsidRDefault="009906D4" w:rsidP="0099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  <w:p w:rsidR="009906D4" w:rsidRDefault="009906D4" w:rsidP="0099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6D4" w:rsidRDefault="009906D4" w:rsidP="0099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6D4" w:rsidRPr="00E608E7" w:rsidRDefault="009906D4" w:rsidP="0099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1984" w:type="dxa"/>
          </w:tcPr>
          <w:p w:rsidR="009906D4" w:rsidRDefault="009906D4" w:rsidP="0099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</w:p>
          <w:p w:rsidR="009906D4" w:rsidRDefault="009906D4" w:rsidP="0099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6D4" w:rsidRDefault="009906D4" w:rsidP="0099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6D4" w:rsidRPr="00E608E7" w:rsidRDefault="009906D4" w:rsidP="0099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964" w:type="dxa"/>
          </w:tcPr>
          <w:p w:rsidR="009906D4" w:rsidRDefault="009906D4" w:rsidP="0099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  <w:p w:rsidR="009906D4" w:rsidRDefault="009906D4" w:rsidP="0099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6D4" w:rsidRDefault="009906D4" w:rsidP="0099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6D4" w:rsidRPr="00E608E7" w:rsidRDefault="009906D4" w:rsidP="0099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</w:tr>
      <w:tr w:rsidR="009906D4" w:rsidRPr="00606607" w:rsidTr="009906D4">
        <w:tc>
          <w:tcPr>
            <w:tcW w:w="524" w:type="dxa"/>
            <w:vAlign w:val="center"/>
          </w:tcPr>
          <w:p w:rsidR="009906D4" w:rsidRPr="00E608E7" w:rsidRDefault="009906D4" w:rsidP="0099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4" w:type="dxa"/>
            <w:vAlign w:val="center"/>
          </w:tcPr>
          <w:p w:rsidR="009906D4" w:rsidRPr="00E608E7" w:rsidRDefault="009906D4" w:rsidP="0099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8E7">
              <w:rPr>
                <w:rFonts w:ascii="Times New Roman" w:hAnsi="Times New Roman" w:cs="Times New Roman"/>
                <w:sz w:val="24"/>
                <w:szCs w:val="24"/>
              </w:rPr>
              <w:t>Объем реализации товаров и услуг, в т.ч по потребит</w:t>
            </w:r>
            <w:r w:rsidRPr="00E608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08E7">
              <w:rPr>
                <w:rFonts w:ascii="Times New Roman" w:hAnsi="Times New Roman" w:cs="Times New Roman"/>
                <w:sz w:val="24"/>
                <w:szCs w:val="24"/>
              </w:rPr>
              <w:t>лям</w:t>
            </w:r>
          </w:p>
        </w:tc>
        <w:tc>
          <w:tcPr>
            <w:tcW w:w="1430" w:type="dxa"/>
          </w:tcPr>
          <w:p w:rsidR="009906D4" w:rsidRPr="00E608E7" w:rsidRDefault="009906D4" w:rsidP="0099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E7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  <w:r w:rsidR="00D73971" w:rsidRPr="00E608E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E608E7">
              <w:rPr>
                <w:rFonts w:ascii="Times New Roman" w:hAnsi="Times New Roman" w:cs="Times New Roman"/>
                <w:sz w:val="24"/>
                <w:szCs w:val="24"/>
              </w:rPr>
              <w:instrText xml:space="preserve"> QUOTE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95300" cy="695325"/>
                  <wp:effectExtent l="0" t="0" r="0" b="0"/>
                  <wp:docPr id="1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08E7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D73971" w:rsidRPr="00E608E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9906D4" w:rsidRPr="00E608E7" w:rsidRDefault="009906D4" w:rsidP="0099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1984" w:type="dxa"/>
            <w:vAlign w:val="center"/>
          </w:tcPr>
          <w:p w:rsidR="009906D4" w:rsidRPr="00E608E7" w:rsidRDefault="009906D4" w:rsidP="0099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</w:p>
        </w:tc>
        <w:tc>
          <w:tcPr>
            <w:tcW w:w="1964" w:type="dxa"/>
            <w:vAlign w:val="center"/>
          </w:tcPr>
          <w:p w:rsidR="009906D4" w:rsidRPr="00E608E7" w:rsidRDefault="009906D4" w:rsidP="0099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9906D4" w:rsidRPr="00606607" w:rsidTr="009906D4">
        <w:tc>
          <w:tcPr>
            <w:tcW w:w="524" w:type="dxa"/>
            <w:vAlign w:val="center"/>
          </w:tcPr>
          <w:p w:rsidR="009906D4" w:rsidRPr="00E608E7" w:rsidRDefault="009906D4" w:rsidP="0099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E7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104" w:type="dxa"/>
            <w:vAlign w:val="center"/>
          </w:tcPr>
          <w:p w:rsidR="009906D4" w:rsidRPr="00E608E7" w:rsidRDefault="009906D4" w:rsidP="0099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8E7">
              <w:rPr>
                <w:rFonts w:ascii="Times New Roman" w:hAnsi="Times New Roman" w:cs="Times New Roman"/>
                <w:sz w:val="24"/>
                <w:szCs w:val="24"/>
              </w:rPr>
              <w:t>- населению</w:t>
            </w:r>
          </w:p>
        </w:tc>
        <w:tc>
          <w:tcPr>
            <w:tcW w:w="1430" w:type="dxa"/>
          </w:tcPr>
          <w:p w:rsidR="009906D4" w:rsidRPr="00E608E7" w:rsidRDefault="009906D4" w:rsidP="0099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E7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  <w:r w:rsidR="00D73971" w:rsidRPr="00E608E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E608E7">
              <w:rPr>
                <w:rFonts w:ascii="Times New Roman" w:hAnsi="Times New Roman" w:cs="Times New Roman"/>
                <w:sz w:val="24"/>
                <w:szCs w:val="24"/>
              </w:rPr>
              <w:instrText xml:space="preserve"> QUOTE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95300" cy="695325"/>
                  <wp:effectExtent l="0" t="0" r="0" b="0"/>
                  <wp:docPr id="10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08E7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D73971" w:rsidRPr="00E608E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9906D4" w:rsidRPr="00E608E7" w:rsidRDefault="009906D4" w:rsidP="0099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1984" w:type="dxa"/>
            <w:vAlign w:val="center"/>
          </w:tcPr>
          <w:p w:rsidR="009906D4" w:rsidRPr="00E608E7" w:rsidRDefault="009906D4" w:rsidP="0099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1964" w:type="dxa"/>
            <w:vAlign w:val="center"/>
          </w:tcPr>
          <w:p w:rsidR="009906D4" w:rsidRPr="00E608E7" w:rsidRDefault="009906D4" w:rsidP="0099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</w:tr>
      <w:tr w:rsidR="009906D4" w:rsidRPr="00606607" w:rsidTr="009906D4">
        <w:tc>
          <w:tcPr>
            <w:tcW w:w="524" w:type="dxa"/>
            <w:vAlign w:val="center"/>
          </w:tcPr>
          <w:p w:rsidR="009906D4" w:rsidRPr="00E608E7" w:rsidRDefault="009906D4" w:rsidP="0099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E7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104" w:type="dxa"/>
            <w:vAlign w:val="center"/>
          </w:tcPr>
          <w:p w:rsidR="009906D4" w:rsidRPr="00E608E7" w:rsidRDefault="009906D4" w:rsidP="0099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8E7">
              <w:rPr>
                <w:rFonts w:ascii="Times New Roman" w:hAnsi="Times New Roman" w:cs="Times New Roman"/>
                <w:sz w:val="24"/>
                <w:szCs w:val="24"/>
              </w:rPr>
              <w:t>- бюджетным потребителям</w:t>
            </w:r>
          </w:p>
        </w:tc>
        <w:tc>
          <w:tcPr>
            <w:tcW w:w="1430" w:type="dxa"/>
          </w:tcPr>
          <w:p w:rsidR="009906D4" w:rsidRPr="00E608E7" w:rsidRDefault="009906D4" w:rsidP="0099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E7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  <w:r w:rsidR="00D73971" w:rsidRPr="00E608E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E608E7">
              <w:rPr>
                <w:rFonts w:ascii="Times New Roman" w:hAnsi="Times New Roman" w:cs="Times New Roman"/>
                <w:sz w:val="24"/>
                <w:szCs w:val="24"/>
              </w:rPr>
              <w:instrText xml:space="preserve"> QUOTE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95300" cy="695325"/>
                  <wp:effectExtent l="0" t="0" r="0" b="0"/>
                  <wp:docPr id="9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08E7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D73971" w:rsidRPr="00E608E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9906D4" w:rsidRPr="00E608E7" w:rsidRDefault="009906D4" w:rsidP="0099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4" w:type="dxa"/>
            <w:vAlign w:val="center"/>
          </w:tcPr>
          <w:p w:rsidR="009906D4" w:rsidRPr="00E608E7" w:rsidRDefault="009906D4" w:rsidP="0099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64" w:type="dxa"/>
            <w:vAlign w:val="center"/>
          </w:tcPr>
          <w:p w:rsidR="009906D4" w:rsidRPr="00E608E7" w:rsidRDefault="009906D4" w:rsidP="0099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906D4" w:rsidRPr="00606607" w:rsidTr="009906D4">
        <w:tc>
          <w:tcPr>
            <w:tcW w:w="524" w:type="dxa"/>
            <w:vAlign w:val="center"/>
          </w:tcPr>
          <w:p w:rsidR="009906D4" w:rsidRPr="00E608E7" w:rsidRDefault="009906D4" w:rsidP="0099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E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104" w:type="dxa"/>
            <w:vAlign w:val="center"/>
          </w:tcPr>
          <w:p w:rsidR="009906D4" w:rsidRPr="00E608E7" w:rsidRDefault="009906D4" w:rsidP="0099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8E7">
              <w:rPr>
                <w:rFonts w:ascii="Times New Roman" w:hAnsi="Times New Roman" w:cs="Times New Roman"/>
                <w:sz w:val="24"/>
                <w:szCs w:val="24"/>
              </w:rPr>
              <w:t>- прочим потребителям</w:t>
            </w:r>
          </w:p>
        </w:tc>
        <w:tc>
          <w:tcPr>
            <w:tcW w:w="1430" w:type="dxa"/>
          </w:tcPr>
          <w:p w:rsidR="009906D4" w:rsidRPr="00E608E7" w:rsidRDefault="009906D4" w:rsidP="009906D4">
            <w:pPr>
              <w:spacing w:after="0" w:line="240" w:lineRule="auto"/>
              <w:ind w:left="2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E7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  <w:r w:rsidR="00D73971" w:rsidRPr="00E608E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E608E7">
              <w:rPr>
                <w:rFonts w:ascii="Times New Roman" w:hAnsi="Times New Roman" w:cs="Times New Roman"/>
                <w:sz w:val="24"/>
                <w:szCs w:val="24"/>
              </w:rPr>
              <w:instrText xml:space="preserve"> QUOTE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95300" cy="695325"/>
                  <wp:effectExtent l="0" t="0" r="0" b="0"/>
                  <wp:docPr id="8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08E7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D73971" w:rsidRPr="00E608E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9906D4" w:rsidRPr="00E608E7" w:rsidRDefault="009906D4" w:rsidP="0099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984" w:type="dxa"/>
            <w:vAlign w:val="center"/>
          </w:tcPr>
          <w:p w:rsidR="009906D4" w:rsidRPr="00E608E7" w:rsidRDefault="009906D4" w:rsidP="0099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964" w:type="dxa"/>
            <w:vAlign w:val="center"/>
          </w:tcPr>
          <w:p w:rsidR="009906D4" w:rsidRPr="00E608E7" w:rsidRDefault="009906D4" w:rsidP="0099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</w:tbl>
    <w:p w:rsidR="009906D4" w:rsidRDefault="009906D4" w:rsidP="009906D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B1A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906D4" w:rsidRDefault="009906D4" w:rsidP="009906D4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E666E" w:rsidRDefault="002E666E" w:rsidP="009906D4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906D4" w:rsidRPr="00A9604D" w:rsidRDefault="009906D4" w:rsidP="009906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63A7">
        <w:rPr>
          <w:rFonts w:ascii="Times New Roman" w:hAnsi="Times New Roman" w:cs="Times New Roman"/>
          <w:b/>
          <w:bCs/>
          <w:sz w:val="28"/>
          <w:szCs w:val="28"/>
        </w:rPr>
        <w:t>Объем финансовых потребностей, необходимых для реализации прои</w:t>
      </w:r>
      <w:r w:rsidRPr="001963A7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Pr="001963A7">
        <w:rPr>
          <w:rFonts w:ascii="Times New Roman" w:hAnsi="Times New Roman" w:cs="Times New Roman"/>
          <w:b/>
          <w:bCs/>
          <w:sz w:val="28"/>
          <w:szCs w:val="28"/>
        </w:rPr>
        <w:t xml:space="preserve">водственной программы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57,</w:t>
      </w:r>
      <w:r w:rsidRPr="00A9604D">
        <w:rPr>
          <w:rFonts w:ascii="Times New Roman" w:hAnsi="Times New Roman" w:cs="Times New Roman"/>
          <w:sz w:val="28"/>
          <w:szCs w:val="28"/>
        </w:rPr>
        <w:t xml:space="preserve"> 0 тыс. рублей</w:t>
      </w:r>
    </w:p>
    <w:p w:rsidR="009906D4" w:rsidRDefault="009906D4" w:rsidP="009906D4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E666E" w:rsidRDefault="002E666E" w:rsidP="009906D4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906D4" w:rsidRDefault="009906D4" w:rsidP="009906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FB1">
        <w:rPr>
          <w:rFonts w:ascii="Times New Roman" w:hAnsi="Times New Roman" w:cs="Times New Roman"/>
          <w:b/>
          <w:bCs/>
          <w:sz w:val="28"/>
          <w:szCs w:val="28"/>
        </w:rPr>
        <w:t>График реализации мероприятий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r w:rsidRPr="00852FB1">
        <w:rPr>
          <w:rFonts w:ascii="Times New Roman" w:hAnsi="Times New Roman" w:cs="Times New Roman"/>
          <w:sz w:val="28"/>
          <w:szCs w:val="28"/>
        </w:rPr>
        <w:t xml:space="preserve"> 2014, соответствует</w:t>
      </w:r>
      <w:r>
        <w:rPr>
          <w:rFonts w:ascii="Times New Roman" w:hAnsi="Times New Roman" w:cs="Times New Roman"/>
          <w:sz w:val="28"/>
          <w:szCs w:val="28"/>
        </w:rPr>
        <w:t xml:space="preserve"> сроку реализации</w:t>
      </w:r>
      <w:r w:rsidRPr="00852F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52FB1">
        <w:rPr>
          <w:rFonts w:ascii="Times New Roman" w:hAnsi="Times New Roman" w:cs="Times New Roman"/>
          <w:sz w:val="28"/>
          <w:szCs w:val="28"/>
        </w:rPr>
        <w:t xml:space="preserve">производственной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МУП ВКХ «Водоканал» </w:t>
      </w:r>
      <w:r w:rsidRPr="00852FB1">
        <w:rPr>
          <w:rFonts w:ascii="Times New Roman" w:hAnsi="Times New Roman" w:cs="Times New Roman"/>
          <w:sz w:val="28"/>
          <w:szCs w:val="28"/>
        </w:rPr>
        <w:t>в сфере водоснабжения</w:t>
      </w:r>
      <w:r>
        <w:rPr>
          <w:rFonts w:ascii="Times New Roman" w:hAnsi="Times New Roman" w:cs="Times New Roman"/>
          <w:sz w:val="28"/>
          <w:szCs w:val="28"/>
        </w:rPr>
        <w:t xml:space="preserve"> и водоотведения</w:t>
      </w:r>
      <w:r w:rsidRPr="00852FB1">
        <w:rPr>
          <w:rFonts w:ascii="Times New Roman" w:hAnsi="Times New Roman" w:cs="Times New Roman"/>
          <w:sz w:val="28"/>
          <w:szCs w:val="28"/>
        </w:rPr>
        <w:t>.</w:t>
      </w:r>
    </w:p>
    <w:p w:rsidR="009906D4" w:rsidRDefault="009906D4" w:rsidP="009906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06D4" w:rsidRPr="007C240B" w:rsidRDefault="009906D4" w:rsidP="009906D4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40B">
        <w:rPr>
          <w:rFonts w:ascii="Times New Roman" w:hAnsi="Times New Roman" w:cs="Times New Roman"/>
          <w:b/>
          <w:sz w:val="28"/>
          <w:szCs w:val="28"/>
        </w:rPr>
        <w:t>Целевые показатели</w:t>
      </w:r>
    </w:p>
    <w:p w:rsidR="009906D4" w:rsidRPr="007C240B" w:rsidRDefault="009906D4" w:rsidP="009906D4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C07">
        <w:rPr>
          <w:rFonts w:ascii="Times New Roman" w:hAnsi="Times New Roman" w:cs="Times New Roman"/>
          <w:b/>
          <w:sz w:val="28"/>
          <w:szCs w:val="28"/>
        </w:rPr>
        <w:t>МУП ВКХ «Водоканал»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240B">
        <w:rPr>
          <w:rFonts w:ascii="Times New Roman" w:hAnsi="Times New Roman" w:cs="Times New Roman"/>
          <w:b/>
          <w:sz w:val="28"/>
          <w:szCs w:val="28"/>
        </w:rPr>
        <w:t>в сфере холодного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водоснабжения и</w:t>
      </w:r>
      <w:r w:rsidRPr="007C240B">
        <w:rPr>
          <w:rFonts w:ascii="Times New Roman" w:hAnsi="Times New Roman" w:cs="Times New Roman"/>
          <w:b/>
          <w:sz w:val="28"/>
          <w:szCs w:val="28"/>
        </w:rPr>
        <w:t xml:space="preserve"> водоотведения.</w:t>
      </w:r>
    </w:p>
    <w:p w:rsidR="009906D4" w:rsidRDefault="009906D4" w:rsidP="009906D4">
      <w:pPr>
        <w:pStyle w:val="a8"/>
        <w:ind w:left="142" w:firstLine="566"/>
        <w:rPr>
          <w:rFonts w:ascii="Times New Roman" w:hAnsi="Times New Roman" w:cs="Times New Roman"/>
          <w:b/>
          <w:sz w:val="28"/>
          <w:szCs w:val="28"/>
        </w:rPr>
      </w:pPr>
    </w:p>
    <w:p w:rsidR="009906D4" w:rsidRPr="003A569C" w:rsidRDefault="009906D4" w:rsidP="009906D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79DB">
        <w:rPr>
          <w:rFonts w:ascii="Times New Roman" w:hAnsi="Times New Roman" w:cs="Times New Roman"/>
          <w:sz w:val="28"/>
          <w:szCs w:val="28"/>
        </w:rPr>
        <w:t>В связи с тем, что Правила формирования целевых показателей деятельн</w:t>
      </w:r>
      <w:r w:rsidRPr="002779DB">
        <w:rPr>
          <w:rFonts w:ascii="Times New Roman" w:hAnsi="Times New Roman" w:cs="Times New Roman"/>
          <w:sz w:val="28"/>
          <w:szCs w:val="28"/>
        </w:rPr>
        <w:t>о</w:t>
      </w:r>
      <w:r w:rsidRPr="002779DB">
        <w:rPr>
          <w:rFonts w:ascii="Times New Roman" w:hAnsi="Times New Roman" w:cs="Times New Roman"/>
          <w:sz w:val="28"/>
          <w:szCs w:val="28"/>
        </w:rPr>
        <w:t>сти организаций, осуществляющих горячее водоснабжение, холодное водосна</w:t>
      </w:r>
      <w:r w:rsidRPr="002779DB">
        <w:rPr>
          <w:rFonts w:ascii="Times New Roman" w:hAnsi="Times New Roman" w:cs="Times New Roman"/>
          <w:sz w:val="28"/>
          <w:szCs w:val="28"/>
        </w:rPr>
        <w:t>б</w:t>
      </w:r>
      <w:r w:rsidRPr="002779DB">
        <w:rPr>
          <w:rFonts w:ascii="Times New Roman" w:hAnsi="Times New Roman" w:cs="Times New Roman"/>
          <w:sz w:val="28"/>
          <w:szCs w:val="28"/>
        </w:rPr>
        <w:t>жение и (или) водоотведение, и их расчета, перечень целевых показателей, пр</w:t>
      </w:r>
      <w:r w:rsidRPr="002779DB">
        <w:rPr>
          <w:rFonts w:ascii="Times New Roman" w:hAnsi="Times New Roman" w:cs="Times New Roman"/>
          <w:sz w:val="28"/>
          <w:szCs w:val="28"/>
        </w:rPr>
        <w:t>е</w:t>
      </w:r>
      <w:r w:rsidRPr="002779DB">
        <w:rPr>
          <w:rFonts w:ascii="Times New Roman" w:hAnsi="Times New Roman" w:cs="Times New Roman"/>
          <w:sz w:val="28"/>
          <w:szCs w:val="28"/>
        </w:rPr>
        <w:t xml:space="preserve">дусмотренные частью 2 статьи 39  Федерального закона от 07.12.2011 № 416-ФЗ «О водоснабжении и водоотведении» уполномоченным федеральным органом исполнительной власти не установлены, целевые показатели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МУП ВКХ «Водоканал» </w:t>
      </w:r>
      <w:r w:rsidRPr="003A569C">
        <w:rPr>
          <w:rFonts w:ascii="Times New Roman" w:hAnsi="Times New Roman" w:cs="Times New Roman"/>
          <w:sz w:val="28"/>
          <w:szCs w:val="28"/>
        </w:rPr>
        <w:t>в данной производственной</w:t>
      </w:r>
      <w:r w:rsidRPr="002779DB">
        <w:rPr>
          <w:rFonts w:ascii="Times New Roman" w:hAnsi="Times New Roman" w:cs="Times New Roman"/>
          <w:sz w:val="28"/>
          <w:szCs w:val="28"/>
        </w:rPr>
        <w:t xml:space="preserve"> программе не определены.</w:t>
      </w:r>
    </w:p>
    <w:p w:rsidR="009906D4" w:rsidRDefault="009906D4" w:rsidP="009906D4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79DB">
        <w:rPr>
          <w:rFonts w:ascii="Times New Roman" w:hAnsi="Times New Roman" w:cs="Times New Roman"/>
          <w:sz w:val="28"/>
          <w:szCs w:val="28"/>
        </w:rPr>
        <w:lastRenderedPageBreak/>
        <w:t xml:space="preserve">В связи с отсутствием целевых показателей деятельности </w:t>
      </w:r>
      <w:r>
        <w:rPr>
          <w:rFonts w:ascii="Times New Roman" w:hAnsi="Times New Roman" w:cs="Times New Roman"/>
          <w:sz w:val="28"/>
          <w:szCs w:val="28"/>
        </w:rPr>
        <w:t>МУП ВКХ «В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доканал» </w:t>
      </w:r>
      <w:r w:rsidRPr="002779DB">
        <w:rPr>
          <w:rFonts w:ascii="Times New Roman" w:hAnsi="Times New Roman" w:cs="Times New Roman"/>
          <w:sz w:val="28"/>
          <w:szCs w:val="28"/>
        </w:rPr>
        <w:t>необходимых для сопоставления динамики их изменения и расходов на реализацию производственной программы в течение срока ее действия, расчет эффективности данной производственной программы не произведен.</w:t>
      </w:r>
    </w:p>
    <w:p w:rsidR="009906D4" w:rsidRDefault="009906D4" w:rsidP="009906D4">
      <w:pPr>
        <w:ind w:firstLine="540"/>
        <w:jc w:val="both"/>
        <w:rPr>
          <w:rFonts w:ascii="Times New Roman" w:hAnsi="Times New Roman" w:cs="Times New Roman"/>
        </w:rPr>
      </w:pPr>
    </w:p>
    <w:p w:rsidR="009906D4" w:rsidRPr="00D23206" w:rsidRDefault="009906D4" w:rsidP="009906D4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3206">
        <w:rPr>
          <w:rFonts w:ascii="Times New Roman" w:hAnsi="Times New Roman" w:cs="Times New Roman"/>
          <w:b/>
          <w:bCs/>
          <w:sz w:val="28"/>
          <w:szCs w:val="28"/>
        </w:rPr>
        <w:t>Отчет об исполнении производственной программы водоснабжения</w:t>
      </w:r>
    </w:p>
    <w:p w:rsidR="009906D4" w:rsidRDefault="009906D4" w:rsidP="009906D4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3206">
        <w:rPr>
          <w:rFonts w:ascii="Times New Roman" w:hAnsi="Times New Roman" w:cs="Times New Roman"/>
          <w:b/>
          <w:bCs/>
          <w:sz w:val="28"/>
          <w:szCs w:val="28"/>
        </w:rPr>
        <w:t>за истекший период регулирования 2012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9906D4" w:rsidRPr="00D23206" w:rsidRDefault="009906D4" w:rsidP="009906D4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025" w:type="dxa"/>
        <w:tblInd w:w="-13" w:type="dxa"/>
        <w:tblLayout w:type="fixed"/>
        <w:tblLook w:val="0000"/>
      </w:tblPr>
      <w:tblGrid>
        <w:gridCol w:w="540"/>
        <w:gridCol w:w="1455"/>
        <w:gridCol w:w="1650"/>
        <w:gridCol w:w="2750"/>
        <w:gridCol w:w="990"/>
        <w:gridCol w:w="990"/>
        <w:gridCol w:w="1650"/>
      </w:tblGrid>
      <w:tr w:rsidR="009906D4" w:rsidRPr="001C5F6C" w:rsidTr="009906D4">
        <w:trPr>
          <w:trHeight w:val="37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6D4" w:rsidRPr="001C5F6C" w:rsidRDefault="009906D4" w:rsidP="009906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5F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906D4" w:rsidRPr="001C5F6C" w:rsidRDefault="009906D4" w:rsidP="009906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5F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Объект</w:t>
            </w:r>
          </w:p>
        </w:tc>
        <w:tc>
          <w:tcPr>
            <w:tcW w:w="2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6D4" w:rsidRPr="001C5F6C" w:rsidRDefault="009906D4" w:rsidP="009906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5F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Описание мероприятий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6D4" w:rsidRPr="001C5F6C" w:rsidRDefault="009906D4" w:rsidP="009906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5F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План, тыс. руб.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6D4" w:rsidRPr="001C5F6C" w:rsidRDefault="009906D4" w:rsidP="009906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5F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Факт, тыс. руб.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6D4" w:rsidRPr="00720E2D" w:rsidRDefault="009906D4" w:rsidP="009906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0E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Примечания</w:t>
            </w:r>
          </w:p>
        </w:tc>
      </w:tr>
      <w:tr w:rsidR="009906D4" w:rsidRPr="001C5F6C" w:rsidTr="009906D4">
        <w:trPr>
          <w:trHeight w:val="37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D4" w:rsidRPr="001C5F6C" w:rsidRDefault="009906D4" w:rsidP="009906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6D4" w:rsidRPr="00720E2D" w:rsidRDefault="009906D4" w:rsidP="009906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0E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6D4" w:rsidRPr="00720E2D" w:rsidRDefault="009906D4" w:rsidP="009906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0E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Адрес</w:t>
            </w:r>
          </w:p>
        </w:tc>
        <w:tc>
          <w:tcPr>
            <w:tcW w:w="2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D4" w:rsidRPr="001C5F6C" w:rsidRDefault="009906D4" w:rsidP="009906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D4" w:rsidRPr="001C5F6C" w:rsidRDefault="009906D4" w:rsidP="009906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D4" w:rsidRPr="001C5F6C" w:rsidRDefault="009906D4" w:rsidP="009906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D4" w:rsidRPr="001C5F6C" w:rsidRDefault="009906D4" w:rsidP="009906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06D4" w:rsidRPr="001C5F6C" w:rsidTr="009906D4">
        <w:trPr>
          <w:trHeight w:val="81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6D4" w:rsidRPr="00720E2D" w:rsidRDefault="009906D4" w:rsidP="009906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0E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6D4" w:rsidRPr="001C5F6C" w:rsidRDefault="009906D4" w:rsidP="009906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5F6C">
              <w:rPr>
                <w:rFonts w:ascii="Times New Roman" w:hAnsi="Times New Roman" w:cs="Times New Roman"/>
                <w:sz w:val="18"/>
                <w:szCs w:val="18"/>
              </w:rPr>
              <w:t>Кап. ремонт водопровода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6D4" w:rsidRPr="001C5F6C" w:rsidRDefault="009906D4" w:rsidP="009906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5F6C">
              <w:rPr>
                <w:rFonts w:ascii="Times New Roman" w:hAnsi="Times New Roman" w:cs="Times New Roman"/>
                <w:sz w:val="18"/>
                <w:szCs w:val="18"/>
              </w:rPr>
              <w:t>г. Краснодар,                      1 отд. учхоз "К</w:t>
            </w:r>
            <w:r w:rsidRPr="001C5F6C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C5F6C">
              <w:rPr>
                <w:rFonts w:ascii="Times New Roman" w:hAnsi="Times New Roman" w:cs="Times New Roman"/>
                <w:sz w:val="18"/>
                <w:szCs w:val="18"/>
              </w:rPr>
              <w:t>бань"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6D4" w:rsidRPr="001C5F6C" w:rsidRDefault="009906D4" w:rsidP="009906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5F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Кап. ремонт водопровода от ВНС до ул.Красной на 1-ом отд.Учхоза "Кубань" Д=150мм L=420м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906D4" w:rsidRPr="001C5F6C" w:rsidRDefault="009906D4" w:rsidP="009906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5F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6D4" w:rsidRPr="001C5F6C" w:rsidRDefault="009906D4" w:rsidP="009906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5F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6D4" w:rsidRPr="001C5F6C" w:rsidRDefault="009906D4" w:rsidP="009906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5F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Работы выполн</w:t>
            </w:r>
            <w:r w:rsidRPr="001C5F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1C5F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 ООО "Дельта Строй" для МО г. Краснодар</w:t>
            </w:r>
          </w:p>
        </w:tc>
      </w:tr>
      <w:tr w:rsidR="009906D4" w:rsidRPr="001C5F6C" w:rsidTr="009906D4">
        <w:trPr>
          <w:trHeight w:val="87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6D4" w:rsidRPr="00720E2D" w:rsidRDefault="009906D4" w:rsidP="009906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0E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6D4" w:rsidRPr="001C5F6C" w:rsidRDefault="009906D4" w:rsidP="009906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5F6C">
              <w:rPr>
                <w:rFonts w:ascii="Times New Roman" w:hAnsi="Times New Roman" w:cs="Times New Roman"/>
                <w:sz w:val="18"/>
                <w:szCs w:val="18"/>
              </w:rPr>
              <w:t>Кап. ремонт водопровода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6D4" w:rsidRPr="001C5F6C" w:rsidRDefault="009906D4" w:rsidP="009906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5F6C">
              <w:rPr>
                <w:rFonts w:ascii="Times New Roman" w:hAnsi="Times New Roman" w:cs="Times New Roman"/>
                <w:sz w:val="18"/>
                <w:szCs w:val="18"/>
              </w:rPr>
              <w:t>г. Краснодар,                         1 отд. учхоз "К</w:t>
            </w:r>
            <w:r w:rsidRPr="001C5F6C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C5F6C">
              <w:rPr>
                <w:rFonts w:ascii="Times New Roman" w:hAnsi="Times New Roman" w:cs="Times New Roman"/>
                <w:sz w:val="18"/>
                <w:szCs w:val="18"/>
              </w:rPr>
              <w:t>бань"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6D4" w:rsidRPr="001C5F6C" w:rsidRDefault="009906D4" w:rsidP="009906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5F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Кап. ремонт водопровода от ВНС по ул. Советской  на 1-ом отд.Учхоза "Кубань" Д=150мм L=470м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906D4" w:rsidRPr="001C5F6C" w:rsidRDefault="009906D4" w:rsidP="009906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5F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6D4" w:rsidRPr="001C5F6C" w:rsidRDefault="009906D4" w:rsidP="009906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5F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1192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6D4" w:rsidRPr="001C5F6C" w:rsidRDefault="009906D4" w:rsidP="009906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5F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Работы выполн</w:t>
            </w:r>
            <w:r w:rsidRPr="001C5F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1C5F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 ООО "Дельта Строй" для МО г. Краснодар</w:t>
            </w:r>
          </w:p>
        </w:tc>
      </w:tr>
      <w:tr w:rsidR="009906D4" w:rsidRPr="001C5F6C" w:rsidTr="009906D4">
        <w:trPr>
          <w:trHeight w:val="1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6D4" w:rsidRPr="00720E2D" w:rsidRDefault="009906D4" w:rsidP="009906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0E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6D4" w:rsidRPr="001C5F6C" w:rsidRDefault="009906D4" w:rsidP="009906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5F6C">
              <w:rPr>
                <w:rFonts w:ascii="Times New Roman" w:hAnsi="Times New Roman" w:cs="Times New Roman"/>
                <w:sz w:val="18"/>
                <w:szCs w:val="18"/>
              </w:rPr>
              <w:t>Реконструкция системы вод</w:t>
            </w:r>
            <w:r w:rsidRPr="001C5F6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C5F6C">
              <w:rPr>
                <w:rFonts w:ascii="Times New Roman" w:hAnsi="Times New Roman" w:cs="Times New Roman"/>
                <w:sz w:val="18"/>
                <w:szCs w:val="18"/>
              </w:rPr>
              <w:t>снабжения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6D4" w:rsidRPr="001C5F6C" w:rsidRDefault="009906D4" w:rsidP="009906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5F6C">
              <w:rPr>
                <w:rFonts w:ascii="Times New Roman" w:hAnsi="Times New Roman" w:cs="Times New Roman"/>
                <w:sz w:val="18"/>
                <w:szCs w:val="18"/>
              </w:rPr>
              <w:t>г. Краснодар,            пос. Кирпичный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6D4" w:rsidRPr="001C5F6C" w:rsidRDefault="009906D4" w:rsidP="009906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5F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Реконструкция системы вод</w:t>
            </w:r>
            <w:r w:rsidRPr="001C5F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1C5F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снабжения п.Кирпичного завода с заменой труб малого диаметра (d=32) на пластиковые d=100÷50мм и закольцовкой сетей длиной 1,5 км.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906D4" w:rsidRPr="001C5F6C" w:rsidRDefault="009906D4" w:rsidP="009906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5F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2 850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6D4" w:rsidRPr="001C5F6C" w:rsidRDefault="009906D4" w:rsidP="009906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6D4" w:rsidRPr="001C5F6C" w:rsidRDefault="009906D4" w:rsidP="009906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5F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выполнено из-за не хватки ф</w:t>
            </w:r>
            <w:r w:rsidRPr="001C5F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1C5F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нансирования</w:t>
            </w:r>
          </w:p>
        </w:tc>
      </w:tr>
      <w:tr w:rsidR="009906D4" w:rsidRPr="001C5F6C" w:rsidTr="009906D4">
        <w:trPr>
          <w:trHeight w:val="14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6D4" w:rsidRPr="00720E2D" w:rsidRDefault="009906D4" w:rsidP="009906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0E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6D4" w:rsidRPr="001C5F6C" w:rsidRDefault="009906D4" w:rsidP="009906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5F6C">
              <w:rPr>
                <w:rFonts w:ascii="Times New Roman" w:hAnsi="Times New Roman" w:cs="Times New Roman"/>
                <w:sz w:val="18"/>
                <w:szCs w:val="18"/>
              </w:rPr>
              <w:t>Реконструкция системы вод</w:t>
            </w:r>
            <w:r w:rsidRPr="001C5F6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C5F6C">
              <w:rPr>
                <w:rFonts w:ascii="Times New Roman" w:hAnsi="Times New Roman" w:cs="Times New Roman"/>
                <w:sz w:val="18"/>
                <w:szCs w:val="18"/>
              </w:rPr>
              <w:t>снабжения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6D4" w:rsidRPr="001C5F6C" w:rsidRDefault="009906D4" w:rsidP="009906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5F6C">
              <w:rPr>
                <w:rFonts w:ascii="Times New Roman" w:hAnsi="Times New Roman" w:cs="Times New Roman"/>
                <w:sz w:val="18"/>
                <w:szCs w:val="18"/>
              </w:rPr>
              <w:t>г. Краснодар,            ст. Елизавети</w:t>
            </w:r>
            <w:r w:rsidRPr="001C5F6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C5F6C">
              <w:rPr>
                <w:rFonts w:ascii="Times New Roman" w:hAnsi="Times New Roman" w:cs="Times New Roman"/>
                <w:sz w:val="18"/>
                <w:szCs w:val="18"/>
              </w:rPr>
              <w:t>ская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6D4" w:rsidRPr="001C5F6C" w:rsidRDefault="009906D4" w:rsidP="009906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5F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Реконструкция системы вод</w:t>
            </w:r>
            <w:r w:rsidRPr="001C5F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1C5F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снабжения ст.Елизаветинской с заменой труб диаметром d=100мм по ул.Степной (от ул.Восточной до пер.Весенний) с закольцовкой сетей на пласт</w:t>
            </w:r>
            <w:r w:rsidRPr="001C5F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1C5F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ковые длиной 0,75 км.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906D4" w:rsidRPr="001C5F6C" w:rsidRDefault="009906D4" w:rsidP="009906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5F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6D4" w:rsidRPr="001C5F6C" w:rsidRDefault="009906D4" w:rsidP="009906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6D4" w:rsidRPr="001C5F6C" w:rsidRDefault="009906D4" w:rsidP="009906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5F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выполнено из-за не хватки ф</w:t>
            </w:r>
            <w:r w:rsidRPr="001C5F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1C5F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нансирования</w:t>
            </w:r>
          </w:p>
        </w:tc>
      </w:tr>
      <w:tr w:rsidR="009906D4" w:rsidRPr="001C5F6C" w:rsidTr="009906D4">
        <w:trPr>
          <w:trHeight w:val="14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6D4" w:rsidRPr="00720E2D" w:rsidRDefault="009906D4" w:rsidP="009906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0E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6D4" w:rsidRPr="001C5F6C" w:rsidRDefault="009906D4" w:rsidP="009906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5F6C">
              <w:rPr>
                <w:rFonts w:ascii="Times New Roman" w:hAnsi="Times New Roman" w:cs="Times New Roman"/>
                <w:sz w:val="18"/>
                <w:szCs w:val="18"/>
              </w:rPr>
              <w:t>Реконструкция системы вод</w:t>
            </w:r>
            <w:r w:rsidRPr="001C5F6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C5F6C">
              <w:rPr>
                <w:rFonts w:ascii="Times New Roman" w:hAnsi="Times New Roman" w:cs="Times New Roman"/>
                <w:sz w:val="18"/>
                <w:szCs w:val="18"/>
              </w:rPr>
              <w:t>снабжения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6D4" w:rsidRPr="001C5F6C" w:rsidRDefault="009906D4" w:rsidP="009906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5F6C">
              <w:rPr>
                <w:rFonts w:ascii="Times New Roman" w:hAnsi="Times New Roman" w:cs="Times New Roman"/>
                <w:sz w:val="18"/>
                <w:szCs w:val="18"/>
              </w:rPr>
              <w:t>г. Краснодар,            ст. Елизавети</w:t>
            </w:r>
            <w:r w:rsidRPr="001C5F6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C5F6C">
              <w:rPr>
                <w:rFonts w:ascii="Times New Roman" w:hAnsi="Times New Roman" w:cs="Times New Roman"/>
                <w:sz w:val="18"/>
                <w:szCs w:val="18"/>
              </w:rPr>
              <w:t>ская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6D4" w:rsidRPr="001C5F6C" w:rsidRDefault="009906D4" w:rsidP="009906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5F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Реконструкция системы вод</w:t>
            </w:r>
            <w:r w:rsidRPr="001C5F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1C5F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снабжения ст.Елизаветинской с заменой труб диаметром d=150мм по ул.Садовой (от ул.Дубинской до ул.Степной) с закольцовкой сетей на пласт</w:t>
            </w:r>
            <w:r w:rsidRPr="001C5F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1C5F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ковые длиной 1,7 км.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906D4" w:rsidRPr="001C5F6C" w:rsidRDefault="009906D4" w:rsidP="009906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5F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3 250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6D4" w:rsidRPr="001C5F6C" w:rsidRDefault="009906D4" w:rsidP="009906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6D4" w:rsidRPr="001C5F6C" w:rsidRDefault="009906D4" w:rsidP="009906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5F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выполнено из-за не хватки ф</w:t>
            </w:r>
            <w:r w:rsidRPr="001C5F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1C5F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нансирования</w:t>
            </w:r>
          </w:p>
        </w:tc>
      </w:tr>
      <w:tr w:rsidR="009906D4" w:rsidRPr="001C5F6C" w:rsidTr="009906D4">
        <w:trPr>
          <w:trHeight w:val="8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6D4" w:rsidRPr="00720E2D" w:rsidRDefault="009906D4" w:rsidP="009906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0E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6D4" w:rsidRPr="001C5F6C" w:rsidRDefault="009906D4" w:rsidP="009906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5F6C">
              <w:rPr>
                <w:rFonts w:ascii="Times New Roman" w:hAnsi="Times New Roman" w:cs="Times New Roman"/>
                <w:sz w:val="18"/>
                <w:szCs w:val="18"/>
              </w:rPr>
              <w:t>Кап. ремонт водопровода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6D4" w:rsidRPr="001C5F6C" w:rsidRDefault="009906D4" w:rsidP="009906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5F6C">
              <w:rPr>
                <w:rFonts w:ascii="Times New Roman" w:hAnsi="Times New Roman" w:cs="Times New Roman"/>
                <w:sz w:val="18"/>
                <w:szCs w:val="18"/>
              </w:rPr>
              <w:t>г. Краснодар,            ст. Елизавети</w:t>
            </w:r>
            <w:r w:rsidRPr="001C5F6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C5F6C">
              <w:rPr>
                <w:rFonts w:ascii="Times New Roman" w:hAnsi="Times New Roman" w:cs="Times New Roman"/>
                <w:sz w:val="18"/>
                <w:szCs w:val="18"/>
              </w:rPr>
              <w:t>ская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6D4" w:rsidRPr="001C5F6C" w:rsidRDefault="009906D4" w:rsidP="009906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5F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Кап. ремонт водопровода в ст.Елизаветинская, ул.Советская ( от ул. Широкой до ул. Сте</w:t>
            </w:r>
            <w:r w:rsidRPr="001C5F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r w:rsidRPr="001C5F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ной)Д=100мм L=400м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906D4" w:rsidRPr="001C5F6C" w:rsidRDefault="009906D4" w:rsidP="009906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5F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6D4" w:rsidRPr="001C5F6C" w:rsidRDefault="009906D4" w:rsidP="009906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5F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6D4" w:rsidRPr="001C5F6C" w:rsidRDefault="009906D4" w:rsidP="009906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5F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Работы выполн</w:t>
            </w:r>
            <w:r w:rsidRPr="001C5F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1C5F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 ООО "Дельта Строй" для МО г. Краснодар</w:t>
            </w:r>
          </w:p>
        </w:tc>
      </w:tr>
      <w:tr w:rsidR="009906D4" w:rsidRPr="001C5F6C" w:rsidTr="009906D4">
        <w:trPr>
          <w:trHeight w:val="7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6D4" w:rsidRPr="00720E2D" w:rsidRDefault="009906D4" w:rsidP="009906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0E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6D4" w:rsidRPr="001C5F6C" w:rsidRDefault="009906D4" w:rsidP="009906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5F6C">
              <w:rPr>
                <w:rFonts w:ascii="Times New Roman" w:hAnsi="Times New Roman" w:cs="Times New Roman"/>
                <w:sz w:val="18"/>
                <w:szCs w:val="18"/>
              </w:rPr>
              <w:t>Кап. ремонт водопровода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6D4" w:rsidRPr="001C5F6C" w:rsidRDefault="009906D4" w:rsidP="009906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5F6C">
              <w:rPr>
                <w:rFonts w:ascii="Times New Roman" w:hAnsi="Times New Roman" w:cs="Times New Roman"/>
                <w:sz w:val="18"/>
                <w:szCs w:val="18"/>
              </w:rPr>
              <w:t>г. Краснодар,            пос. Краснолит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6D4" w:rsidRPr="001C5F6C" w:rsidRDefault="009906D4" w:rsidP="009906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5F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Кап. ремонт водопровода в п.Краснолит, ул.Тополиная Д=100мм L=480м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906D4" w:rsidRPr="001C5F6C" w:rsidRDefault="009906D4" w:rsidP="009906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5F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6D4" w:rsidRPr="001C5F6C" w:rsidRDefault="009906D4" w:rsidP="009906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5F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6D4" w:rsidRPr="001C5F6C" w:rsidRDefault="009906D4" w:rsidP="009906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5F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Работы выполн</w:t>
            </w:r>
            <w:r w:rsidRPr="001C5F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1C5F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 ООО "Дельта Строй" для МО г. Краснодар</w:t>
            </w:r>
          </w:p>
        </w:tc>
      </w:tr>
      <w:tr w:rsidR="009906D4" w:rsidRPr="001C5F6C" w:rsidTr="009906D4">
        <w:trPr>
          <w:trHeight w:val="59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6D4" w:rsidRPr="00720E2D" w:rsidRDefault="009906D4" w:rsidP="009906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0E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6D4" w:rsidRPr="001C5F6C" w:rsidRDefault="009906D4" w:rsidP="009906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5F6C">
              <w:rPr>
                <w:rFonts w:ascii="Times New Roman" w:hAnsi="Times New Roman" w:cs="Times New Roman"/>
                <w:sz w:val="18"/>
                <w:szCs w:val="18"/>
              </w:rPr>
              <w:t>Кап. ремонт водопровода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6D4" w:rsidRPr="001C5F6C" w:rsidRDefault="009906D4" w:rsidP="009906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5F6C">
              <w:rPr>
                <w:rFonts w:ascii="Times New Roman" w:hAnsi="Times New Roman" w:cs="Times New Roman"/>
                <w:sz w:val="18"/>
                <w:szCs w:val="18"/>
              </w:rPr>
              <w:t>г. Краснодар,                        х. Копанской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6D4" w:rsidRPr="001C5F6C" w:rsidRDefault="009906D4" w:rsidP="009906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5F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Кап. ремонт водопровода в х.Копанской, ул.Центральная Д=100мм L=980м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906D4" w:rsidRPr="001C5F6C" w:rsidRDefault="009906D4" w:rsidP="009906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5F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1 900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6D4" w:rsidRPr="001C5F6C" w:rsidRDefault="009906D4" w:rsidP="009906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5F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1881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6D4" w:rsidRPr="001C5F6C" w:rsidRDefault="009906D4" w:rsidP="009906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5F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Работы выполн</w:t>
            </w:r>
            <w:r w:rsidRPr="001C5F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1C5F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 ООО "Дельта Строй" для МО г. Краснодар</w:t>
            </w:r>
          </w:p>
        </w:tc>
      </w:tr>
      <w:tr w:rsidR="009906D4" w:rsidRPr="001C5F6C" w:rsidTr="009906D4">
        <w:trPr>
          <w:trHeight w:val="9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6D4" w:rsidRPr="00720E2D" w:rsidRDefault="009906D4" w:rsidP="009906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0E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6D4" w:rsidRPr="001C5F6C" w:rsidRDefault="009906D4" w:rsidP="009906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5F6C">
              <w:rPr>
                <w:rFonts w:ascii="Times New Roman" w:hAnsi="Times New Roman" w:cs="Times New Roman"/>
                <w:sz w:val="18"/>
                <w:szCs w:val="18"/>
              </w:rPr>
              <w:t>Кап. ремонт водопровода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6D4" w:rsidRPr="001C5F6C" w:rsidRDefault="009906D4" w:rsidP="009906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5F6C">
              <w:rPr>
                <w:rFonts w:ascii="Times New Roman" w:hAnsi="Times New Roman" w:cs="Times New Roman"/>
                <w:sz w:val="18"/>
                <w:szCs w:val="18"/>
              </w:rPr>
              <w:t>г. Краснодар,                           х. Копанской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6D4" w:rsidRPr="001C5F6C" w:rsidRDefault="009906D4" w:rsidP="009906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5F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Кап. ремонт водопровода в х.Копанской, ул.Победы Д=100мм L=700м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906D4" w:rsidRPr="001C5F6C" w:rsidRDefault="009906D4" w:rsidP="009906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5F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6D4" w:rsidRPr="001C5F6C" w:rsidRDefault="009906D4" w:rsidP="009906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5F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6D4" w:rsidRPr="001C5F6C" w:rsidRDefault="009906D4" w:rsidP="009906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5F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Работы выполн</w:t>
            </w:r>
            <w:r w:rsidRPr="001C5F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1C5F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 ООО "Дельта Строй" для МО г. Краснодар</w:t>
            </w:r>
          </w:p>
        </w:tc>
      </w:tr>
      <w:tr w:rsidR="009906D4" w:rsidRPr="001C5F6C" w:rsidTr="009906D4">
        <w:trPr>
          <w:trHeight w:val="77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6D4" w:rsidRPr="00720E2D" w:rsidRDefault="009906D4" w:rsidP="009906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0E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6D4" w:rsidRPr="001C5F6C" w:rsidRDefault="009906D4" w:rsidP="009906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5F6C">
              <w:rPr>
                <w:rFonts w:ascii="Times New Roman" w:hAnsi="Times New Roman" w:cs="Times New Roman"/>
                <w:sz w:val="18"/>
                <w:szCs w:val="18"/>
              </w:rPr>
              <w:t>Кап. ремонт водопровода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6D4" w:rsidRPr="001C5F6C" w:rsidRDefault="009906D4" w:rsidP="009906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5F6C">
              <w:rPr>
                <w:rFonts w:ascii="Times New Roman" w:hAnsi="Times New Roman" w:cs="Times New Roman"/>
                <w:sz w:val="18"/>
                <w:szCs w:val="18"/>
              </w:rPr>
              <w:t>г. Краснодар,                           х. Копанской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6D4" w:rsidRPr="001C5F6C" w:rsidRDefault="009906D4" w:rsidP="009906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5F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Кап. ремонт водопровода в х.Копанской, ул.Березовая Д=150мм L=400м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906D4" w:rsidRPr="001C5F6C" w:rsidRDefault="009906D4" w:rsidP="009906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5F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6D4" w:rsidRPr="001C5F6C" w:rsidRDefault="009906D4" w:rsidP="009906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5F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6D4" w:rsidRPr="001C5F6C" w:rsidRDefault="009906D4" w:rsidP="009906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5F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Работы выполн</w:t>
            </w:r>
            <w:r w:rsidRPr="001C5F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1C5F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 ООО "Дельта Строй" для МО г. Краснодар</w:t>
            </w:r>
          </w:p>
        </w:tc>
      </w:tr>
      <w:tr w:rsidR="009906D4" w:rsidRPr="001C5F6C" w:rsidTr="009906D4">
        <w:trPr>
          <w:trHeight w:val="531"/>
        </w:trPr>
        <w:tc>
          <w:tcPr>
            <w:tcW w:w="6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6D4" w:rsidRPr="001C5F6C" w:rsidRDefault="009906D4" w:rsidP="009906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906D4" w:rsidRPr="001C5F6C" w:rsidRDefault="009906D4" w:rsidP="009906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15 910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6D4" w:rsidRPr="001C5F6C" w:rsidRDefault="009906D4" w:rsidP="009906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7 545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6D4" w:rsidRPr="001C5F6C" w:rsidRDefault="009906D4" w:rsidP="009906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9906D4" w:rsidRDefault="009906D4" w:rsidP="009906D4">
      <w:pPr>
        <w:ind w:firstLine="540"/>
        <w:jc w:val="both"/>
        <w:rPr>
          <w:rFonts w:ascii="Times New Roman" w:hAnsi="Times New Roman" w:cs="Times New Roman"/>
        </w:rPr>
      </w:pPr>
    </w:p>
    <w:p w:rsidR="009906D4" w:rsidRDefault="009906D4" w:rsidP="009906D4">
      <w:pPr>
        <w:ind w:firstLine="540"/>
        <w:jc w:val="both"/>
        <w:rPr>
          <w:rFonts w:ascii="Times New Roman" w:hAnsi="Times New Roman" w:cs="Times New Roman"/>
        </w:rPr>
      </w:pPr>
    </w:p>
    <w:p w:rsidR="009906D4" w:rsidRDefault="009906D4" w:rsidP="009906D4">
      <w:pPr>
        <w:ind w:firstLine="540"/>
        <w:jc w:val="both"/>
        <w:rPr>
          <w:rFonts w:ascii="Times New Roman" w:hAnsi="Times New Roman" w:cs="Times New Roman"/>
        </w:rPr>
      </w:pPr>
    </w:p>
    <w:p w:rsidR="009906D4" w:rsidRPr="00D23206" w:rsidRDefault="009906D4" w:rsidP="009906D4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3206">
        <w:rPr>
          <w:rFonts w:ascii="Times New Roman" w:hAnsi="Times New Roman" w:cs="Times New Roman"/>
          <w:b/>
          <w:bCs/>
          <w:sz w:val="28"/>
          <w:szCs w:val="28"/>
        </w:rPr>
        <w:t xml:space="preserve">Отчет об исполнении производственной программы </w:t>
      </w:r>
      <w:r>
        <w:rPr>
          <w:rFonts w:ascii="Times New Roman" w:hAnsi="Times New Roman" w:cs="Times New Roman"/>
          <w:b/>
          <w:bCs/>
          <w:sz w:val="28"/>
          <w:szCs w:val="28"/>
        </w:rPr>
        <w:t>водоотведения</w:t>
      </w:r>
    </w:p>
    <w:p w:rsidR="009906D4" w:rsidRDefault="009906D4" w:rsidP="009906D4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3206">
        <w:rPr>
          <w:rFonts w:ascii="Times New Roman" w:hAnsi="Times New Roman" w:cs="Times New Roman"/>
          <w:b/>
          <w:bCs/>
          <w:sz w:val="28"/>
          <w:szCs w:val="28"/>
        </w:rPr>
        <w:t>за истекший период регулирования 2012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9906D4" w:rsidRDefault="009906D4" w:rsidP="009906D4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06D4" w:rsidRDefault="009906D4" w:rsidP="009906D4">
      <w:pPr>
        <w:ind w:firstLine="540"/>
        <w:jc w:val="both"/>
        <w:rPr>
          <w:rFonts w:ascii="Times New Roman" w:hAnsi="Times New Roman" w:cs="Times New Roman"/>
        </w:rPr>
      </w:pPr>
    </w:p>
    <w:tbl>
      <w:tblPr>
        <w:tblW w:w="10315" w:type="dxa"/>
        <w:tblInd w:w="-13" w:type="dxa"/>
        <w:tblLook w:val="0000"/>
      </w:tblPr>
      <w:tblGrid>
        <w:gridCol w:w="474"/>
        <w:gridCol w:w="1340"/>
        <w:gridCol w:w="1501"/>
        <w:gridCol w:w="2530"/>
        <w:gridCol w:w="990"/>
        <w:gridCol w:w="1100"/>
        <w:gridCol w:w="2380"/>
      </w:tblGrid>
      <w:tr w:rsidR="009906D4" w:rsidRPr="00720E2D" w:rsidTr="009906D4">
        <w:trPr>
          <w:trHeight w:val="375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6D4" w:rsidRPr="00720E2D" w:rsidRDefault="009906D4" w:rsidP="009906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0E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906D4" w:rsidRPr="00720E2D" w:rsidRDefault="009906D4" w:rsidP="009906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0E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Объект</w:t>
            </w:r>
          </w:p>
        </w:tc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6D4" w:rsidRPr="00720E2D" w:rsidRDefault="009906D4" w:rsidP="009906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0E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Описание мероприятий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6D4" w:rsidRPr="00720E2D" w:rsidRDefault="009906D4" w:rsidP="009906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0E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План, тыс. руб.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6D4" w:rsidRPr="00720E2D" w:rsidRDefault="009906D4" w:rsidP="009906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0E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Факт, тыс. руб.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6D4" w:rsidRPr="00720E2D" w:rsidRDefault="009906D4" w:rsidP="009906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0E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Примечания</w:t>
            </w:r>
          </w:p>
        </w:tc>
      </w:tr>
      <w:tr w:rsidR="009906D4" w:rsidRPr="00720E2D" w:rsidTr="009906D4">
        <w:trPr>
          <w:trHeight w:val="375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D4" w:rsidRPr="00720E2D" w:rsidRDefault="009906D4" w:rsidP="009906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6D4" w:rsidRPr="00720E2D" w:rsidRDefault="009906D4" w:rsidP="009906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0E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6D4" w:rsidRPr="00720E2D" w:rsidRDefault="009906D4" w:rsidP="009906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0E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Адрес</w:t>
            </w:r>
          </w:p>
        </w:tc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D4" w:rsidRPr="00720E2D" w:rsidRDefault="009906D4" w:rsidP="009906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D4" w:rsidRPr="00720E2D" w:rsidRDefault="009906D4" w:rsidP="009906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D4" w:rsidRPr="00720E2D" w:rsidRDefault="009906D4" w:rsidP="009906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D4" w:rsidRPr="00720E2D" w:rsidRDefault="009906D4" w:rsidP="009906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906D4" w:rsidRPr="00720E2D" w:rsidTr="009906D4">
        <w:trPr>
          <w:trHeight w:val="88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6D4" w:rsidRPr="00720E2D" w:rsidRDefault="009906D4" w:rsidP="009906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0E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6D4" w:rsidRPr="00720E2D" w:rsidRDefault="009906D4" w:rsidP="009906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0E2D">
              <w:rPr>
                <w:rFonts w:ascii="Times New Roman" w:hAnsi="Times New Roman" w:cs="Times New Roman"/>
                <w:sz w:val="18"/>
                <w:szCs w:val="18"/>
              </w:rPr>
              <w:t>Кап. ремонт канализация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6D4" w:rsidRPr="00720E2D" w:rsidRDefault="009906D4" w:rsidP="009906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0E2D">
              <w:rPr>
                <w:rFonts w:ascii="Times New Roman" w:hAnsi="Times New Roman" w:cs="Times New Roman"/>
                <w:sz w:val="18"/>
                <w:szCs w:val="18"/>
              </w:rPr>
              <w:t>г. Краснодар,            пос. Белозерный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06D4" w:rsidRPr="00720E2D" w:rsidRDefault="009906D4" w:rsidP="009906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0E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Капремонт  самотечного тр</w:t>
            </w:r>
            <w:r w:rsidRPr="00720E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</w:t>
            </w:r>
            <w:r w:rsidRPr="00720E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бопровода канализации от дома №22 в пос. Белозерный Д=150мм L=40м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06D4" w:rsidRPr="00720E2D" w:rsidRDefault="009906D4" w:rsidP="009906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0E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06D4" w:rsidRPr="00720E2D" w:rsidRDefault="009906D4" w:rsidP="009906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0E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6D4" w:rsidRPr="00720E2D" w:rsidRDefault="009906D4" w:rsidP="009906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0E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Выполнено хоз. способом</w:t>
            </w:r>
          </w:p>
        </w:tc>
      </w:tr>
      <w:tr w:rsidR="009906D4" w:rsidRPr="00720E2D" w:rsidTr="009906D4">
        <w:trPr>
          <w:trHeight w:val="70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6D4" w:rsidRPr="00720E2D" w:rsidRDefault="009906D4" w:rsidP="009906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0E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6D4" w:rsidRPr="00720E2D" w:rsidRDefault="009906D4" w:rsidP="009906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0E2D">
              <w:rPr>
                <w:rFonts w:ascii="Times New Roman" w:hAnsi="Times New Roman" w:cs="Times New Roman"/>
                <w:sz w:val="18"/>
                <w:szCs w:val="18"/>
              </w:rPr>
              <w:t xml:space="preserve">Кап. ремонт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6D4" w:rsidRPr="00720E2D" w:rsidRDefault="009906D4" w:rsidP="009906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0E2D">
              <w:rPr>
                <w:rFonts w:ascii="Times New Roman" w:hAnsi="Times New Roman" w:cs="Times New Roman"/>
                <w:sz w:val="18"/>
                <w:szCs w:val="18"/>
              </w:rPr>
              <w:t>г. Краснодар,            пос. Белозерный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06D4" w:rsidRPr="00720E2D" w:rsidRDefault="009906D4" w:rsidP="009906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0E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Капремонт вентиляции гр</w:t>
            </w:r>
            <w:r w:rsidRPr="00720E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720E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бельного отделения ОСК  в пос.Белозерный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906D4" w:rsidRPr="00720E2D" w:rsidRDefault="009906D4" w:rsidP="009906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0E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06D4" w:rsidRPr="00720E2D" w:rsidRDefault="009906D4" w:rsidP="009906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0E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6D4" w:rsidRPr="00720E2D" w:rsidRDefault="009906D4" w:rsidP="009906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0E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выполнено из-за не хватки финансирования</w:t>
            </w:r>
          </w:p>
        </w:tc>
      </w:tr>
      <w:tr w:rsidR="009906D4" w:rsidRPr="00720E2D" w:rsidTr="009906D4">
        <w:trPr>
          <w:trHeight w:val="61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6D4" w:rsidRPr="00720E2D" w:rsidRDefault="009906D4" w:rsidP="009906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0E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6D4" w:rsidRPr="00720E2D" w:rsidRDefault="009906D4" w:rsidP="009906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0E2D">
              <w:rPr>
                <w:rFonts w:ascii="Times New Roman" w:hAnsi="Times New Roman" w:cs="Times New Roman"/>
                <w:sz w:val="18"/>
                <w:szCs w:val="18"/>
              </w:rPr>
              <w:t xml:space="preserve">Кап. ремонт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6D4" w:rsidRPr="00720E2D" w:rsidRDefault="009906D4" w:rsidP="009906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0E2D">
              <w:rPr>
                <w:rFonts w:ascii="Times New Roman" w:hAnsi="Times New Roman" w:cs="Times New Roman"/>
                <w:sz w:val="18"/>
                <w:szCs w:val="18"/>
              </w:rPr>
              <w:t>г. Краснодар,            пос. Белозерный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06D4" w:rsidRPr="00720E2D" w:rsidRDefault="009906D4" w:rsidP="009906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0E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Капремонт вентиляции КНС  в пос.Белозерный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906D4" w:rsidRPr="00720E2D" w:rsidRDefault="009906D4" w:rsidP="009906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0E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06D4" w:rsidRPr="00720E2D" w:rsidRDefault="009906D4" w:rsidP="009906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0E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6D4" w:rsidRPr="00720E2D" w:rsidRDefault="009906D4" w:rsidP="009906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0E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выполнено из-за не хватки финансирования</w:t>
            </w:r>
          </w:p>
        </w:tc>
      </w:tr>
      <w:tr w:rsidR="009906D4" w:rsidRPr="00720E2D" w:rsidTr="009906D4">
        <w:trPr>
          <w:trHeight w:val="87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6D4" w:rsidRPr="00720E2D" w:rsidRDefault="009906D4" w:rsidP="009906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0E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6D4" w:rsidRPr="00720E2D" w:rsidRDefault="009906D4" w:rsidP="009906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0E2D">
              <w:rPr>
                <w:rFonts w:ascii="Times New Roman" w:hAnsi="Times New Roman" w:cs="Times New Roman"/>
                <w:sz w:val="18"/>
                <w:szCs w:val="18"/>
              </w:rPr>
              <w:t xml:space="preserve">Кап. ремонт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6D4" w:rsidRPr="00720E2D" w:rsidRDefault="009906D4" w:rsidP="009906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0E2D">
              <w:rPr>
                <w:rFonts w:ascii="Times New Roman" w:hAnsi="Times New Roman" w:cs="Times New Roman"/>
                <w:sz w:val="18"/>
                <w:szCs w:val="18"/>
              </w:rPr>
              <w:t>г. Краснодар,            пос. Белозерный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06D4" w:rsidRPr="00720E2D" w:rsidRDefault="009906D4" w:rsidP="009906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0E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Капитальный ремонт иловой площадки с заменой  мат</w:t>
            </w:r>
            <w:r w:rsidRPr="00720E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720E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риала дренажного слоя на ОСК в пос. Белозерный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906D4" w:rsidRPr="00720E2D" w:rsidRDefault="009906D4" w:rsidP="009906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0E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06D4" w:rsidRPr="00720E2D" w:rsidRDefault="009906D4" w:rsidP="009906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0E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6D4" w:rsidRPr="00720E2D" w:rsidRDefault="009906D4" w:rsidP="009906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0E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Выполнено хоз. способом</w:t>
            </w:r>
          </w:p>
        </w:tc>
      </w:tr>
      <w:tr w:rsidR="009906D4" w:rsidRPr="00720E2D" w:rsidTr="009906D4">
        <w:trPr>
          <w:trHeight w:val="63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6D4" w:rsidRPr="00720E2D" w:rsidRDefault="009906D4" w:rsidP="009906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0E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6D4" w:rsidRPr="00720E2D" w:rsidRDefault="009906D4" w:rsidP="009906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0E2D">
              <w:rPr>
                <w:rFonts w:ascii="Times New Roman" w:hAnsi="Times New Roman" w:cs="Times New Roman"/>
                <w:sz w:val="18"/>
                <w:szCs w:val="18"/>
              </w:rPr>
              <w:t xml:space="preserve">Кап. ремонт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6D4" w:rsidRPr="00720E2D" w:rsidRDefault="009906D4" w:rsidP="009906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0E2D">
              <w:rPr>
                <w:rFonts w:ascii="Times New Roman" w:hAnsi="Times New Roman" w:cs="Times New Roman"/>
                <w:sz w:val="18"/>
                <w:szCs w:val="18"/>
              </w:rPr>
              <w:t>г. Краснодар,            пос. Белозерный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06D4" w:rsidRPr="00720E2D" w:rsidRDefault="009906D4" w:rsidP="009906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0E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Капитальный ремонт  песк</w:t>
            </w:r>
            <w:r w:rsidRPr="00720E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720E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вого бункера № 1 на ОСК в пос. Белозерный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906D4" w:rsidRPr="00720E2D" w:rsidRDefault="009906D4" w:rsidP="009906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0E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06D4" w:rsidRPr="00720E2D" w:rsidRDefault="009906D4" w:rsidP="009906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0E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6D4" w:rsidRPr="00720E2D" w:rsidRDefault="009906D4" w:rsidP="009906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0E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Выполнено хоз. способом</w:t>
            </w:r>
          </w:p>
        </w:tc>
      </w:tr>
      <w:tr w:rsidR="009906D4" w:rsidRPr="00720E2D" w:rsidTr="009906D4">
        <w:trPr>
          <w:trHeight w:val="61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6D4" w:rsidRPr="00720E2D" w:rsidRDefault="009906D4" w:rsidP="009906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0E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6D4" w:rsidRPr="00720E2D" w:rsidRDefault="009906D4" w:rsidP="009906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0E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Установка расходомера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6D4" w:rsidRPr="00720E2D" w:rsidRDefault="009906D4" w:rsidP="009906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0E2D">
              <w:rPr>
                <w:rFonts w:ascii="Times New Roman" w:hAnsi="Times New Roman" w:cs="Times New Roman"/>
                <w:sz w:val="18"/>
                <w:szCs w:val="18"/>
              </w:rPr>
              <w:t>г. Краснодар,            пос. Белозерный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06D4" w:rsidRPr="00720E2D" w:rsidRDefault="009906D4" w:rsidP="009906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0E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Установка расходомера сто</w:t>
            </w:r>
            <w:r w:rsidRPr="00720E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</w:t>
            </w:r>
            <w:r w:rsidRPr="00720E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ных вод на выпуске в р.Кубань с ОСК в пос. Бел</w:t>
            </w:r>
            <w:r w:rsidRPr="00720E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720E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зерном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906D4" w:rsidRPr="00720E2D" w:rsidRDefault="009906D4" w:rsidP="009906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0E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06D4" w:rsidRPr="00720E2D" w:rsidRDefault="009906D4" w:rsidP="009906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0E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6D4" w:rsidRPr="00720E2D" w:rsidRDefault="009906D4" w:rsidP="009906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0E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выполнено из-за не хватки финансирования</w:t>
            </w:r>
          </w:p>
        </w:tc>
      </w:tr>
      <w:tr w:rsidR="009906D4" w:rsidRPr="00720E2D" w:rsidTr="009906D4">
        <w:trPr>
          <w:trHeight w:val="375"/>
        </w:trPr>
        <w:tc>
          <w:tcPr>
            <w:tcW w:w="58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6D4" w:rsidRPr="00720E2D" w:rsidRDefault="009906D4" w:rsidP="009906D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20E2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6D4" w:rsidRPr="00720E2D" w:rsidRDefault="009906D4" w:rsidP="009906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1 140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6D4" w:rsidRPr="00720E2D" w:rsidRDefault="009906D4" w:rsidP="009906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06D4" w:rsidRPr="00720E2D" w:rsidRDefault="009906D4" w:rsidP="009906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0E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9906D4" w:rsidRDefault="009906D4" w:rsidP="009906D4">
      <w:pPr>
        <w:ind w:firstLine="540"/>
        <w:jc w:val="both"/>
        <w:rPr>
          <w:rFonts w:ascii="Times New Roman" w:hAnsi="Times New Roman" w:cs="Times New Roman"/>
        </w:rPr>
      </w:pPr>
    </w:p>
    <w:p w:rsidR="009906D4" w:rsidRDefault="009906D4" w:rsidP="009906D4">
      <w:pPr>
        <w:ind w:firstLine="540"/>
        <w:jc w:val="both"/>
        <w:rPr>
          <w:rFonts w:ascii="Times New Roman" w:hAnsi="Times New Roman" w:cs="Times New Roman"/>
        </w:rPr>
      </w:pPr>
    </w:p>
    <w:p w:rsidR="009906D4" w:rsidRDefault="009906D4" w:rsidP="009906D4">
      <w:pPr>
        <w:ind w:firstLine="540"/>
        <w:jc w:val="both"/>
        <w:rPr>
          <w:rFonts w:ascii="Times New Roman" w:hAnsi="Times New Roman" w:cs="Times New Roman"/>
        </w:rPr>
      </w:pPr>
    </w:p>
    <w:p w:rsidR="009906D4" w:rsidRDefault="009906D4" w:rsidP="009906D4">
      <w:pPr>
        <w:ind w:firstLine="540"/>
        <w:jc w:val="both"/>
        <w:rPr>
          <w:rFonts w:ascii="Times New Roman" w:hAnsi="Times New Roman" w:cs="Times New Roman"/>
        </w:rPr>
      </w:pPr>
    </w:p>
    <w:p w:rsidR="009906D4" w:rsidRDefault="009906D4" w:rsidP="009906D4">
      <w:pPr>
        <w:pStyle w:val="a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Главный инженер</w:t>
      </w:r>
    </w:p>
    <w:p w:rsidR="009906D4" w:rsidRDefault="009906D4" w:rsidP="009906D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МУП ВКХ «Водоканал»                                                            Р.А.Бориско</w:t>
      </w:r>
    </w:p>
    <w:p w:rsidR="00841509" w:rsidRDefault="00841509" w:rsidP="00576F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841509" w:rsidSect="00A919DF">
      <w:headerReference w:type="default" r:id="rId8"/>
      <w:pgSz w:w="11906" w:h="16838"/>
      <w:pgMar w:top="142" w:right="794" w:bottom="851" w:left="12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1123" w:rsidRDefault="004E1123" w:rsidP="00840263">
      <w:pPr>
        <w:spacing w:after="0" w:line="240" w:lineRule="auto"/>
      </w:pPr>
      <w:r>
        <w:separator/>
      </w:r>
    </w:p>
  </w:endnote>
  <w:endnote w:type="continuationSeparator" w:id="1">
    <w:p w:rsidR="004E1123" w:rsidRDefault="004E1123" w:rsidP="00840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1123" w:rsidRDefault="004E1123" w:rsidP="00840263">
      <w:pPr>
        <w:spacing w:after="0" w:line="240" w:lineRule="auto"/>
      </w:pPr>
      <w:r>
        <w:separator/>
      </w:r>
    </w:p>
  </w:footnote>
  <w:footnote w:type="continuationSeparator" w:id="1">
    <w:p w:rsidR="004E1123" w:rsidRDefault="004E1123" w:rsidP="00840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9DF" w:rsidRDefault="00A919D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A7B5D"/>
    <w:multiLevelType w:val="hybridMultilevel"/>
    <w:tmpl w:val="D3804DDC"/>
    <w:lvl w:ilvl="0" w:tplc="970061F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AB48DD"/>
    <w:multiLevelType w:val="hybridMultilevel"/>
    <w:tmpl w:val="2A1AA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33F3F"/>
    <w:multiLevelType w:val="hybridMultilevel"/>
    <w:tmpl w:val="D4C64720"/>
    <w:lvl w:ilvl="0" w:tplc="6D049F96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733675B"/>
    <w:multiLevelType w:val="hybridMultilevel"/>
    <w:tmpl w:val="64AA529E"/>
    <w:lvl w:ilvl="0" w:tplc="7B6C85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11339F"/>
    <w:multiLevelType w:val="hybridMultilevel"/>
    <w:tmpl w:val="BF524C7A"/>
    <w:lvl w:ilvl="0" w:tplc="C5E8FC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311A8A"/>
    <w:multiLevelType w:val="hybridMultilevel"/>
    <w:tmpl w:val="A1747040"/>
    <w:lvl w:ilvl="0" w:tplc="EAE4BCC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10529F"/>
    <w:multiLevelType w:val="hybridMultilevel"/>
    <w:tmpl w:val="56F2D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357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54D64"/>
    <w:rsid w:val="00010032"/>
    <w:rsid w:val="00015218"/>
    <w:rsid w:val="00032883"/>
    <w:rsid w:val="00040A76"/>
    <w:rsid w:val="00054E1E"/>
    <w:rsid w:val="00060E4A"/>
    <w:rsid w:val="00061334"/>
    <w:rsid w:val="000754E9"/>
    <w:rsid w:val="000B651F"/>
    <w:rsid w:val="000B7EBD"/>
    <w:rsid w:val="000D6DE7"/>
    <w:rsid w:val="000D7DF8"/>
    <w:rsid w:val="000E492A"/>
    <w:rsid w:val="000E663B"/>
    <w:rsid w:val="000E6658"/>
    <w:rsid w:val="001249CC"/>
    <w:rsid w:val="00172AE2"/>
    <w:rsid w:val="001963A7"/>
    <w:rsid w:val="001A239F"/>
    <w:rsid w:val="001C3F81"/>
    <w:rsid w:val="001E61D3"/>
    <w:rsid w:val="001F0B11"/>
    <w:rsid w:val="001F530E"/>
    <w:rsid w:val="00206361"/>
    <w:rsid w:val="00210312"/>
    <w:rsid w:val="0022112C"/>
    <w:rsid w:val="002244A2"/>
    <w:rsid w:val="00254A94"/>
    <w:rsid w:val="00270E0C"/>
    <w:rsid w:val="00275AD7"/>
    <w:rsid w:val="00295574"/>
    <w:rsid w:val="0029675C"/>
    <w:rsid w:val="002A3BBC"/>
    <w:rsid w:val="002A43AC"/>
    <w:rsid w:val="002B55B1"/>
    <w:rsid w:val="002B7167"/>
    <w:rsid w:val="002E666E"/>
    <w:rsid w:val="003212D3"/>
    <w:rsid w:val="00333657"/>
    <w:rsid w:val="003465ED"/>
    <w:rsid w:val="00347423"/>
    <w:rsid w:val="00370AAE"/>
    <w:rsid w:val="00393C9E"/>
    <w:rsid w:val="003B67C2"/>
    <w:rsid w:val="003C0A50"/>
    <w:rsid w:val="003C5940"/>
    <w:rsid w:val="003F3320"/>
    <w:rsid w:val="0040697F"/>
    <w:rsid w:val="00431323"/>
    <w:rsid w:val="00434FBE"/>
    <w:rsid w:val="00435A00"/>
    <w:rsid w:val="00435A6E"/>
    <w:rsid w:val="0044629F"/>
    <w:rsid w:val="004574C6"/>
    <w:rsid w:val="00467F60"/>
    <w:rsid w:val="00470A53"/>
    <w:rsid w:val="004909EE"/>
    <w:rsid w:val="004A1648"/>
    <w:rsid w:val="004A5EDF"/>
    <w:rsid w:val="004C0544"/>
    <w:rsid w:val="004C3613"/>
    <w:rsid w:val="004E1123"/>
    <w:rsid w:val="004F0522"/>
    <w:rsid w:val="004F3938"/>
    <w:rsid w:val="00526CE4"/>
    <w:rsid w:val="00531E42"/>
    <w:rsid w:val="005726A1"/>
    <w:rsid w:val="005753E3"/>
    <w:rsid w:val="00576FB5"/>
    <w:rsid w:val="00595F07"/>
    <w:rsid w:val="005A39A5"/>
    <w:rsid w:val="005B1A76"/>
    <w:rsid w:val="005C4471"/>
    <w:rsid w:val="005D67CE"/>
    <w:rsid w:val="00606607"/>
    <w:rsid w:val="0061563F"/>
    <w:rsid w:val="00626E5D"/>
    <w:rsid w:val="0062719F"/>
    <w:rsid w:val="00643EAE"/>
    <w:rsid w:val="0064573A"/>
    <w:rsid w:val="00657766"/>
    <w:rsid w:val="0066341F"/>
    <w:rsid w:val="00670168"/>
    <w:rsid w:val="00671D13"/>
    <w:rsid w:val="00686F7D"/>
    <w:rsid w:val="006B4475"/>
    <w:rsid w:val="006C1CBB"/>
    <w:rsid w:val="006D24B1"/>
    <w:rsid w:val="006E2B7D"/>
    <w:rsid w:val="006F1490"/>
    <w:rsid w:val="00704C07"/>
    <w:rsid w:val="00723667"/>
    <w:rsid w:val="00731981"/>
    <w:rsid w:val="007349D3"/>
    <w:rsid w:val="00752861"/>
    <w:rsid w:val="00757A5C"/>
    <w:rsid w:val="00762495"/>
    <w:rsid w:val="007736A8"/>
    <w:rsid w:val="00774E97"/>
    <w:rsid w:val="007D62B7"/>
    <w:rsid w:val="007F5035"/>
    <w:rsid w:val="007F5A78"/>
    <w:rsid w:val="00840263"/>
    <w:rsid w:val="00841509"/>
    <w:rsid w:val="00852FB1"/>
    <w:rsid w:val="00862BDB"/>
    <w:rsid w:val="00884871"/>
    <w:rsid w:val="008B3094"/>
    <w:rsid w:val="008C27EF"/>
    <w:rsid w:val="008C5404"/>
    <w:rsid w:val="008D2DE2"/>
    <w:rsid w:val="008F64D9"/>
    <w:rsid w:val="0090046E"/>
    <w:rsid w:val="009036CD"/>
    <w:rsid w:val="00907861"/>
    <w:rsid w:val="009125C0"/>
    <w:rsid w:val="00937B7D"/>
    <w:rsid w:val="00941D0D"/>
    <w:rsid w:val="00942AC6"/>
    <w:rsid w:val="00952A07"/>
    <w:rsid w:val="00962095"/>
    <w:rsid w:val="009641AB"/>
    <w:rsid w:val="00971385"/>
    <w:rsid w:val="00973117"/>
    <w:rsid w:val="00973D2A"/>
    <w:rsid w:val="009906D4"/>
    <w:rsid w:val="00995234"/>
    <w:rsid w:val="009A03C4"/>
    <w:rsid w:val="009B189E"/>
    <w:rsid w:val="009B590F"/>
    <w:rsid w:val="009C36BA"/>
    <w:rsid w:val="009E0923"/>
    <w:rsid w:val="009F01CB"/>
    <w:rsid w:val="009F5038"/>
    <w:rsid w:val="00A06817"/>
    <w:rsid w:val="00A077BE"/>
    <w:rsid w:val="00A332C6"/>
    <w:rsid w:val="00A33713"/>
    <w:rsid w:val="00A46B45"/>
    <w:rsid w:val="00A50946"/>
    <w:rsid w:val="00A71ACC"/>
    <w:rsid w:val="00A83177"/>
    <w:rsid w:val="00A90912"/>
    <w:rsid w:val="00A919DF"/>
    <w:rsid w:val="00A9604D"/>
    <w:rsid w:val="00AD57F1"/>
    <w:rsid w:val="00AE6FAA"/>
    <w:rsid w:val="00AF471B"/>
    <w:rsid w:val="00B01C8E"/>
    <w:rsid w:val="00B252EC"/>
    <w:rsid w:val="00B36C38"/>
    <w:rsid w:val="00B53459"/>
    <w:rsid w:val="00B54D64"/>
    <w:rsid w:val="00B75F32"/>
    <w:rsid w:val="00B84194"/>
    <w:rsid w:val="00B91847"/>
    <w:rsid w:val="00BA310C"/>
    <w:rsid w:val="00BC2544"/>
    <w:rsid w:val="00BC45FB"/>
    <w:rsid w:val="00BE0523"/>
    <w:rsid w:val="00BF54FB"/>
    <w:rsid w:val="00C07DCE"/>
    <w:rsid w:val="00C26217"/>
    <w:rsid w:val="00C34662"/>
    <w:rsid w:val="00C37900"/>
    <w:rsid w:val="00C74198"/>
    <w:rsid w:val="00C8181F"/>
    <w:rsid w:val="00C874EC"/>
    <w:rsid w:val="00C91F1E"/>
    <w:rsid w:val="00C94220"/>
    <w:rsid w:val="00CD0A14"/>
    <w:rsid w:val="00CD39B9"/>
    <w:rsid w:val="00D001DC"/>
    <w:rsid w:val="00D23206"/>
    <w:rsid w:val="00D250C2"/>
    <w:rsid w:val="00D3056A"/>
    <w:rsid w:val="00D35FB9"/>
    <w:rsid w:val="00D44F1C"/>
    <w:rsid w:val="00D45757"/>
    <w:rsid w:val="00D534E9"/>
    <w:rsid w:val="00D5685E"/>
    <w:rsid w:val="00D6476C"/>
    <w:rsid w:val="00D73971"/>
    <w:rsid w:val="00D74FD2"/>
    <w:rsid w:val="00D8015D"/>
    <w:rsid w:val="00D811C2"/>
    <w:rsid w:val="00DA1D27"/>
    <w:rsid w:val="00DA473A"/>
    <w:rsid w:val="00DA758F"/>
    <w:rsid w:val="00DE1DD8"/>
    <w:rsid w:val="00DF1C95"/>
    <w:rsid w:val="00DF35E1"/>
    <w:rsid w:val="00DF766C"/>
    <w:rsid w:val="00E03B52"/>
    <w:rsid w:val="00E077A9"/>
    <w:rsid w:val="00E50AF4"/>
    <w:rsid w:val="00E52C0D"/>
    <w:rsid w:val="00E54C92"/>
    <w:rsid w:val="00E56CDD"/>
    <w:rsid w:val="00E608E7"/>
    <w:rsid w:val="00E6332C"/>
    <w:rsid w:val="00E772AF"/>
    <w:rsid w:val="00EA1CE1"/>
    <w:rsid w:val="00EB2D6C"/>
    <w:rsid w:val="00EC1B65"/>
    <w:rsid w:val="00EE06D4"/>
    <w:rsid w:val="00EE302C"/>
    <w:rsid w:val="00EF667E"/>
    <w:rsid w:val="00F10692"/>
    <w:rsid w:val="00F13241"/>
    <w:rsid w:val="00F3279C"/>
    <w:rsid w:val="00F32C5B"/>
    <w:rsid w:val="00F34AB2"/>
    <w:rsid w:val="00F37DC2"/>
    <w:rsid w:val="00F43D95"/>
    <w:rsid w:val="00F8425F"/>
    <w:rsid w:val="00F90111"/>
    <w:rsid w:val="00FA5F9C"/>
    <w:rsid w:val="00FC60F6"/>
    <w:rsid w:val="00FD511C"/>
    <w:rsid w:val="00FE0E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n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F1E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4573A"/>
    <w:pPr>
      <w:ind w:left="720"/>
    </w:pPr>
  </w:style>
  <w:style w:type="character" w:styleId="a4">
    <w:name w:val="Placeholder Text"/>
    <w:basedOn w:val="a0"/>
    <w:uiPriority w:val="99"/>
    <w:semiHidden/>
    <w:rsid w:val="00054E1E"/>
    <w:rPr>
      <w:color w:val="808080"/>
    </w:rPr>
  </w:style>
  <w:style w:type="paragraph" w:styleId="a5">
    <w:name w:val="Balloon Text"/>
    <w:basedOn w:val="a"/>
    <w:link w:val="a6"/>
    <w:uiPriority w:val="99"/>
    <w:semiHidden/>
    <w:rsid w:val="00054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4E1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F3279C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99"/>
    <w:qFormat/>
    <w:rsid w:val="00852FB1"/>
    <w:rPr>
      <w:rFonts w:cs="Calibri"/>
    </w:rPr>
  </w:style>
  <w:style w:type="paragraph" w:styleId="a9">
    <w:name w:val="header"/>
    <w:basedOn w:val="a"/>
    <w:link w:val="aa"/>
    <w:uiPriority w:val="99"/>
    <w:rsid w:val="00840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40263"/>
  </w:style>
  <w:style w:type="paragraph" w:styleId="ab">
    <w:name w:val="footer"/>
    <w:basedOn w:val="a"/>
    <w:link w:val="ac"/>
    <w:uiPriority w:val="99"/>
    <w:semiHidden/>
    <w:rsid w:val="00840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40263"/>
  </w:style>
  <w:style w:type="character" w:styleId="ad">
    <w:name w:val="line number"/>
    <w:basedOn w:val="a0"/>
    <w:uiPriority w:val="99"/>
    <w:semiHidden/>
    <w:rsid w:val="004574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n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F1E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4573A"/>
    <w:pPr>
      <w:ind w:left="720"/>
    </w:pPr>
  </w:style>
  <w:style w:type="character" w:styleId="a4">
    <w:name w:val="Placeholder Text"/>
    <w:basedOn w:val="a0"/>
    <w:uiPriority w:val="99"/>
    <w:semiHidden/>
    <w:rsid w:val="00054E1E"/>
    <w:rPr>
      <w:color w:val="808080"/>
    </w:rPr>
  </w:style>
  <w:style w:type="paragraph" w:styleId="a5">
    <w:name w:val="Balloon Text"/>
    <w:basedOn w:val="a"/>
    <w:link w:val="a6"/>
    <w:uiPriority w:val="99"/>
    <w:semiHidden/>
    <w:rsid w:val="00054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4E1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F3279C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99"/>
    <w:qFormat/>
    <w:rsid w:val="00852FB1"/>
    <w:rPr>
      <w:rFonts w:cs="Calibri"/>
    </w:rPr>
  </w:style>
  <w:style w:type="paragraph" w:styleId="a9">
    <w:name w:val="header"/>
    <w:basedOn w:val="a"/>
    <w:link w:val="aa"/>
    <w:uiPriority w:val="99"/>
    <w:rsid w:val="00840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40263"/>
  </w:style>
  <w:style w:type="paragraph" w:styleId="ab">
    <w:name w:val="footer"/>
    <w:basedOn w:val="a"/>
    <w:link w:val="ac"/>
    <w:uiPriority w:val="99"/>
    <w:semiHidden/>
    <w:rsid w:val="00840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40263"/>
  </w:style>
  <w:style w:type="character" w:styleId="ad">
    <w:name w:val="line number"/>
    <w:basedOn w:val="a0"/>
    <w:uiPriority w:val="99"/>
    <w:semiHidden/>
    <w:rsid w:val="004574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4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11</Pages>
  <Words>3100</Words>
  <Characters>17673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o.kuzovleva</cp:lastModifiedBy>
  <cp:revision>8</cp:revision>
  <cp:lastPrinted>2013-12-19T11:11:00Z</cp:lastPrinted>
  <dcterms:created xsi:type="dcterms:W3CDTF">2013-11-14T10:35:00Z</dcterms:created>
  <dcterms:modified xsi:type="dcterms:W3CDTF">2013-12-19T12:19:00Z</dcterms:modified>
</cp:coreProperties>
</file>