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</w:t>
      </w:r>
      <w:bookmarkStart w:id="0" w:name="_GoBack"/>
      <w:bookmarkEnd w:id="0"/>
      <w:r w:rsidRPr="005D3738">
        <w:rPr>
          <w:rFonts w:ascii="Times New Roman" w:hAnsi="Times New Roman" w:cs="Times New Roman"/>
          <w:bCs/>
          <w:color w:val="26282F"/>
        </w:rPr>
        <w:t>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C96762">
        <w:rPr>
          <w:rFonts w:ascii="Times New Roman" w:hAnsi="Times New Roman" w:cs="Times New Roman"/>
          <w:bCs/>
          <w:color w:val="26282F"/>
        </w:rPr>
        <w:t>3</w:t>
      </w:r>
      <w:r>
        <w:rPr>
          <w:rFonts w:ascii="Times New Roman" w:hAnsi="Times New Roman" w:cs="Times New Roman"/>
          <w:bCs/>
          <w:color w:val="26282F"/>
        </w:rPr>
        <w:t>-й квартал 201</w:t>
      </w:r>
      <w:r w:rsidR="00A33E09">
        <w:rPr>
          <w:rFonts w:ascii="Times New Roman" w:hAnsi="Times New Roman" w:cs="Times New Roman"/>
          <w:bCs/>
          <w:color w:val="26282F"/>
        </w:rPr>
        <w:t>6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337BD"/>
    <w:rsid w:val="00247EC7"/>
    <w:rsid w:val="00253C89"/>
    <w:rsid w:val="0026140D"/>
    <w:rsid w:val="002E0A37"/>
    <w:rsid w:val="00303D7B"/>
    <w:rsid w:val="0035613E"/>
    <w:rsid w:val="003931DC"/>
    <w:rsid w:val="003B1E9C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8688E"/>
    <w:rsid w:val="00C96762"/>
    <w:rsid w:val="00CB0A11"/>
    <w:rsid w:val="00CB3389"/>
    <w:rsid w:val="00CC326F"/>
    <w:rsid w:val="00CD1F4C"/>
    <w:rsid w:val="00D70B80"/>
    <w:rsid w:val="00D80CCF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Есауленко Наталья Анатольевна</cp:lastModifiedBy>
  <cp:revision>10</cp:revision>
  <cp:lastPrinted>2015-07-14T13:49:00Z</cp:lastPrinted>
  <dcterms:created xsi:type="dcterms:W3CDTF">2014-07-24T07:45:00Z</dcterms:created>
  <dcterms:modified xsi:type="dcterms:W3CDTF">2016-09-29T06:52:00Z</dcterms:modified>
</cp:coreProperties>
</file>