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157" w:rsidRPr="009A2B52" w:rsidRDefault="00DD4157" w:rsidP="00DD4157">
      <w:pPr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A2B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СОСТАВ</w:t>
      </w:r>
      <w:r w:rsidRPr="009A2B5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Pr="009A2B5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Комиссии по соблюдению требований к служебному поведению </w:t>
      </w:r>
    </w:p>
    <w:p w:rsidR="00DD4157" w:rsidRPr="009A2B52" w:rsidRDefault="00DD4157" w:rsidP="00DD4157">
      <w:pPr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9A2B5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муниципальных служащих администрации муниципального образования город Краснодар и урегулированию конфликта интересов</w:t>
      </w:r>
    </w:p>
    <w:p w:rsidR="00DD4157" w:rsidRPr="00DD4157" w:rsidRDefault="00DD4157" w:rsidP="00DD4157">
      <w:pPr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Y="221"/>
        <w:tblW w:w="9747" w:type="dxa"/>
        <w:tblLayout w:type="fixed"/>
        <w:tblLook w:val="0000" w:firstRow="0" w:lastRow="0" w:firstColumn="0" w:lastColumn="0" w:noHBand="0" w:noVBand="0"/>
      </w:tblPr>
      <w:tblGrid>
        <w:gridCol w:w="3500"/>
        <w:gridCol w:w="280"/>
        <w:gridCol w:w="5967"/>
      </w:tblGrid>
      <w:tr w:rsidR="00DD4157" w:rsidRPr="009A2B52" w:rsidTr="008F44EB">
        <w:tc>
          <w:tcPr>
            <w:tcW w:w="3500" w:type="dxa"/>
          </w:tcPr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Косенко</w:t>
            </w:r>
          </w:p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Викторович</w:t>
            </w:r>
          </w:p>
        </w:tc>
        <w:tc>
          <w:tcPr>
            <w:tcW w:w="280" w:type="dxa"/>
          </w:tcPr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67" w:type="dxa"/>
          </w:tcPr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5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образования город Краснодар, 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A2B52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</w:tr>
      <w:tr w:rsidR="00DD4157" w:rsidRPr="009A2B52" w:rsidTr="008F44EB">
        <w:tc>
          <w:tcPr>
            <w:tcW w:w="3500" w:type="dxa"/>
          </w:tcPr>
          <w:p w:rsidR="00DD4157" w:rsidRPr="00DD4157" w:rsidRDefault="00DD4157" w:rsidP="008F44E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</w:tcPr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157" w:rsidRPr="009A2B52" w:rsidTr="008F44EB">
        <w:tc>
          <w:tcPr>
            <w:tcW w:w="3500" w:type="dxa"/>
          </w:tcPr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Тушев</w:t>
            </w:r>
          </w:p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Александрович</w:t>
            </w:r>
          </w:p>
        </w:tc>
        <w:tc>
          <w:tcPr>
            <w:tcW w:w="280" w:type="dxa"/>
          </w:tcPr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67" w:type="dxa"/>
          </w:tcPr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начальник управления кадровой политики и муниципальной службы администрации муниципального образования город Краснодар</w:t>
            </w:r>
            <w:r w:rsidRPr="009A2B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заместитель председателя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</w:t>
            </w:r>
            <w:r w:rsidRPr="009A2B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омиссии</w:t>
            </w:r>
          </w:p>
        </w:tc>
      </w:tr>
      <w:tr w:rsidR="00DD4157" w:rsidRPr="009A2B52" w:rsidTr="008F44EB">
        <w:tc>
          <w:tcPr>
            <w:tcW w:w="3500" w:type="dxa"/>
          </w:tcPr>
          <w:p w:rsidR="00DD4157" w:rsidRPr="00DD4157" w:rsidRDefault="00DD4157" w:rsidP="008F44E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</w:tcPr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157" w:rsidRPr="009A2B52" w:rsidTr="008F44EB">
        <w:tc>
          <w:tcPr>
            <w:tcW w:w="3500" w:type="dxa"/>
          </w:tcPr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52">
              <w:rPr>
                <w:rFonts w:ascii="Times New Roman" w:hAnsi="Times New Roman" w:cs="Times New Roman"/>
                <w:sz w:val="28"/>
                <w:szCs w:val="28"/>
              </w:rPr>
              <w:t>Терехов</w:t>
            </w:r>
          </w:p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52">
              <w:rPr>
                <w:rFonts w:ascii="Times New Roman" w:hAnsi="Times New Roman" w:cs="Times New Roman"/>
                <w:sz w:val="28"/>
                <w:szCs w:val="28"/>
              </w:rPr>
              <w:t>Сергей Васильевич</w:t>
            </w:r>
          </w:p>
        </w:tc>
        <w:tc>
          <w:tcPr>
            <w:tcW w:w="280" w:type="dxa"/>
          </w:tcPr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67" w:type="dxa"/>
          </w:tcPr>
          <w:p w:rsidR="00DD4157" w:rsidRPr="009A2B52" w:rsidRDefault="00C475B8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  <w:r w:rsidR="00DD4157" w:rsidRPr="009A2B52">
              <w:rPr>
                <w:rFonts w:ascii="Times New Roman" w:hAnsi="Times New Roman" w:cs="Times New Roman"/>
                <w:sz w:val="28"/>
                <w:szCs w:val="28"/>
              </w:rPr>
              <w:t xml:space="preserve"> отдела муниципальной службы управления кадровой политики и муниципальной службы администрации муниципального образования город Краснодар, секретарь </w:t>
            </w:r>
            <w:r w:rsidR="00DD415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D4157" w:rsidRPr="009A2B52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  <w:bookmarkStart w:id="0" w:name="_GoBack"/>
            <w:bookmarkEnd w:id="0"/>
          </w:p>
        </w:tc>
      </w:tr>
      <w:tr w:rsidR="00DD4157" w:rsidRPr="009A2B52" w:rsidTr="008F44EB">
        <w:tc>
          <w:tcPr>
            <w:tcW w:w="3500" w:type="dxa"/>
          </w:tcPr>
          <w:p w:rsidR="00DD4157" w:rsidRPr="00FD230E" w:rsidRDefault="00DD4157" w:rsidP="008F44E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4157" w:rsidRPr="00FD230E" w:rsidRDefault="00DD4157" w:rsidP="008F44E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" w:type="dxa"/>
          </w:tcPr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</w:tcPr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157" w:rsidRPr="009A2B52" w:rsidTr="008F44EB">
        <w:tc>
          <w:tcPr>
            <w:tcW w:w="9747" w:type="dxa"/>
            <w:gridSpan w:val="3"/>
          </w:tcPr>
          <w:p w:rsidR="00DD4157" w:rsidRPr="009A2B52" w:rsidRDefault="00DD4157" w:rsidP="008F44EB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9A2B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9A2B52">
              <w:rPr>
                <w:rFonts w:ascii="Times New Roman" w:hAnsi="Times New Roman" w:cs="Times New Roman"/>
                <w:bCs/>
                <w:sz w:val="28"/>
                <w:szCs w:val="28"/>
              </w:rPr>
              <w:t>омиссии:</w:t>
            </w:r>
          </w:p>
        </w:tc>
      </w:tr>
      <w:tr w:rsidR="00DD4157" w:rsidRPr="00690535" w:rsidTr="008F44EB">
        <w:tc>
          <w:tcPr>
            <w:tcW w:w="3500" w:type="dxa"/>
          </w:tcPr>
          <w:p w:rsidR="00DD4157" w:rsidRPr="00DD4157" w:rsidRDefault="00DD4157" w:rsidP="008F44E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" w:type="dxa"/>
          </w:tcPr>
          <w:p w:rsidR="00DD4157" w:rsidRPr="00690535" w:rsidRDefault="00DD4157" w:rsidP="008F44E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67" w:type="dxa"/>
          </w:tcPr>
          <w:p w:rsidR="00DD4157" w:rsidRPr="00690535" w:rsidRDefault="00DD4157" w:rsidP="008F44E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D4157" w:rsidRPr="009A2B52" w:rsidTr="008F44EB">
        <w:tc>
          <w:tcPr>
            <w:tcW w:w="3500" w:type="dxa"/>
          </w:tcPr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52">
              <w:rPr>
                <w:rFonts w:ascii="Times New Roman" w:hAnsi="Times New Roman" w:cs="Times New Roman"/>
                <w:sz w:val="28"/>
                <w:szCs w:val="28"/>
              </w:rPr>
              <w:t xml:space="preserve">Гетманцев </w:t>
            </w:r>
          </w:p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52">
              <w:rPr>
                <w:rFonts w:ascii="Times New Roman" w:hAnsi="Times New Roman" w:cs="Times New Roman"/>
                <w:sz w:val="28"/>
                <w:szCs w:val="28"/>
              </w:rPr>
              <w:t>Константин Владимирович</w:t>
            </w:r>
          </w:p>
        </w:tc>
        <w:tc>
          <w:tcPr>
            <w:tcW w:w="280" w:type="dxa"/>
          </w:tcPr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67" w:type="dxa"/>
          </w:tcPr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52">
              <w:rPr>
                <w:rFonts w:ascii="Times New Roman" w:hAnsi="Times New Roman" w:cs="Times New Roman"/>
                <w:sz w:val="28"/>
                <w:szCs w:val="28"/>
              </w:rPr>
              <w:t>кандидат экономических наук, доцент кафедры организации и планирования местного развития факультета управления и психологии ФГБОУ ПО «Кубанский государственный университет» (по согласованию)</w:t>
            </w:r>
          </w:p>
        </w:tc>
      </w:tr>
      <w:tr w:rsidR="00DD4157" w:rsidRPr="00CD3C66" w:rsidTr="002E6602">
        <w:trPr>
          <w:trHeight w:val="254"/>
        </w:trPr>
        <w:tc>
          <w:tcPr>
            <w:tcW w:w="3500" w:type="dxa"/>
          </w:tcPr>
          <w:p w:rsidR="00DD4157" w:rsidRPr="00CD3C66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157" w:rsidRPr="00CD3C66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DD4157" w:rsidRPr="00CD3C66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</w:tcPr>
          <w:p w:rsidR="00DD4157" w:rsidRPr="00CD3C66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157" w:rsidRPr="00CD3C66" w:rsidTr="002E6602">
        <w:trPr>
          <w:trHeight w:val="1246"/>
        </w:trPr>
        <w:tc>
          <w:tcPr>
            <w:tcW w:w="3500" w:type="dxa"/>
          </w:tcPr>
          <w:p w:rsidR="00DD4157" w:rsidRPr="00CD3C66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C66">
              <w:rPr>
                <w:rFonts w:ascii="Times New Roman" w:hAnsi="Times New Roman" w:cs="Times New Roman"/>
                <w:sz w:val="28"/>
                <w:szCs w:val="28"/>
              </w:rPr>
              <w:t>Егорова</w:t>
            </w:r>
          </w:p>
          <w:p w:rsidR="00DD4157" w:rsidRPr="00CD3C66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C66">
              <w:rPr>
                <w:rFonts w:ascii="Times New Roman" w:hAnsi="Times New Roman" w:cs="Times New Roman"/>
                <w:sz w:val="28"/>
                <w:szCs w:val="28"/>
              </w:rPr>
              <w:t>Милена Йолевна</w:t>
            </w:r>
          </w:p>
        </w:tc>
        <w:tc>
          <w:tcPr>
            <w:tcW w:w="280" w:type="dxa"/>
          </w:tcPr>
          <w:p w:rsidR="00DD4157" w:rsidRPr="00CD3C66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C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67" w:type="dxa"/>
          </w:tcPr>
          <w:p w:rsidR="00DD4157" w:rsidRPr="00CD3C66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C66">
              <w:rPr>
                <w:rFonts w:ascii="Times New Roman" w:hAnsi="Times New Roman" w:cs="Times New Roman"/>
                <w:sz w:val="28"/>
                <w:szCs w:val="28"/>
              </w:rPr>
              <w:t>директор правового департамента администрации муниципального образования город Крас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нодар</w:t>
            </w:r>
          </w:p>
        </w:tc>
      </w:tr>
      <w:tr w:rsidR="00DD4157" w:rsidRPr="009A2B52" w:rsidTr="002E6602">
        <w:tc>
          <w:tcPr>
            <w:tcW w:w="3500" w:type="dxa"/>
          </w:tcPr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</w:tcPr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157" w:rsidRPr="009A2B52" w:rsidTr="008F44EB">
        <w:tc>
          <w:tcPr>
            <w:tcW w:w="3500" w:type="dxa"/>
          </w:tcPr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52">
              <w:rPr>
                <w:rFonts w:ascii="Times New Roman" w:hAnsi="Times New Roman" w:cs="Times New Roman"/>
                <w:sz w:val="28"/>
                <w:szCs w:val="28"/>
              </w:rPr>
              <w:t xml:space="preserve">Карасёв </w:t>
            </w:r>
          </w:p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52">
              <w:rPr>
                <w:rFonts w:ascii="Times New Roman" w:hAnsi="Times New Roman" w:cs="Times New Roman"/>
                <w:sz w:val="28"/>
                <w:szCs w:val="28"/>
              </w:rPr>
              <w:t>Валерий Вадимович</w:t>
            </w:r>
          </w:p>
        </w:tc>
        <w:tc>
          <w:tcPr>
            <w:tcW w:w="280" w:type="dxa"/>
          </w:tcPr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67" w:type="dxa"/>
          </w:tcPr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52"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муниципального образования город Краснодар</w:t>
            </w:r>
          </w:p>
        </w:tc>
      </w:tr>
      <w:tr w:rsidR="00DD4157" w:rsidRPr="009A2B52" w:rsidTr="008F44EB">
        <w:tc>
          <w:tcPr>
            <w:tcW w:w="3500" w:type="dxa"/>
          </w:tcPr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</w:tcPr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157" w:rsidRPr="009A2B52" w:rsidTr="008F44EB">
        <w:tc>
          <w:tcPr>
            <w:tcW w:w="3500" w:type="dxa"/>
          </w:tcPr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52">
              <w:rPr>
                <w:rFonts w:ascii="Times New Roman" w:hAnsi="Times New Roman" w:cs="Times New Roman"/>
                <w:sz w:val="28"/>
                <w:szCs w:val="28"/>
              </w:rPr>
              <w:t xml:space="preserve">Мясникова </w:t>
            </w:r>
          </w:p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Татьяна Алексеевна</w:t>
            </w:r>
          </w:p>
        </w:tc>
        <w:tc>
          <w:tcPr>
            <w:tcW w:w="280" w:type="dxa"/>
          </w:tcPr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967" w:type="dxa"/>
          </w:tcPr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52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экономических наук, доцент кафедры </w:t>
            </w:r>
            <w:r w:rsidRPr="009A2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государственного и муниципального управления, заместитель декана по научной работе  факультета управления и психологии                   ФГБОУ ПО «Кубанский государственный университет» (по согласованию)</w:t>
            </w:r>
          </w:p>
        </w:tc>
      </w:tr>
      <w:tr w:rsidR="00DD4157" w:rsidRPr="009A2B52" w:rsidTr="008F44EB">
        <w:tc>
          <w:tcPr>
            <w:tcW w:w="3500" w:type="dxa"/>
          </w:tcPr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</w:tcPr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157" w:rsidRPr="009A2B52" w:rsidTr="008F44EB">
        <w:trPr>
          <w:trHeight w:val="254"/>
        </w:trPr>
        <w:tc>
          <w:tcPr>
            <w:tcW w:w="3500" w:type="dxa"/>
          </w:tcPr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52">
              <w:rPr>
                <w:rFonts w:ascii="Times New Roman" w:hAnsi="Times New Roman" w:cs="Times New Roman"/>
                <w:sz w:val="28"/>
                <w:szCs w:val="28"/>
              </w:rPr>
              <w:t>Стабровская</w:t>
            </w:r>
          </w:p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52">
              <w:rPr>
                <w:rFonts w:ascii="Times New Roman" w:hAnsi="Times New Roman" w:cs="Times New Roman"/>
                <w:sz w:val="28"/>
                <w:szCs w:val="28"/>
              </w:rPr>
              <w:t>Анжела Александровна</w:t>
            </w:r>
          </w:p>
        </w:tc>
        <w:tc>
          <w:tcPr>
            <w:tcW w:w="280" w:type="dxa"/>
          </w:tcPr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B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67" w:type="dxa"/>
          </w:tcPr>
          <w:p w:rsidR="00DD4157" w:rsidRPr="009A2B52" w:rsidRDefault="00DD4157" w:rsidP="008F4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управления, </w:t>
            </w:r>
            <w:r w:rsidRPr="009A2B52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управления кадровой политики и муниципальной службы администрации муниципального образования город Краснодар</w:t>
            </w:r>
          </w:p>
        </w:tc>
      </w:tr>
    </w:tbl>
    <w:p w:rsidR="00AA1904" w:rsidRDefault="00AA1904" w:rsidP="004401D5">
      <w:pPr>
        <w:tabs>
          <w:tab w:val="left" w:pos="709"/>
        </w:tabs>
        <w:spacing w:after="1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A1904" w:rsidSect="000F3E0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24D" w:rsidRDefault="00DA224D" w:rsidP="00062280">
      <w:r>
        <w:separator/>
      </w:r>
    </w:p>
  </w:endnote>
  <w:endnote w:type="continuationSeparator" w:id="0">
    <w:p w:rsidR="00DA224D" w:rsidRDefault="00DA224D" w:rsidP="0006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24D" w:rsidRDefault="00DA224D" w:rsidP="00062280">
      <w:r>
        <w:separator/>
      </w:r>
    </w:p>
  </w:footnote>
  <w:footnote w:type="continuationSeparator" w:id="0">
    <w:p w:rsidR="00DA224D" w:rsidRDefault="00DA224D" w:rsidP="00062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33502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C6260" w:rsidRPr="00062280" w:rsidRDefault="003C6260" w:rsidP="0006228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622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6228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622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475B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622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C6260" w:rsidRDefault="003C626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EA"/>
    <w:rsid w:val="00062280"/>
    <w:rsid w:val="000825D3"/>
    <w:rsid w:val="000909DB"/>
    <w:rsid w:val="000C0849"/>
    <w:rsid w:val="000D61C0"/>
    <w:rsid w:val="000F3E0E"/>
    <w:rsid w:val="001B5969"/>
    <w:rsid w:val="001B5AEC"/>
    <w:rsid w:val="001E0132"/>
    <w:rsid w:val="00254141"/>
    <w:rsid w:val="00256C0C"/>
    <w:rsid w:val="00275357"/>
    <w:rsid w:val="002E6602"/>
    <w:rsid w:val="00316579"/>
    <w:rsid w:val="00376CA6"/>
    <w:rsid w:val="00381891"/>
    <w:rsid w:val="003C6260"/>
    <w:rsid w:val="00437965"/>
    <w:rsid w:val="004401D5"/>
    <w:rsid w:val="004745D8"/>
    <w:rsid w:val="00494BDA"/>
    <w:rsid w:val="004C70E0"/>
    <w:rsid w:val="004E7E73"/>
    <w:rsid w:val="005247B0"/>
    <w:rsid w:val="005736D7"/>
    <w:rsid w:val="00582C65"/>
    <w:rsid w:val="00593471"/>
    <w:rsid w:val="00596789"/>
    <w:rsid w:val="005A4DD7"/>
    <w:rsid w:val="005F4F17"/>
    <w:rsid w:val="00647EA0"/>
    <w:rsid w:val="00663787"/>
    <w:rsid w:val="006B180E"/>
    <w:rsid w:val="006D2D89"/>
    <w:rsid w:val="007159EA"/>
    <w:rsid w:val="00733813"/>
    <w:rsid w:val="007615B7"/>
    <w:rsid w:val="007973C8"/>
    <w:rsid w:val="00840BB3"/>
    <w:rsid w:val="00853791"/>
    <w:rsid w:val="00897AD7"/>
    <w:rsid w:val="008F6582"/>
    <w:rsid w:val="009667B4"/>
    <w:rsid w:val="00976B3F"/>
    <w:rsid w:val="00984632"/>
    <w:rsid w:val="00994B6C"/>
    <w:rsid w:val="009A1FFE"/>
    <w:rsid w:val="009D7DF5"/>
    <w:rsid w:val="00A95348"/>
    <w:rsid w:val="00AA1904"/>
    <w:rsid w:val="00AC1322"/>
    <w:rsid w:val="00AF2406"/>
    <w:rsid w:val="00B11AFB"/>
    <w:rsid w:val="00B303D3"/>
    <w:rsid w:val="00B504AC"/>
    <w:rsid w:val="00B83E01"/>
    <w:rsid w:val="00B85524"/>
    <w:rsid w:val="00BE16ED"/>
    <w:rsid w:val="00BE53F2"/>
    <w:rsid w:val="00C352C4"/>
    <w:rsid w:val="00C41392"/>
    <w:rsid w:val="00C475B8"/>
    <w:rsid w:val="00C54759"/>
    <w:rsid w:val="00D14309"/>
    <w:rsid w:val="00D459DA"/>
    <w:rsid w:val="00D70461"/>
    <w:rsid w:val="00D82B5C"/>
    <w:rsid w:val="00DA224D"/>
    <w:rsid w:val="00DD4157"/>
    <w:rsid w:val="00E06935"/>
    <w:rsid w:val="00E11FB2"/>
    <w:rsid w:val="00E67CAA"/>
    <w:rsid w:val="00EC6750"/>
    <w:rsid w:val="00EE035C"/>
    <w:rsid w:val="00F0265F"/>
    <w:rsid w:val="00F10115"/>
    <w:rsid w:val="00F34A2D"/>
    <w:rsid w:val="00F35472"/>
    <w:rsid w:val="00F75A8B"/>
    <w:rsid w:val="00F9333F"/>
    <w:rsid w:val="00F95C3F"/>
    <w:rsid w:val="00FA0805"/>
    <w:rsid w:val="00FD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2CD9D8"/>
  <w15:docId w15:val="{559EE042-5837-4648-8756-F15D2C79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7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9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59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59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59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59EA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159EA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rsid w:val="00596789"/>
  </w:style>
  <w:style w:type="paragraph" w:styleId="a6">
    <w:name w:val="header"/>
    <w:basedOn w:val="a"/>
    <w:link w:val="a7"/>
    <w:uiPriority w:val="99"/>
    <w:unhideWhenUsed/>
    <w:rsid w:val="000622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2280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622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2280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205A8-A8FF-40C6-AD2D-331E3C7EF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Булекова А.Ю</dc:creator>
  <cp:lastModifiedBy>Буглак А.О.</cp:lastModifiedBy>
  <cp:revision>36</cp:revision>
  <cp:lastPrinted>2018-01-23T10:50:00Z</cp:lastPrinted>
  <dcterms:created xsi:type="dcterms:W3CDTF">2017-12-19T12:57:00Z</dcterms:created>
  <dcterms:modified xsi:type="dcterms:W3CDTF">2019-01-29T08:23:00Z</dcterms:modified>
</cp:coreProperties>
</file>