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9" w:rsidRDefault="008502F9" w:rsidP="0085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6D9">
        <w:rPr>
          <w:rFonts w:ascii="Times New Roman" w:hAnsi="Times New Roman" w:cs="Times New Roman"/>
          <w:b/>
          <w:sz w:val="28"/>
          <w:szCs w:val="28"/>
        </w:rPr>
        <w:t>План работ по вводу в эксплуатацию платных парковок на 2016 год</w:t>
      </w:r>
    </w:p>
    <w:p w:rsidR="008502F9" w:rsidRDefault="008502F9" w:rsidP="00850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2F9" w:rsidRPr="00C966D9" w:rsidRDefault="008502F9" w:rsidP="00850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Гимназической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 до  ул. им. Ленина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Митрофана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Седина до ул. Коммунаров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>, от ул. им. Кирова до ул. им. Фрунзе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Октябрьской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 до ул. им. Кирова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Чётная сторона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Октябрьской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Нечётная сторона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>, от ул. Буденного до ул. Длинной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Нечётная сторона ул. Кубанская Набережная, от ул. им. Гоголя до ул. им. Ленина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им. Ленина до 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Гимназической</w:t>
      </w:r>
      <w:proofErr w:type="gramEnd"/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им. Гоголя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Карасунской</w:t>
      </w:r>
      <w:proofErr w:type="spellEnd"/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Карасунской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им. Чапаева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им. Ленина, от ул. им. Суворова до ул. им.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Нечётная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им. Гоголя до 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Гимназической</w:t>
      </w:r>
      <w:proofErr w:type="gramEnd"/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>Чётная сторона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Карасунской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 до ул. Янковского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  <w:r w:rsidRPr="00C966D9">
        <w:rPr>
          <w:rFonts w:ascii="Times New Roman" w:hAnsi="Times New Roman" w:cs="Times New Roman"/>
          <w:sz w:val="28"/>
          <w:szCs w:val="28"/>
        </w:rPr>
        <w:t xml:space="preserve">, от дома № 4 до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 xml:space="preserve">, от ул. Октябрьской до ул.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Рашпилевской</w:t>
      </w:r>
      <w:proofErr w:type="spellEnd"/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 w:rsidRPr="00C966D9">
        <w:rPr>
          <w:rFonts w:ascii="Times New Roman" w:hAnsi="Times New Roman" w:cs="Times New Roman"/>
          <w:sz w:val="28"/>
          <w:szCs w:val="28"/>
        </w:rPr>
        <w:t xml:space="preserve">Чётная сторона ул. </w:t>
      </w:r>
      <w:proofErr w:type="gramStart"/>
      <w:r w:rsidRPr="00C966D9">
        <w:rPr>
          <w:rFonts w:ascii="Times New Roman" w:hAnsi="Times New Roman" w:cs="Times New Roman"/>
          <w:sz w:val="28"/>
          <w:szCs w:val="28"/>
        </w:rPr>
        <w:t>Длинн</w:t>
      </w:r>
      <w:bookmarkStart w:id="0" w:name="_GoBack"/>
      <w:bookmarkEnd w:id="0"/>
      <w:r w:rsidRPr="00C966D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66D9">
        <w:rPr>
          <w:rFonts w:ascii="Times New Roman" w:hAnsi="Times New Roman" w:cs="Times New Roman"/>
          <w:sz w:val="28"/>
          <w:szCs w:val="28"/>
        </w:rPr>
        <w:t>, от ул. им. Кирова до ул. Октябрьской</w:t>
      </w:r>
    </w:p>
    <w:p w:rsidR="008502F9" w:rsidRPr="00C966D9" w:rsidRDefault="008502F9" w:rsidP="00850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Чётная сторона у</w:t>
      </w:r>
      <w:r w:rsidRPr="00C966D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C966D9">
        <w:rPr>
          <w:rFonts w:ascii="Times New Roman" w:hAnsi="Times New Roman" w:cs="Times New Roman"/>
          <w:sz w:val="28"/>
          <w:szCs w:val="28"/>
        </w:rPr>
        <w:t>Восточно-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66D9">
        <w:rPr>
          <w:rFonts w:ascii="Times New Roman" w:hAnsi="Times New Roman" w:cs="Times New Roman"/>
          <w:sz w:val="28"/>
          <w:szCs w:val="28"/>
        </w:rPr>
        <w:t>ругликовск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ул. им. Разведчика Леонова до ул. Тихорецкой</w:t>
      </w:r>
    </w:p>
    <w:p w:rsidR="00836381" w:rsidRDefault="00836381"/>
    <w:sectPr w:rsidR="00836381" w:rsidSect="002A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2F9"/>
    <w:rsid w:val="004678C8"/>
    <w:rsid w:val="005A3B5C"/>
    <w:rsid w:val="007B1BCE"/>
    <w:rsid w:val="00836381"/>
    <w:rsid w:val="008502F9"/>
    <w:rsid w:val="00B2359B"/>
    <w:rsid w:val="00C169FB"/>
    <w:rsid w:val="00C7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9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jlyakhov</cp:lastModifiedBy>
  <cp:revision>1</cp:revision>
  <dcterms:created xsi:type="dcterms:W3CDTF">2016-10-18T11:06:00Z</dcterms:created>
  <dcterms:modified xsi:type="dcterms:W3CDTF">2016-10-18T11:07:00Z</dcterms:modified>
</cp:coreProperties>
</file>