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A3" w:rsidRDefault="00922FA3" w:rsidP="00922FA3">
      <w:pPr>
        <w:jc w:val="both"/>
        <w:rPr>
          <w:b/>
          <w:sz w:val="28"/>
          <w:szCs w:val="28"/>
        </w:rPr>
      </w:pPr>
      <w:r w:rsidRPr="00922FA3">
        <w:rPr>
          <w:b/>
          <w:sz w:val="28"/>
          <w:szCs w:val="28"/>
        </w:rPr>
        <w:t>Список организаций-победителей</w:t>
      </w:r>
      <w:r w:rsidRPr="00922FA3">
        <w:rPr>
          <w:b/>
        </w:rPr>
        <w:t xml:space="preserve"> </w:t>
      </w:r>
      <w:r>
        <w:rPr>
          <w:b/>
        </w:rPr>
        <w:t xml:space="preserve"> </w:t>
      </w:r>
      <w:r w:rsidRPr="00922FA3">
        <w:rPr>
          <w:b/>
          <w:sz w:val="28"/>
          <w:szCs w:val="28"/>
        </w:rPr>
        <w:t>городского</w:t>
      </w:r>
      <w:r>
        <w:rPr>
          <w:b/>
        </w:rPr>
        <w:t xml:space="preserve"> </w:t>
      </w:r>
      <w:r w:rsidRPr="00922FA3">
        <w:rPr>
          <w:b/>
          <w:sz w:val="28"/>
          <w:szCs w:val="28"/>
        </w:rPr>
        <w:t>смотра-конкурса на лучшую организацию работы в области охраны труда среди организаций муниципального образования город Краснодар в 2013 году</w:t>
      </w:r>
    </w:p>
    <w:p w:rsidR="00922FA3" w:rsidRDefault="00922FA3" w:rsidP="00922FA3">
      <w:pPr>
        <w:jc w:val="both"/>
        <w:rPr>
          <w:b/>
          <w:sz w:val="28"/>
          <w:szCs w:val="28"/>
        </w:rPr>
      </w:pPr>
    </w:p>
    <w:p w:rsidR="00922FA3" w:rsidRPr="00922FA3" w:rsidRDefault="00922FA3" w:rsidP="00922FA3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1960"/>
        <w:gridCol w:w="3189"/>
        <w:gridCol w:w="4040"/>
      </w:tblGrid>
      <w:tr w:rsidR="00922FA3" w:rsidTr="000A689F">
        <w:trPr>
          <w:cantSplit/>
          <w:trHeight w:val="562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center"/>
            </w:pPr>
            <w:r>
              <w:t>№</w:t>
            </w:r>
          </w:p>
          <w:p w:rsidR="00922FA3" w:rsidRDefault="00922FA3" w:rsidP="000A689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center"/>
            </w:pPr>
            <w:r>
              <w:t>Наименование</w:t>
            </w:r>
          </w:p>
          <w:p w:rsidR="00922FA3" w:rsidRDefault="00922FA3" w:rsidP="000A689F">
            <w:pPr>
              <w:jc w:val="center"/>
            </w:pPr>
            <w:r>
              <w:t>отрасли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center"/>
            </w:pPr>
            <w:r>
              <w:t>Победители смотра- конкурса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center"/>
            </w:pPr>
            <w:r>
              <w:t>Руководители</w:t>
            </w:r>
          </w:p>
          <w:p w:rsidR="00922FA3" w:rsidRDefault="00922FA3" w:rsidP="000A689F">
            <w:pPr>
              <w:jc w:val="center"/>
            </w:pPr>
            <w:r>
              <w:t>организаций</w:t>
            </w:r>
          </w:p>
        </w:tc>
      </w:tr>
      <w:tr w:rsidR="00922FA3" w:rsidTr="000A689F">
        <w:trPr>
          <w:cantSplit/>
          <w:trHeight w:val="28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A3" w:rsidRDefault="00922FA3" w:rsidP="000A689F"/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A3" w:rsidRDefault="00922FA3" w:rsidP="000A689F"/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A3" w:rsidRDefault="00922FA3" w:rsidP="000A689F"/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A3" w:rsidRDefault="00922FA3" w:rsidP="000A689F"/>
        </w:tc>
      </w:tr>
      <w:tr w:rsidR="00922FA3" w:rsidTr="000A689F">
        <w:trPr>
          <w:cantSplit/>
          <w:trHeight w:val="69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center"/>
            </w:pPr>
            <w: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both"/>
            </w:pPr>
            <w:r>
              <w:t xml:space="preserve">Сельское  </w:t>
            </w:r>
          </w:p>
          <w:p w:rsidR="00922FA3" w:rsidRDefault="00922FA3" w:rsidP="000A689F">
            <w:pPr>
              <w:jc w:val="both"/>
            </w:pPr>
            <w:r>
              <w:t>хозяйство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both"/>
            </w:pPr>
            <w:r>
              <w:t xml:space="preserve">ГНУ  ВНИИ  Риса </w:t>
            </w:r>
            <w:proofErr w:type="spellStart"/>
            <w:r>
              <w:t>Россельхозакадемии</w:t>
            </w:r>
            <w:proofErr w:type="spellEnd"/>
          </w:p>
          <w:p w:rsidR="00922FA3" w:rsidRDefault="00922FA3" w:rsidP="000A689F">
            <w:pPr>
              <w:jc w:val="both"/>
            </w:pPr>
          </w:p>
          <w:p w:rsidR="00922FA3" w:rsidRDefault="00922FA3" w:rsidP="000A689F">
            <w:pPr>
              <w:jc w:val="both"/>
            </w:pPr>
            <w:r>
              <w:t xml:space="preserve">ГНУ  ВНИИМК </w:t>
            </w:r>
          </w:p>
          <w:p w:rsidR="00922FA3" w:rsidRDefault="00922FA3" w:rsidP="000A689F">
            <w:pPr>
              <w:jc w:val="both"/>
            </w:pPr>
            <w:proofErr w:type="spellStart"/>
            <w:r>
              <w:t>Россельхозакадемии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r>
              <w:t xml:space="preserve">Директор - Харитонов </w:t>
            </w:r>
          </w:p>
          <w:p w:rsidR="00922FA3" w:rsidRDefault="00922FA3" w:rsidP="000A689F">
            <w:r>
              <w:t>Евгений Михайлович</w:t>
            </w:r>
          </w:p>
          <w:p w:rsidR="00922FA3" w:rsidRDefault="00922FA3" w:rsidP="000A689F"/>
          <w:p w:rsidR="00922FA3" w:rsidRDefault="00922FA3" w:rsidP="000A689F">
            <w:r>
              <w:t xml:space="preserve">Директор - </w:t>
            </w:r>
            <w:proofErr w:type="spellStart"/>
            <w:r>
              <w:t>Лукомец</w:t>
            </w:r>
            <w:proofErr w:type="spellEnd"/>
            <w:r>
              <w:t xml:space="preserve"> </w:t>
            </w:r>
          </w:p>
          <w:p w:rsidR="00922FA3" w:rsidRDefault="00922FA3" w:rsidP="000A689F">
            <w:r>
              <w:t>Вячеслав Михайлович</w:t>
            </w:r>
          </w:p>
        </w:tc>
      </w:tr>
      <w:tr w:rsidR="00922FA3" w:rsidTr="000A689F">
        <w:trPr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Pr="00BC7A1E" w:rsidRDefault="00922FA3" w:rsidP="000A689F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7A1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both"/>
            </w:pPr>
            <w:r>
              <w:t>ООО «</w:t>
            </w:r>
            <w:proofErr w:type="spellStart"/>
            <w:r>
              <w:t>РН-Краснодарнефтегаз</w:t>
            </w:r>
            <w:proofErr w:type="spellEnd"/>
            <w:r>
              <w:t>»</w:t>
            </w:r>
          </w:p>
          <w:p w:rsidR="00922FA3" w:rsidRDefault="00922FA3" w:rsidP="000A689F">
            <w:pPr>
              <w:jc w:val="both"/>
            </w:pPr>
          </w:p>
          <w:p w:rsidR="00922FA3" w:rsidRDefault="00922FA3" w:rsidP="000A689F">
            <w:pPr>
              <w:jc w:val="both"/>
            </w:pPr>
            <w:r>
              <w:t>ООО «</w:t>
            </w:r>
            <w:proofErr w:type="spellStart"/>
            <w:r>
              <w:t>Роспромфильтр</w:t>
            </w:r>
            <w:proofErr w:type="spellEnd"/>
            <w:r>
              <w:t>»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r>
              <w:t xml:space="preserve">Генеральный директор – </w:t>
            </w:r>
          </w:p>
          <w:p w:rsidR="00922FA3" w:rsidRDefault="00922FA3" w:rsidP="000A689F">
            <w:proofErr w:type="spellStart"/>
            <w:r>
              <w:t>Кунафин</w:t>
            </w:r>
            <w:proofErr w:type="spellEnd"/>
            <w:r>
              <w:t xml:space="preserve"> </w:t>
            </w:r>
            <w:proofErr w:type="spellStart"/>
            <w:r>
              <w:t>Нуриман</w:t>
            </w:r>
            <w:proofErr w:type="spellEnd"/>
            <w:r>
              <w:t xml:space="preserve"> </w:t>
            </w:r>
            <w:proofErr w:type="spellStart"/>
            <w:r>
              <w:t>Фатихович</w:t>
            </w:r>
            <w:proofErr w:type="spellEnd"/>
          </w:p>
          <w:p w:rsidR="00922FA3" w:rsidRDefault="00922FA3" w:rsidP="000A689F"/>
          <w:p w:rsidR="00922FA3" w:rsidRDefault="00922FA3" w:rsidP="000A689F">
            <w:r>
              <w:t xml:space="preserve">Генеральный директор - </w:t>
            </w:r>
          </w:p>
          <w:p w:rsidR="00922FA3" w:rsidRDefault="00922FA3" w:rsidP="000A689F">
            <w:r>
              <w:t xml:space="preserve">Захарян Карен </w:t>
            </w:r>
            <w:proofErr w:type="spellStart"/>
            <w:r>
              <w:t>Алешаевич</w:t>
            </w:r>
            <w:proofErr w:type="spellEnd"/>
          </w:p>
        </w:tc>
      </w:tr>
      <w:tr w:rsidR="00922FA3" w:rsidTr="000A689F">
        <w:trPr>
          <w:cantSplit/>
          <w:trHeight w:val="5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center"/>
            </w:pPr>
            <w: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both"/>
            </w:pPr>
            <w:r>
              <w:t>Производство и распределение энергии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ind w:left="34"/>
              <w:jc w:val="both"/>
            </w:pPr>
            <w:r>
              <w:t xml:space="preserve">МУП ВКХ  </w:t>
            </w:r>
          </w:p>
          <w:p w:rsidR="00922FA3" w:rsidRDefault="00922FA3" w:rsidP="000A689F">
            <w:pPr>
              <w:ind w:left="34"/>
              <w:jc w:val="both"/>
            </w:pPr>
            <w:r>
              <w:t>«Водоканал»</w:t>
            </w:r>
          </w:p>
          <w:p w:rsidR="00922FA3" w:rsidRDefault="00922FA3" w:rsidP="000A689F">
            <w:pPr>
              <w:ind w:left="34"/>
              <w:jc w:val="both"/>
            </w:pPr>
          </w:p>
          <w:p w:rsidR="00922FA3" w:rsidRDefault="00922FA3" w:rsidP="000A689F">
            <w:pPr>
              <w:ind w:left="34"/>
              <w:jc w:val="both"/>
            </w:pPr>
            <w:r>
              <w:t>ОАО «</w:t>
            </w:r>
            <w:proofErr w:type="spellStart"/>
            <w:r>
              <w:t>Краснодартеплосеть</w:t>
            </w:r>
            <w:proofErr w:type="spellEnd"/>
            <w:r>
              <w:t>»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r>
              <w:t xml:space="preserve">Генеральный директор – </w:t>
            </w:r>
          </w:p>
          <w:p w:rsidR="00922FA3" w:rsidRDefault="00922FA3" w:rsidP="000A689F">
            <w:proofErr w:type="spellStart"/>
            <w:r>
              <w:t>Бориско</w:t>
            </w:r>
            <w:proofErr w:type="spellEnd"/>
            <w:r>
              <w:t xml:space="preserve"> Роман Анатольевич</w:t>
            </w:r>
          </w:p>
          <w:p w:rsidR="00922FA3" w:rsidRDefault="00922FA3" w:rsidP="000A689F"/>
          <w:p w:rsidR="00922FA3" w:rsidRDefault="00922FA3" w:rsidP="000A689F">
            <w:r>
              <w:t>Генеральный директор - Алимов Николай Владимирович</w:t>
            </w:r>
          </w:p>
        </w:tc>
      </w:tr>
      <w:tr w:rsidR="00922FA3" w:rsidTr="000A689F">
        <w:trPr>
          <w:cantSplit/>
          <w:trHeight w:val="5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center"/>
            </w:pPr>
            <w: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Pr="00BC7A1E" w:rsidRDefault="00922FA3" w:rsidP="000A689F">
            <w:pPr>
              <w:pStyle w:val="4"/>
              <w:rPr>
                <w:b w:val="0"/>
                <w:sz w:val="24"/>
                <w:szCs w:val="24"/>
              </w:rPr>
            </w:pPr>
            <w:r w:rsidRPr="00BC7A1E">
              <w:rPr>
                <w:b w:val="0"/>
                <w:sz w:val="24"/>
                <w:szCs w:val="24"/>
              </w:rPr>
              <w:t>Потребительская сфера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both"/>
            </w:pPr>
            <w:r>
              <w:t>МУП «Комбинат</w:t>
            </w:r>
          </w:p>
          <w:p w:rsidR="00922FA3" w:rsidRDefault="00922FA3" w:rsidP="000A689F">
            <w:pPr>
              <w:jc w:val="both"/>
            </w:pPr>
            <w:r>
              <w:t xml:space="preserve">школьного питания № 1» </w:t>
            </w:r>
          </w:p>
          <w:p w:rsidR="00922FA3" w:rsidRDefault="00922FA3" w:rsidP="000A689F">
            <w:pPr>
              <w:jc w:val="both"/>
            </w:pPr>
          </w:p>
          <w:p w:rsidR="00922FA3" w:rsidRDefault="00922FA3" w:rsidP="000A689F">
            <w:pPr>
              <w:jc w:val="both"/>
            </w:pPr>
            <w:r>
              <w:t>ОАО «Краснодарский дом книги»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r>
              <w:t>Генеральный директор-</w:t>
            </w:r>
          </w:p>
          <w:p w:rsidR="00922FA3" w:rsidRDefault="00922FA3" w:rsidP="000A689F">
            <w:proofErr w:type="spellStart"/>
            <w:r>
              <w:t>Альшева</w:t>
            </w:r>
            <w:proofErr w:type="spellEnd"/>
            <w:r>
              <w:t xml:space="preserve"> Наталья Ивановна</w:t>
            </w:r>
          </w:p>
          <w:p w:rsidR="00922FA3" w:rsidRDefault="00922FA3" w:rsidP="000A689F"/>
          <w:p w:rsidR="00922FA3" w:rsidRDefault="00922FA3" w:rsidP="000A689F">
            <w:r>
              <w:t>Генеральный директор – Фисунов Владимир Геннадьевич</w:t>
            </w:r>
          </w:p>
        </w:tc>
      </w:tr>
      <w:tr w:rsidR="00922FA3" w:rsidTr="000A689F">
        <w:trPr>
          <w:cantSplit/>
          <w:trHeight w:val="5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center"/>
            </w:pPr>
            <w: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both"/>
            </w:pPr>
            <w:r>
              <w:t xml:space="preserve">Транспорт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both"/>
            </w:pPr>
            <w:r>
              <w:t xml:space="preserve">ОАО «Кубань </w:t>
            </w:r>
          </w:p>
          <w:p w:rsidR="00922FA3" w:rsidRDefault="00922FA3" w:rsidP="000A689F">
            <w:pPr>
              <w:jc w:val="both"/>
            </w:pPr>
            <w:r>
              <w:t>экспресс-пригород»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r>
              <w:t xml:space="preserve">Генеральный директор – </w:t>
            </w:r>
          </w:p>
          <w:p w:rsidR="00922FA3" w:rsidRDefault="00922FA3" w:rsidP="000A689F">
            <w:proofErr w:type="spellStart"/>
            <w:r>
              <w:t>Рысов</w:t>
            </w:r>
            <w:proofErr w:type="spellEnd"/>
            <w:r>
              <w:t xml:space="preserve"> Леонид Владимирович</w:t>
            </w:r>
          </w:p>
        </w:tc>
      </w:tr>
      <w:tr w:rsidR="00922FA3" w:rsidTr="000A689F">
        <w:trPr>
          <w:cantSplit/>
          <w:trHeight w:val="8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center"/>
            </w:pPr>
            <w:r>
              <w:t xml:space="preserve">6.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both"/>
            </w:pPr>
            <w:r>
              <w:t xml:space="preserve">Связь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both"/>
            </w:pPr>
            <w:r>
              <w:t>ОАО «</w:t>
            </w:r>
            <w:proofErr w:type="spellStart"/>
            <w:r>
              <w:t>ВымпелКом</w:t>
            </w:r>
            <w:proofErr w:type="spellEnd"/>
            <w:r>
              <w:t>»</w:t>
            </w:r>
          </w:p>
          <w:p w:rsidR="00922FA3" w:rsidRDefault="00922FA3" w:rsidP="000A689F">
            <w:pPr>
              <w:jc w:val="both"/>
            </w:pPr>
          </w:p>
          <w:p w:rsidR="00922FA3" w:rsidRDefault="00922FA3" w:rsidP="000A689F">
            <w:pPr>
              <w:jc w:val="both"/>
            </w:pPr>
          </w:p>
          <w:p w:rsidR="00922FA3" w:rsidRDefault="00922FA3" w:rsidP="000A689F">
            <w:pPr>
              <w:jc w:val="both"/>
            </w:pPr>
            <w:r>
              <w:t>ЗАО «</w:t>
            </w:r>
            <w:proofErr w:type="spellStart"/>
            <w:r>
              <w:t>Кубинтерсвязь</w:t>
            </w:r>
            <w:proofErr w:type="spellEnd"/>
            <w:r>
              <w:t>»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r>
              <w:t xml:space="preserve">Директор – </w:t>
            </w:r>
          </w:p>
          <w:p w:rsidR="00922FA3" w:rsidRDefault="00922FA3" w:rsidP="000A689F">
            <w:r>
              <w:t>Ухов Дмитрий Валентинович</w:t>
            </w:r>
          </w:p>
          <w:p w:rsidR="00922FA3" w:rsidRDefault="00922FA3" w:rsidP="000A689F"/>
          <w:p w:rsidR="00922FA3" w:rsidRDefault="00922FA3" w:rsidP="000A689F">
            <w:r>
              <w:t xml:space="preserve">Генеральный директор - </w:t>
            </w:r>
          </w:p>
          <w:p w:rsidR="00922FA3" w:rsidRDefault="00922FA3" w:rsidP="000A689F">
            <w:r>
              <w:t>Ухов Дмитрий Валентинович</w:t>
            </w:r>
          </w:p>
        </w:tc>
      </w:tr>
      <w:tr w:rsidR="00922FA3" w:rsidTr="000A689F">
        <w:trPr>
          <w:cantSplit/>
          <w:trHeight w:val="8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center"/>
            </w:pPr>
            <w: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both"/>
            </w:pPr>
            <w:r>
              <w:t>Строительство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both"/>
            </w:pPr>
            <w:r>
              <w:t>ООО «М.Т.ВПИК»</w:t>
            </w:r>
          </w:p>
          <w:p w:rsidR="00922FA3" w:rsidRDefault="00922FA3" w:rsidP="000A689F">
            <w:pPr>
              <w:jc w:val="both"/>
            </w:pPr>
          </w:p>
          <w:p w:rsidR="00922FA3" w:rsidRDefault="00922FA3" w:rsidP="000A689F">
            <w:pPr>
              <w:jc w:val="both"/>
            </w:pPr>
            <w:r>
              <w:t>ОАО «СМУ № 12»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r>
              <w:t xml:space="preserve">Директор – </w:t>
            </w:r>
          </w:p>
          <w:p w:rsidR="00922FA3" w:rsidRDefault="00922FA3" w:rsidP="000A689F">
            <w:proofErr w:type="spellStart"/>
            <w:r>
              <w:t>Подрезова</w:t>
            </w:r>
            <w:proofErr w:type="spellEnd"/>
            <w:r>
              <w:t xml:space="preserve"> Ольга Ильинична</w:t>
            </w:r>
          </w:p>
          <w:p w:rsidR="00922FA3" w:rsidRDefault="00922FA3" w:rsidP="000A689F">
            <w:r>
              <w:t>Директор Анисимов Александр</w:t>
            </w:r>
          </w:p>
          <w:p w:rsidR="00922FA3" w:rsidRDefault="00922FA3" w:rsidP="000A689F">
            <w:r>
              <w:t>Дмитриевич</w:t>
            </w:r>
          </w:p>
        </w:tc>
      </w:tr>
      <w:tr w:rsidR="00922FA3" w:rsidTr="000A689F">
        <w:trPr>
          <w:cantSplit/>
          <w:trHeight w:val="8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center"/>
            </w:pPr>
            <w:r>
              <w:t>8.</w:t>
            </w:r>
          </w:p>
          <w:p w:rsidR="00922FA3" w:rsidRDefault="00922FA3" w:rsidP="000A689F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r>
              <w:t>Образование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 36</w:t>
            </w:r>
          </w:p>
          <w:p w:rsidR="00922FA3" w:rsidRDefault="00922FA3" w:rsidP="000A689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22FA3" w:rsidRDefault="00922FA3" w:rsidP="000A689F">
            <w:pPr>
              <w:jc w:val="both"/>
            </w:pPr>
            <w:r>
              <w:t>Детский сад комбинированного вида «Сказка»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– Давыдова Надежда </w:t>
            </w:r>
          </w:p>
          <w:p w:rsidR="00922FA3" w:rsidRDefault="00922FA3" w:rsidP="000A689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Николаевна </w:t>
            </w:r>
          </w:p>
          <w:p w:rsidR="00922FA3" w:rsidRDefault="00922FA3" w:rsidP="000A689F">
            <w:pPr>
              <w:jc w:val="both"/>
            </w:pPr>
            <w:r>
              <w:t xml:space="preserve">Заведующий – </w:t>
            </w:r>
          </w:p>
          <w:p w:rsidR="00922FA3" w:rsidRDefault="00922FA3" w:rsidP="000A689F">
            <w:pPr>
              <w:jc w:val="both"/>
            </w:pPr>
            <w:r>
              <w:t>Богатырь Ирина Ивановна</w:t>
            </w:r>
          </w:p>
        </w:tc>
      </w:tr>
      <w:tr w:rsidR="00922FA3" w:rsidTr="000A689F">
        <w:trPr>
          <w:cantSplit/>
          <w:trHeight w:val="63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center"/>
            </w:pPr>
            <w: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roofErr w:type="spellStart"/>
            <w:r>
              <w:t>Здравоохра</w:t>
            </w:r>
            <w:proofErr w:type="spellEnd"/>
            <w:r>
              <w:t>-</w:t>
            </w:r>
          </w:p>
          <w:p w:rsidR="00922FA3" w:rsidRDefault="00922FA3" w:rsidP="000A689F">
            <w:proofErr w:type="spellStart"/>
            <w:r>
              <w:t>нение</w:t>
            </w:r>
            <w:proofErr w:type="spellEnd"/>
            <w: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Pr="00922FA3" w:rsidRDefault="00922FA3" w:rsidP="000A68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FA3">
              <w:rPr>
                <w:rFonts w:ascii="Times New Roman" w:hAnsi="Times New Roman" w:cs="Times New Roman"/>
                <w:sz w:val="24"/>
                <w:szCs w:val="24"/>
              </w:rPr>
              <w:t>МБУЗ Городская поликлиника № 16</w:t>
            </w:r>
          </w:p>
          <w:p w:rsidR="00922FA3" w:rsidRPr="00922FA3" w:rsidRDefault="00922FA3" w:rsidP="000A68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A3" w:rsidRPr="00922FA3" w:rsidRDefault="00922FA3" w:rsidP="000A68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FA3">
              <w:rPr>
                <w:rFonts w:ascii="Times New Roman" w:hAnsi="Times New Roman" w:cs="Times New Roman"/>
                <w:sz w:val="24"/>
                <w:szCs w:val="24"/>
              </w:rPr>
              <w:t>МБУЗ Женская консультация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ind w:left="34" w:hanging="34"/>
            </w:pPr>
            <w:r>
              <w:t>Главный  врач – Романенко Александр Александрович</w:t>
            </w:r>
          </w:p>
          <w:p w:rsidR="00922FA3" w:rsidRDefault="00922FA3" w:rsidP="000A689F"/>
          <w:p w:rsidR="00922FA3" w:rsidRDefault="00922FA3" w:rsidP="000A689F">
            <w:r>
              <w:t xml:space="preserve">Главный врач – </w:t>
            </w:r>
            <w:proofErr w:type="spellStart"/>
            <w:r>
              <w:t>Стрельникова</w:t>
            </w:r>
            <w:proofErr w:type="spellEnd"/>
            <w:r>
              <w:t xml:space="preserve"> Наталья Павловна</w:t>
            </w:r>
          </w:p>
        </w:tc>
      </w:tr>
      <w:tr w:rsidR="00922FA3" w:rsidTr="000A689F">
        <w:trPr>
          <w:cantSplit/>
          <w:trHeight w:val="9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r>
              <w:t xml:space="preserve">Социальная </w:t>
            </w:r>
          </w:p>
          <w:p w:rsidR="00922FA3" w:rsidRDefault="00922FA3" w:rsidP="000A689F">
            <w:r>
              <w:t>защита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both"/>
            </w:pPr>
            <w:r>
              <w:t>ГБУ СО КК «Краснодарский ЦСО «</w:t>
            </w:r>
            <w:proofErr w:type="spellStart"/>
            <w:r>
              <w:t>Карасунский</w:t>
            </w:r>
            <w:proofErr w:type="spellEnd"/>
            <w:r>
              <w:t>»</w:t>
            </w:r>
          </w:p>
          <w:p w:rsidR="00922FA3" w:rsidRDefault="00922FA3" w:rsidP="000A689F">
            <w:pPr>
              <w:jc w:val="both"/>
            </w:pPr>
          </w:p>
          <w:p w:rsidR="00922FA3" w:rsidRDefault="00922FA3" w:rsidP="000A689F">
            <w:pPr>
              <w:jc w:val="both"/>
            </w:pPr>
            <w:r>
              <w:t>ГБУ СО КК «Краснодарский ЦСА «Забота»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r>
              <w:t xml:space="preserve">И.о. директора – </w:t>
            </w:r>
          </w:p>
          <w:p w:rsidR="00922FA3" w:rsidRDefault="00922FA3" w:rsidP="000A689F">
            <w:r>
              <w:t>Журавлева Елена Викторовна</w:t>
            </w:r>
          </w:p>
          <w:p w:rsidR="00922FA3" w:rsidRDefault="00922FA3" w:rsidP="000A689F"/>
          <w:p w:rsidR="00922FA3" w:rsidRDefault="00922FA3" w:rsidP="000A689F">
            <w:r>
              <w:t xml:space="preserve">Директор - Литвиненко </w:t>
            </w:r>
          </w:p>
          <w:p w:rsidR="00922FA3" w:rsidRDefault="00922FA3" w:rsidP="000A689F">
            <w:r>
              <w:t>Галина Владимировна</w:t>
            </w:r>
          </w:p>
        </w:tc>
      </w:tr>
      <w:tr w:rsidR="00922FA3" w:rsidTr="000A689F">
        <w:trPr>
          <w:cantSplit/>
          <w:trHeight w:val="9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center"/>
            </w:pPr>
            <w:r>
              <w:t>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r>
              <w:t>ЖКХ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both"/>
            </w:pPr>
            <w:r>
              <w:t xml:space="preserve">МУП ритуальных </w:t>
            </w:r>
          </w:p>
          <w:p w:rsidR="00922FA3" w:rsidRDefault="00922FA3" w:rsidP="000A689F">
            <w:pPr>
              <w:jc w:val="both"/>
            </w:pPr>
            <w:r>
              <w:t>услуг</w:t>
            </w:r>
          </w:p>
          <w:p w:rsidR="00922FA3" w:rsidRDefault="00922FA3" w:rsidP="000A689F">
            <w:pPr>
              <w:jc w:val="both"/>
            </w:pPr>
          </w:p>
          <w:p w:rsidR="00922FA3" w:rsidRDefault="00922FA3" w:rsidP="000A689F">
            <w:pPr>
              <w:jc w:val="both"/>
            </w:pPr>
            <w:r>
              <w:t>МУП «Снежинка»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r>
              <w:t xml:space="preserve">Директор – </w:t>
            </w:r>
          </w:p>
          <w:p w:rsidR="00922FA3" w:rsidRDefault="00922FA3" w:rsidP="000A689F">
            <w:r>
              <w:t>Резников Михаил Юрьевич</w:t>
            </w:r>
          </w:p>
          <w:p w:rsidR="00922FA3" w:rsidRDefault="00922FA3" w:rsidP="000A689F"/>
          <w:p w:rsidR="00922FA3" w:rsidRDefault="00922FA3" w:rsidP="000A689F">
            <w:r>
              <w:t xml:space="preserve">Генеральный директор – </w:t>
            </w:r>
          </w:p>
          <w:p w:rsidR="00922FA3" w:rsidRDefault="00922FA3" w:rsidP="000A689F">
            <w:r>
              <w:t>Ольховая Анна Васильевна</w:t>
            </w:r>
          </w:p>
        </w:tc>
      </w:tr>
      <w:tr w:rsidR="00922FA3" w:rsidTr="000A689F">
        <w:trPr>
          <w:cantSplit/>
          <w:trHeight w:val="14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center"/>
            </w:pPr>
            <w:r>
              <w:t>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r>
              <w:t>Культура</w:t>
            </w:r>
          </w:p>
          <w:p w:rsidR="00922FA3" w:rsidRDefault="00922FA3" w:rsidP="000A689F"/>
          <w:p w:rsidR="00922FA3" w:rsidRDefault="00922FA3" w:rsidP="000A689F"/>
          <w:p w:rsidR="00922FA3" w:rsidRDefault="00922FA3" w:rsidP="000A689F"/>
          <w:p w:rsidR="00922FA3" w:rsidRDefault="00922FA3" w:rsidP="000A689F"/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both"/>
            </w:pPr>
            <w:r>
              <w:t>Краснодарское творческое объединение «Премьера»</w:t>
            </w:r>
          </w:p>
          <w:p w:rsidR="00922FA3" w:rsidRDefault="00922FA3" w:rsidP="000A689F">
            <w:pPr>
              <w:jc w:val="both"/>
            </w:pPr>
          </w:p>
          <w:p w:rsidR="00922FA3" w:rsidRDefault="00922FA3" w:rsidP="000A689F">
            <w:pPr>
              <w:jc w:val="both"/>
            </w:pPr>
            <w:r>
              <w:t xml:space="preserve">МБУК «Сельский Дом культуры ст. </w:t>
            </w:r>
            <w:proofErr w:type="spellStart"/>
            <w:r>
              <w:t>Старокурсунской</w:t>
            </w:r>
            <w:proofErr w:type="spellEnd"/>
            <w:r>
              <w:t>»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r>
              <w:t xml:space="preserve">Генеральный директор – </w:t>
            </w:r>
          </w:p>
          <w:p w:rsidR="00922FA3" w:rsidRDefault="00922FA3" w:rsidP="000A689F">
            <w:proofErr w:type="spellStart"/>
            <w:r>
              <w:t>Гатова</w:t>
            </w:r>
            <w:proofErr w:type="spellEnd"/>
            <w:r>
              <w:t xml:space="preserve"> Татьяна Михайловна</w:t>
            </w:r>
          </w:p>
          <w:p w:rsidR="00922FA3" w:rsidRDefault="00922FA3" w:rsidP="000A689F"/>
          <w:p w:rsidR="00922FA3" w:rsidRDefault="00922FA3" w:rsidP="000A689F">
            <w:r>
              <w:t xml:space="preserve">И.о. директора – </w:t>
            </w:r>
          </w:p>
          <w:p w:rsidR="00922FA3" w:rsidRDefault="00922FA3" w:rsidP="000A689F">
            <w:r>
              <w:t>Попов Павел Андреевич</w:t>
            </w:r>
          </w:p>
        </w:tc>
      </w:tr>
      <w:tr w:rsidR="00922FA3" w:rsidTr="000A689F">
        <w:trPr>
          <w:cantSplit/>
          <w:trHeight w:val="146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center"/>
            </w:pPr>
            <w:r>
              <w:t>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r>
              <w:t xml:space="preserve">Санаторно-курортная и </w:t>
            </w:r>
          </w:p>
          <w:p w:rsidR="00922FA3" w:rsidRDefault="00922FA3" w:rsidP="000A689F">
            <w:proofErr w:type="gramStart"/>
            <w:r>
              <w:t>туристическая</w:t>
            </w:r>
            <w:proofErr w:type="gramEnd"/>
            <w:r>
              <w:t xml:space="preserve"> сферы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pPr>
              <w:jc w:val="both"/>
            </w:pPr>
            <w:r>
              <w:t>ОАО «Интурист-Краснодар»</w:t>
            </w:r>
          </w:p>
          <w:p w:rsidR="00922FA3" w:rsidRDefault="00922FA3" w:rsidP="000A689F">
            <w:pPr>
              <w:jc w:val="both"/>
            </w:pPr>
          </w:p>
          <w:p w:rsidR="00922FA3" w:rsidRDefault="00922FA3" w:rsidP="000A689F">
            <w:pPr>
              <w:jc w:val="both"/>
            </w:pPr>
            <w:r>
              <w:t>ООО Туристическая компания «СЕЛЕНА»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3" w:rsidRDefault="00922FA3" w:rsidP="000A689F">
            <w:r>
              <w:t xml:space="preserve">Генеральный директор – </w:t>
            </w:r>
          </w:p>
          <w:p w:rsidR="00922FA3" w:rsidRDefault="00922FA3" w:rsidP="000A689F">
            <w:proofErr w:type="spellStart"/>
            <w:r>
              <w:t>Ишханян</w:t>
            </w:r>
            <w:proofErr w:type="spellEnd"/>
            <w:r>
              <w:t xml:space="preserve"> Аркадий Сергеевич</w:t>
            </w:r>
          </w:p>
          <w:p w:rsidR="00922FA3" w:rsidRDefault="00922FA3" w:rsidP="000A689F"/>
          <w:p w:rsidR="00922FA3" w:rsidRDefault="00922FA3" w:rsidP="000A689F">
            <w:r>
              <w:t xml:space="preserve">Генеральный директор – </w:t>
            </w:r>
          </w:p>
          <w:p w:rsidR="00922FA3" w:rsidRDefault="00922FA3" w:rsidP="000A689F">
            <w:r>
              <w:t xml:space="preserve">Винницкая Ирина Анатольевна </w:t>
            </w:r>
          </w:p>
        </w:tc>
      </w:tr>
    </w:tbl>
    <w:p w:rsidR="00836381" w:rsidRDefault="00836381"/>
    <w:sectPr w:rsidR="00836381" w:rsidSect="0083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2FA3"/>
    <w:rsid w:val="000A2451"/>
    <w:rsid w:val="0036192D"/>
    <w:rsid w:val="006F5418"/>
    <w:rsid w:val="00771D16"/>
    <w:rsid w:val="00836381"/>
    <w:rsid w:val="00922FA3"/>
    <w:rsid w:val="00C1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A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F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2F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FA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22FA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locked/>
    <w:rsid w:val="00922FA3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922FA3"/>
    <w:pPr>
      <w:jc w:val="both"/>
    </w:pPr>
    <w:rPr>
      <w:rFonts w:ascii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922F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922FA3"/>
    <w:pPr>
      <w:spacing w:after="160" w:line="240" w:lineRule="exact"/>
    </w:pPr>
    <w:rPr>
      <w:noProof/>
      <w:sz w:val="20"/>
      <w:szCs w:val="20"/>
    </w:rPr>
  </w:style>
  <w:style w:type="paragraph" w:styleId="2">
    <w:name w:val="Body Text 2"/>
    <w:basedOn w:val="a"/>
    <w:link w:val="20"/>
    <w:rsid w:val="00922FA3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22FA3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jlyakhov</dc:creator>
  <cp:lastModifiedBy>jlyakhov</cp:lastModifiedBy>
  <cp:revision>2</cp:revision>
  <dcterms:created xsi:type="dcterms:W3CDTF">2014-02-24T12:03:00Z</dcterms:created>
  <dcterms:modified xsi:type="dcterms:W3CDTF">2014-02-24T12:03:00Z</dcterms:modified>
</cp:coreProperties>
</file>